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791A50" w14:textId="331378EB" w:rsidR="004B2559" w:rsidRPr="00FD216B" w:rsidRDefault="004B2559" w:rsidP="004B2559">
      <w:pPr>
        <w:pStyle w:val="ListParagraph"/>
        <w:numPr>
          <w:ilvl w:val="0"/>
          <w:numId w:val="1"/>
        </w:numPr>
        <w:rPr>
          <w:sz w:val="32"/>
          <w:szCs w:val="32"/>
          <w:highlight w:val="lightGray"/>
          <w:lang w:val="en-US"/>
        </w:rPr>
      </w:pPr>
      <w:bookmarkStart w:id="0" w:name="_Hlk152248620"/>
      <w:bookmarkEnd w:id="0"/>
      <w:r w:rsidRPr="00FD216B">
        <w:rPr>
          <w:sz w:val="32"/>
          <w:szCs w:val="32"/>
          <w:highlight w:val="lightGray"/>
          <w:lang w:val="en-US"/>
        </w:rPr>
        <w:t>BANKING HISTORY</w:t>
      </w:r>
      <w:r w:rsidR="00D10B7D" w:rsidRPr="00FD216B">
        <w:rPr>
          <w:sz w:val="32"/>
          <w:szCs w:val="32"/>
          <w:highlight w:val="lightGray"/>
          <w:lang w:val="en-US"/>
        </w:rPr>
        <w:t xml:space="preserve"> </w:t>
      </w:r>
      <w:r w:rsidRPr="00FD216B">
        <w:rPr>
          <w:sz w:val="32"/>
          <w:szCs w:val="32"/>
          <w:highlight w:val="lightGray"/>
          <w:lang w:val="en-US"/>
        </w:rPr>
        <w:t xml:space="preserve"> </w:t>
      </w:r>
      <w:r w:rsidR="00D10B7D" w:rsidRPr="00FD216B">
        <w:rPr>
          <w:sz w:val="32"/>
          <w:szCs w:val="32"/>
          <w:highlight w:val="lightGray"/>
          <w:lang w:val="en-US"/>
        </w:rPr>
        <w:t xml:space="preserve"> </w:t>
      </w:r>
    </w:p>
    <w:p w14:paraId="3637DBAC" w14:textId="77777777" w:rsidR="004B2559" w:rsidRDefault="004B2559" w:rsidP="004B2559">
      <w:pPr>
        <w:pStyle w:val="ListParagraph"/>
        <w:rPr>
          <w:highlight w:val="lightGray"/>
          <w:lang w:val="en-US"/>
        </w:rPr>
      </w:pPr>
    </w:p>
    <w:p w14:paraId="0A38366C" w14:textId="58E54FC8" w:rsidR="00D10B7D" w:rsidRPr="00FD216B" w:rsidRDefault="00D10B7D" w:rsidP="00F91F80">
      <w:pPr>
        <w:pStyle w:val="ListParagraph"/>
        <w:numPr>
          <w:ilvl w:val="0"/>
          <w:numId w:val="2"/>
        </w:numPr>
        <w:rPr>
          <w:b/>
          <w:bCs/>
          <w:color w:val="538135" w:themeColor="accent6" w:themeShade="BF"/>
          <w:sz w:val="28"/>
          <w:szCs w:val="28"/>
        </w:rPr>
      </w:pPr>
      <w:r w:rsidRPr="00FD216B">
        <w:rPr>
          <w:b/>
          <w:bCs/>
          <w:color w:val="538135" w:themeColor="accent6" w:themeShade="BF"/>
          <w:sz w:val="28"/>
          <w:szCs w:val="28"/>
        </w:rPr>
        <w:t xml:space="preserve">History – </w:t>
      </w:r>
    </w:p>
    <w:p w14:paraId="0ED50023" w14:textId="77777777" w:rsidR="00D10B7D" w:rsidRDefault="00D10B7D" w:rsidP="00D10B7D">
      <w:pPr>
        <w:pStyle w:val="ListParagraph"/>
        <w:ind w:left="1440"/>
      </w:pPr>
    </w:p>
    <w:p w14:paraId="494A0D22" w14:textId="16AED8F9" w:rsidR="00D10B7D" w:rsidRDefault="00D10B7D" w:rsidP="00D10B7D">
      <w:pPr>
        <w:pStyle w:val="ListParagraph"/>
        <w:ind w:left="1440"/>
      </w:pPr>
      <w:r>
        <w:t>The Indian Banking System traces sack its history to 1786. When the first bank in India (The General Bank of India) Was established. From that year till today the journey of growth of the Indian Banking system can be divided into three phases –</w:t>
      </w:r>
    </w:p>
    <w:p w14:paraId="6884B9AD" w14:textId="77777777" w:rsidR="00D10B7D" w:rsidRDefault="00D10B7D" w:rsidP="00D10B7D">
      <w:pPr>
        <w:pStyle w:val="ListParagraph"/>
      </w:pPr>
    </w:p>
    <w:p w14:paraId="04D931A6" w14:textId="79A6824A" w:rsidR="00D10B7D" w:rsidRDefault="00D10B7D" w:rsidP="00D10B7D">
      <w:pPr>
        <w:pStyle w:val="ListParagraph"/>
      </w:pPr>
      <w:r>
        <w:t>Phase I (Early Phase from 1786 to 1969 of Indian Banks)</w:t>
      </w:r>
    </w:p>
    <w:p w14:paraId="641C102A" w14:textId="77777777" w:rsidR="00D10B7D" w:rsidRDefault="00D10B7D" w:rsidP="00D10B7D">
      <w:pPr>
        <w:pStyle w:val="ListParagraph"/>
      </w:pPr>
    </w:p>
    <w:p w14:paraId="43D31942" w14:textId="1AB1EA76" w:rsidR="00D10B7D" w:rsidRDefault="00D10B7D" w:rsidP="00D10B7D">
      <w:pPr>
        <w:pStyle w:val="ListParagraph"/>
      </w:pPr>
      <w:r>
        <w:t>Phase II (Nationalisation of Indian Banks and up</w:t>
      </w:r>
      <w:r w:rsidR="008C3564">
        <w:t xml:space="preserve"> </w:t>
      </w:r>
      <w:r>
        <w:t>to 1991 prior to Indian Banking Sector                 Reforms)</w:t>
      </w:r>
    </w:p>
    <w:p w14:paraId="0BF0DF86" w14:textId="77777777" w:rsidR="00D10B7D" w:rsidRDefault="00D10B7D" w:rsidP="00D10B7D">
      <w:pPr>
        <w:pStyle w:val="ListParagraph"/>
      </w:pPr>
    </w:p>
    <w:p w14:paraId="2C8DB0C7" w14:textId="7AF5773E" w:rsidR="004B2559" w:rsidRDefault="00D10B7D" w:rsidP="00D10B7D">
      <w:pPr>
        <w:pStyle w:val="ListParagraph"/>
      </w:pPr>
      <w:r>
        <w:t>Phase III (New Phase of Indian Banking System with the advent of Indian Financial    and - Banking Sector Reform After 1991)</w:t>
      </w:r>
    </w:p>
    <w:p w14:paraId="503E391D" w14:textId="77777777" w:rsidR="00FD216B" w:rsidRDefault="00FD216B" w:rsidP="00D10B7D">
      <w:pPr>
        <w:pStyle w:val="ListParagraph"/>
      </w:pPr>
    </w:p>
    <w:p w14:paraId="4E88EABA" w14:textId="3B1661E7" w:rsidR="00217DE6" w:rsidRDefault="00FD216B" w:rsidP="00F91F80">
      <w:pPr>
        <w:pStyle w:val="ListParagraph"/>
        <w:numPr>
          <w:ilvl w:val="0"/>
          <w:numId w:val="2"/>
        </w:numPr>
        <w:rPr>
          <w:b/>
          <w:bCs/>
          <w:color w:val="538135" w:themeColor="accent6" w:themeShade="BF"/>
          <w:sz w:val="28"/>
          <w:szCs w:val="28"/>
        </w:rPr>
      </w:pPr>
      <w:r>
        <w:rPr>
          <w:b/>
          <w:bCs/>
          <w:color w:val="538135" w:themeColor="accent6" w:themeShade="BF"/>
          <w:sz w:val="28"/>
          <w:szCs w:val="28"/>
        </w:rPr>
        <w:t>Gift Economy</w:t>
      </w:r>
      <w:r w:rsidRPr="00FD216B">
        <w:rPr>
          <w:b/>
          <w:bCs/>
          <w:color w:val="538135" w:themeColor="accent6" w:themeShade="BF"/>
          <w:sz w:val="28"/>
          <w:szCs w:val="28"/>
        </w:rPr>
        <w:t xml:space="preserve"> – </w:t>
      </w:r>
    </w:p>
    <w:p w14:paraId="4DEE42EB" w14:textId="77777777" w:rsidR="00FD216B" w:rsidRPr="00FD216B" w:rsidRDefault="00FD216B" w:rsidP="00FD216B">
      <w:pPr>
        <w:pStyle w:val="ListParagraph"/>
        <w:ind w:left="1080"/>
        <w:rPr>
          <w:b/>
          <w:bCs/>
          <w:color w:val="538135" w:themeColor="accent6" w:themeShade="BF"/>
          <w:sz w:val="28"/>
          <w:szCs w:val="28"/>
        </w:rPr>
      </w:pPr>
    </w:p>
    <w:p w14:paraId="1C12B0AA" w14:textId="02F260EB" w:rsidR="00217DE6" w:rsidRDefault="00217DE6" w:rsidP="00217DE6">
      <w:pPr>
        <w:pStyle w:val="ListParagraph"/>
        <w:ind w:left="1080"/>
        <w:rPr>
          <w:rFonts w:cstheme="minorHAnsi"/>
          <w:color w:val="000000"/>
          <w:shd w:val="clear" w:color="auto" w:fill="FFFFFF"/>
        </w:rPr>
      </w:pPr>
      <w:r w:rsidRPr="00217DE6">
        <w:rPr>
          <w:rFonts w:cstheme="minorHAnsi"/>
          <w:color w:val="000000"/>
          <w:shd w:val="clear" w:color="auto" w:fill="FFFFFF"/>
        </w:rPr>
        <w:t>A gift economy is an economic system based on gift-giving, in which goods or services get exchanged with no expectation of remuneration, reciprocity, or quid pro quo. This system differs from a market economy, in which individuals exchange goods and services for money, or a barter economy, in which goods and services get exchanged for items or services of equal value.</w:t>
      </w:r>
    </w:p>
    <w:p w14:paraId="09A1B53E" w14:textId="77777777" w:rsidR="00217DE6" w:rsidRDefault="00217DE6" w:rsidP="00217DE6">
      <w:pPr>
        <w:pStyle w:val="ListParagraph"/>
        <w:ind w:left="1080"/>
        <w:rPr>
          <w:rFonts w:cstheme="minorHAnsi"/>
          <w:color w:val="000000"/>
          <w:shd w:val="clear" w:color="auto" w:fill="FFFFFF"/>
        </w:rPr>
      </w:pPr>
    </w:p>
    <w:p w14:paraId="35B1D984" w14:textId="77777777" w:rsidR="00217DE6" w:rsidRPr="00217DE6" w:rsidRDefault="00217DE6" w:rsidP="00217DE6">
      <w:pPr>
        <w:pStyle w:val="ListParagraph"/>
        <w:ind w:left="1080"/>
        <w:rPr>
          <w:rFonts w:cstheme="minorHAnsi"/>
        </w:rPr>
      </w:pPr>
    </w:p>
    <w:p w14:paraId="50EFC80E" w14:textId="413DF360" w:rsidR="00217DE6" w:rsidRPr="00FD216B" w:rsidRDefault="00217DE6" w:rsidP="00F91F80">
      <w:pPr>
        <w:pStyle w:val="ListParagraph"/>
        <w:numPr>
          <w:ilvl w:val="0"/>
          <w:numId w:val="2"/>
        </w:numPr>
        <w:rPr>
          <w:b/>
          <w:bCs/>
          <w:color w:val="538135" w:themeColor="accent6" w:themeShade="BF"/>
          <w:sz w:val="28"/>
          <w:szCs w:val="28"/>
        </w:rPr>
      </w:pPr>
      <w:r w:rsidRPr="00FD216B">
        <w:rPr>
          <w:b/>
          <w:bCs/>
          <w:color w:val="538135" w:themeColor="accent6" w:themeShade="BF"/>
          <w:sz w:val="28"/>
          <w:szCs w:val="28"/>
        </w:rPr>
        <w:t>Central Bank –</w:t>
      </w:r>
    </w:p>
    <w:p w14:paraId="601DA7B0" w14:textId="014A7CF2" w:rsidR="00217DE6" w:rsidRPr="00FD216B" w:rsidRDefault="00217DE6" w:rsidP="00217DE6">
      <w:pPr>
        <w:pStyle w:val="ListParagraph"/>
        <w:ind w:left="1080"/>
      </w:pPr>
    </w:p>
    <w:p w14:paraId="1BA054AF" w14:textId="07FA648E" w:rsidR="00FD216B" w:rsidRDefault="00FD216B" w:rsidP="00FD216B">
      <w:pPr>
        <w:shd w:val="clear" w:color="auto" w:fill="FFFFFF"/>
        <w:spacing w:after="0" w:line="240" w:lineRule="auto"/>
        <w:ind w:left="870"/>
        <w:rPr>
          <w:rFonts w:ascii="Roboto" w:eastAsia="Times New Roman" w:hAnsi="Roboto" w:cs="Times New Roman"/>
          <w:color w:val="111111"/>
          <w:kern w:val="0"/>
          <w:lang w:eastAsia="en-IN"/>
          <w14:ligatures w14:val="none"/>
        </w:rPr>
      </w:pPr>
      <w:r>
        <w:rPr>
          <w:rFonts w:eastAsia="Times New Roman" w:cstheme="minorHAnsi"/>
          <w:color w:val="111111"/>
          <w:kern w:val="0"/>
          <w:lang w:eastAsia="en-IN"/>
          <w14:ligatures w14:val="none"/>
        </w:rPr>
        <w:t>A</w:t>
      </w:r>
      <w:r w:rsidRPr="00FD216B">
        <w:rPr>
          <w:rFonts w:eastAsia="Times New Roman" w:cstheme="minorHAnsi"/>
          <w:color w:val="111111"/>
          <w:kern w:val="0"/>
          <w:lang w:eastAsia="en-IN"/>
          <w14:ligatures w14:val="none"/>
        </w:rPr>
        <w:t xml:space="preserve"> national bank that provides financial and banking services for its country's government and commercial banking system, as well as implementing the government's monetary policy and issuing currency</w:t>
      </w:r>
      <w:r w:rsidRPr="00FD216B">
        <w:rPr>
          <w:rFonts w:ascii="Roboto" w:eastAsia="Times New Roman" w:hAnsi="Roboto" w:cs="Times New Roman"/>
          <w:color w:val="111111"/>
          <w:kern w:val="0"/>
          <w:lang w:eastAsia="en-IN"/>
          <w14:ligatures w14:val="none"/>
        </w:rPr>
        <w:t>.</w:t>
      </w:r>
    </w:p>
    <w:p w14:paraId="0279D031" w14:textId="77777777" w:rsidR="00FD216B" w:rsidRPr="00FD216B" w:rsidRDefault="00FD216B" w:rsidP="00FD216B">
      <w:pPr>
        <w:shd w:val="clear" w:color="auto" w:fill="FFFFFF"/>
        <w:spacing w:after="0" w:line="240" w:lineRule="auto"/>
        <w:ind w:left="870"/>
        <w:rPr>
          <w:rFonts w:ascii="Roboto" w:eastAsia="Times New Roman" w:hAnsi="Roboto" w:cs="Times New Roman"/>
          <w:color w:val="111111"/>
          <w:kern w:val="0"/>
          <w:lang w:eastAsia="en-IN"/>
          <w14:ligatures w14:val="none"/>
        </w:rPr>
      </w:pPr>
    </w:p>
    <w:p w14:paraId="2DC8895D" w14:textId="1F1FCD0E" w:rsidR="00FD216B" w:rsidRDefault="00FD216B" w:rsidP="00FD216B">
      <w:r>
        <w:t xml:space="preserve">                 RBI is the central bank for India.</w:t>
      </w:r>
    </w:p>
    <w:p w14:paraId="4EE34A1A" w14:textId="6ABDDF00" w:rsidR="00AD0100" w:rsidRDefault="00AD0100" w:rsidP="00FD216B">
      <w:r>
        <w:t xml:space="preserve">                 Reserve/Central banks in other countries</w:t>
      </w:r>
    </w:p>
    <w:p w14:paraId="1E705C12" w14:textId="5F4AFDA9" w:rsidR="00AD0100" w:rsidRDefault="00AD0100" w:rsidP="00FD216B">
      <w:r w:rsidRPr="00AD0100">
        <w:rPr>
          <w:noProof/>
        </w:rPr>
        <w:drawing>
          <wp:inline distT="0" distB="0" distL="0" distR="0" wp14:anchorId="5AF21A0E" wp14:editId="17B1A86F">
            <wp:extent cx="5731510" cy="2146300"/>
            <wp:effectExtent l="0" t="0" r="2540" b="6350"/>
            <wp:docPr id="121747148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471489" name="Picture 1" descr="A screenshot of a computer screen&#10;&#10;Description automatically generated"/>
                    <pic:cNvPicPr/>
                  </pic:nvPicPr>
                  <pic:blipFill>
                    <a:blip r:embed="rId11"/>
                    <a:stretch>
                      <a:fillRect/>
                    </a:stretch>
                  </pic:blipFill>
                  <pic:spPr>
                    <a:xfrm>
                      <a:off x="0" y="0"/>
                      <a:ext cx="5731510" cy="2146300"/>
                    </a:xfrm>
                    <a:prstGeom prst="rect">
                      <a:avLst/>
                    </a:prstGeom>
                  </pic:spPr>
                </pic:pic>
              </a:graphicData>
            </a:graphic>
          </wp:inline>
        </w:drawing>
      </w:r>
    </w:p>
    <w:p w14:paraId="13FFFF0F" w14:textId="683A9F1C" w:rsidR="00FD216B" w:rsidRDefault="00AD0100" w:rsidP="00FD216B">
      <w:r>
        <w:lastRenderedPageBreak/>
        <w:t xml:space="preserve">            </w:t>
      </w:r>
    </w:p>
    <w:p w14:paraId="6A43D685" w14:textId="0F586912" w:rsidR="00FD216B" w:rsidRDefault="00FD216B" w:rsidP="00F91F80">
      <w:pPr>
        <w:pStyle w:val="ListParagraph"/>
        <w:numPr>
          <w:ilvl w:val="0"/>
          <w:numId w:val="2"/>
        </w:numPr>
        <w:rPr>
          <w:b/>
          <w:bCs/>
          <w:color w:val="538135" w:themeColor="accent6" w:themeShade="BF"/>
          <w:sz w:val="28"/>
          <w:szCs w:val="28"/>
        </w:rPr>
      </w:pPr>
      <w:r>
        <w:rPr>
          <w:b/>
          <w:bCs/>
          <w:color w:val="538135" w:themeColor="accent6" w:themeShade="BF"/>
          <w:sz w:val="28"/>
          <w:szCs w:val="28"/>
        </w:rPr>
        <w:t xml:space="preserve">Indian Banking System </w:t>
      </w:r>
      <w:r w:rsidRPr="00FD216B">
        <w:rPr>
          <w:b/>
          <w:bCs/>
          <w:color w:val="538135" w:themeColor="accent6" w:themeShade="BF"/>
          <w:sz w:val="28"/>
          <w:szCs w:val="28"/>
        </w:rPr>
        <w:t>–</w:t>
      </w:r>
    </w:p>
    <w:p w14:paraId="37594D4A" w14:textId="77777777" w:rsidR="00AD0100" w:rsidRDefault="00AD0100" w:rsidP="00AD0100">
      <w:pPr>
        <w:pStyle w:val="ListParagraph"/>
        <w:ind w:left="1080"/>
        <w:rPr>
          <w:b/>
          <w:bCs/>
          <w:color w:val="538135" w:themeColor="accent6" w:themeShade="BF"/>
          <w:sz w:val="28"/>
          <w:szCs w:val="28"/>
        </w:rPr>
      </w:pPr>
    </w:p>
    <w:p w14:paraId="3047DA13" w14:textId="77777777" w:rsidR="00AD0100" w:rsidRDefault="00AD0100" w:rsidP="00AD0100">
      <w:pPr>
        <w:pStyle w:val="ListParagraph"/>
        <w:ind w:left="1080"/>
        <w:rPr>
          <w:b/>
          <w:bCs/>
          <w:color w:val="538135" w:themeColor="accent6" w:themeShade="BF"/>
          <w:sz w:val="28"/>
          <w:szCs w:val="28"/>
        </w:rPr>
      </w:pPr>
    </w:p>
    <w:p w14:paraId="5ED31CA0" w14:textId="0A684F32" w:rsidR="00AD0100" w:rsidRDefault="008D4C2C" w:rsidP="00AD0100">
      <w:pPr>
        <w:pStyle w:val="ListParagraph"/>
        <w:ind w:left="1080"/>
        <w:rPr>
          <w:rStyle w:val="rpv-coretext-layer-text"/>
          <w:rFonts w:cstheme="minorHAnsi"/>
          <w:shd w:val="clear" w:color="auto" w:fill="FFFFFF"/>
        </w:rPr>
      </w:pPr>
      <w:r w:rsidRPr="008D4C2C">
        <w:rPr>
          <w:rStyle w:val="rpv-coretext-layer-text"/>
          <w:rFonts w:cstheme="minorHAnsi"/>
          <w:shd w:val="clear" w:color="auto" w:fill="FFFFFF"/>
        </w:rPr>
        <w:t>Key laws to control and regulate banking in India -</w:t>
      </w:r>
      <w:r w:rsidRPr="008D4C2C">
        <w:rPr>
          <w:rFonts w:cstheme="minorHAnsi"/>
          <w:sz w:val="21"/>
          <w:szCs w:val="21"/>
        </w:rPr>
        <w:br/>
      </w:r>
      <w:r w:rsidRPr="008D4C2C">
        <w:rPr>
          <w:rStyle w:val="rpv-coretext-layer-text"/>
          <w:rFonts w:cstheme="minorHAnsi"/>
          <w:shd w:val="clear" w:color="auto" w:fill="FFFFFF"/>
        </w:rPr>
        <w:t>▪ The Reserve Bank of India (RBI) Act, 1934 – Empowers RBI, the central bank of India, to control and</w:t>
      </w:r>
      <w:r w:rsidR="00572D96">
        <w:rPr>
          <w:rFonts w:cstheme="minorHAnsi"/>
          <w:sz w:val="21"/>
          <w:szCs w:val="21"/>
        </w:rPr>
        <w:t xml:space="preserve"> </w:t>
      </w:r>
      <w:r w:rsidRPr="008D4C2C">
        <w:rPr>
          <w:rStyle w:val="rpv-coretext-layer-text"/>
          <w:rFonts w:cstheme="minorHAnsi"/>
          <w:shd w:val="clear" w:color="auto" w:fill="FFFFFF"/>
        </w:rPr>
        <w:t>regulate the banking business</w:t>
      </w:r>
      <w:r w:rsidRPr="008D4C2C">
        <w:rPr>
          <w:rFonts w:cstheme="minorHAnsi"/>
          <w:sz w:val="21"/>
          <w:szCs w:val="21"/>
        </w:rPr>
        <w:br/>
      </w:r>
      <w:r w:rsidRPr="008D4C2C">
        <w:rPr>
          <w:rStyle w:val="rpv-coretext-layer-text"/>
          <w:rFonts w:cstheme="minorHAnsi"/>
          <w:shd w:val="clear" w:color="auto" w:fill="FFFFFF"/>
        </w:rPr>
        <w:t>▪ Banking Regulations Act 1949 – Defines the business of banking, its rules and regulations</w:t>
      </w:r>
      <w:r w:rsidRPr="008D4C2C">
        <w:rPr>
          <w:rFonts w:cstheme="minorHAnsi"/>
          <w:sz w:val="21"/>
          <w:szCs w:val="21"/>
        </w:rPr>
        <w:br/>
      </w:r>
      <w:r w:rsidRPr="008D4C2C">
        <w:rPr>
          <w:rStyle w:val="rpv-coretext-layer-text"/>
          <w:rFonts w:cstheme="minorHAnsi"/>
          <w:shd w:val="clear" w:color="auto" w:fill="FFFFFF"/>
        </w:rPr>
        <w:t>▪ Negotiable Instruments Act 1881 – Rules to deal with negotiable instruments - cheques, bills of</w:t>
      </w:r>
      <w:r w:rsidR="003B7B0D">
        <w:rPr>
          <w:rFonts w:cstheme="minorHAnsi"/>
          <w:sz w:val="21"/>
          <w:szCs w:val="21"/>
        </w:rPr>
        <w:t xml:space="preserve"> </w:t>
      </w:r>
      <w:r w:rsidRPr="008D4C2C">
        <w:rPr>
          <w:rStyle w:val="rpv-coretext-layer-text"/>
          <w:rFonts w:cstheme="minorHAnsi"/>
          <w:shd w:val="clear" w:color="auto" w:fill="FFFFFF"/>
        </w:rPr>
        <w:t>exchange and promissory notes</w:t>
      </w:r>
      <w:r w:rsidR="003B7B0D">
        <w:rPr>
          <w:rStyle w:val="rpv-coretext-layer-text"/>
          <w:rFonts w:cstheme="minorHAnsi"/>
          <w:shd w:val="clear" w:color="auto" w:fill="FFFFFF"/>
        </w:rPr>
        <w:t>.</w:t>
      </w:r>
      <w:r w:rsidRPr="008D4C2C">
        <w:rPr>
          <w:rFonts w:cstheme="minorHAnsi"/>
          <w:sz w:val="21"/>
          <w:szCs w:val="21"/>
        </w:rPr>
        <w:br/>
      </w:r>
      <w:r w:rsidRPr="008D4C2C">
        <w:rPr>
          <w:rStyle w:val="rpv-coretext-layer-text"/>
          <w:rFonts w:cstheme="minorHAnsi"/>
          <w:shd w:val="clear" w:color="auto" w:fill="FFFFFF"/>
        </w:rPr>
        <w:t>▪ Bankers’ Books Evidence Act 1891 – for record keeping of banking tr</w:t>
      </w:r>
      <w:r w:rsidR="003B7B0D">
        <w:rPr>
          <w:rStyle w:val="rpv-coretext-layer-text"/>
          <w:rFonts w:cstheme="minorHAnsi"/>
          <w:shd w:val="clear" w:color="auto" w:fill="FFFFFF"/>
        </w:rPr>
        <w:t>ansactions.</w:t>
      </w:r>
      <w:r w:rsidRPr="008D4C2C">
        <w:rPr>
          <w:rFonts w:cstheme="minorHAnsi"/>
          <w:sz w:val="21"/>
          <w:szCs w:val="21"/>
        </w:rPr>
        <w:br/>
      </w:r>
      <w:r w:rsidRPr="008D4C2C">
        <w:rPr>
          <w:rStyle w:val="rpv-coretext-layer-text"/>
          <w:rFonts w:cstheme="minorHAnsi"/>
          <w:shd w:val="clear" w:color="auto" w:fill="FFFFFF"/>
        </w:rPr>
        <w:t>▪ Foreign Exchange Management Act 1999 – Foreign exchange to facilitate external trade and</w:t>
      </w:r>
      <w:r w:rsidR="003B7B0D">
        <w:rPr>
          <w:rFonts w:cstheme="minorHAnsi"/>
          <w:sz w:val="21"/>
          <w:szCs w:val="21"/>
        </w:rPr>
        <w:t xml:space="preserve"> </w:t>
      </w:r>
      <w:r w:rsidRPr="008D4C2C">
        <w:rPr>
          <w:rStyle w:val="rpv-coretext-layer-text"/>
          <w:rFonts w:cstheme="minorHAnsi"/>
          <w:shd w:val="clear" w:color="auto" w:fill="FFFFFF"/>
        </w:rPr>
        <w:t>payments, investment avenues for NRIs and foreign direct investment in India</w:t>
      </w:r>
      <w:r w:rsidR="003B7B0D">
        <w:rPr>
          <w:rStyle w:val="rpv-coretext-layer-text"/>
          <w:rFonts w:cstheme="minorHAnsi"/>
          <w:shd w:val="clear" w:color="auto" w:fill="FFFFFF"/>
        </w:rPr>
        <w:t>.</w:t>
      </w:r>
      <w:r w:rsidRPr="008D4C2C">
        <w:rPr>
          <w:rFonts w:cstheme="minorHAnsi"/>
          <w:sz w:val="21"/>
          <w:szCs w:val="21"/>
        </w:rPr>
        <w:br/>
      </w:r>
      <w:r w:rsidRPr="008D4C2C">
        <w:rPr>
          <w:rStyle w:val="rpv-coretext-layer-text"/>
          <w:rFonts w:cstheme="minorHAnsi"/>
          <w:shd w:val="clear" w:color="auto" w:fill="FFFFFF"/>
        </w:rPr>
        <w:t>▪ “Payment and Settlement System Act 2002 - Provides for regulation and supervision of payment</w:t>
      </w:r>
      <w:r w:rsidR="003B7B0D">
        <w:rPr>
          <w:rFonts w:cstheme="minorHAnsi"/>
          <w:sz w:val="21"/>
          <w:szCs w:val="21"/>
        </w:rPr>
        <w:t xml:space="preserve"> </w:t>
      </w:r>
      <w:r w:rsidRPr="008D4C2C">
        <w:rPr>
          <w:rStyle w:val="rpv-coretext-layer-text"/>
          <w:rFonts w:cstheme="minorHAnsi"/>
          <w:shd w:val="clear" w:color="auto" w:fill="FFFFFF"/>
        </w:rPr>
        <w:t>systems in India"</w:t>
      </w:r>
      <w:r w:rsidR="003B7B0D">
        <w:rPr>
          <w:rStyle w:val="rpv-coretext-layer-text"/>
          <w:rFonts w:cstheme="minorHAnsi"/>
          <w:shd w:val="clear" w:color="auto" w:fill="FFFFFF"/>
        </w:rPr>
        <w:t>.</w:t>
      </w:r>
    </w:p>
    <w:p w14:paraId="26E6013A" w14:textId="77777777" w:rsidR="00716BB5" w:rsidRDefault="00716BB5" w:rsidP="00AD0100">
      <w:pPr>
        <w:pStyle w:val="ListParagraph"/>
        <w:ind w:left="1080"/>
        <w:rPr>
          <w:rStyle w:val="rpv-coretext-layer-text"/>
          <w:rFonts w:cstheme="minorHAnsi"/>
          <w:shd w:val="clear" w:color="auto" w:fill="FFFFFF"/>
        </w:rPr>
      </w:pPr>
    </w:p>
    <w:p w14:paraId="37D380DE" w14:textId="77777777" w:rsidR="00716BB5" w:rsidRDefault="00716BB5" w:rsidP="00AD0100">
      <w:pPr>
        <w:pStyle w:val="ListParagraph"/>
        <w:ind w:left="1080"/>
        <w:rPr>
          <w:rStyle w:val="rpv-coretext-layer-text"/>
          <w:rFonts w:cstheme="minorHAnsi"/>
          <w:shd w:val="clear" w:color="auto" w:fill="FFFFFF"/>
        </w:rPr>
      </w:pPr>
    </w:p>
    <w:p w14:paraId="4CB060EB" w14:textId="12EFEE47" w:rsidR="00716BB5" w:rsidRDefault="00716BB5" w:rsidP="00AD0100">
      <w:pPr>
        <w:pStyle w:val="ListParagraph"/>
        <w:ind w:left="1080"/>
        <w:rPr>
          <w:rStyle w:val="rpv-coretext-layer-text"/>
          <w:rFonts w:cstheme="minorHAnsi"/>
          <w:shd w:val="clear" w:color="auto" w:fill="FFFFFF"/>
        </w:rPr>
      </w:pPr>
      <w:r>
        <w:rPr>
          <w:noProof/>
        </w:rPr>
        <w:drawing>
          <wp:inline distT="0" distB="0" distL="0" distR="0" wp14:anchorId="53ABDCAB" wp14:editId="31EAACB2">
            <wp:extent cx="4502150" cy="2355850"/>
            <wp:effectExtent l="0" t="0" r="0" b="6350"/>
            <wp:docPr id="1699377094" name="Picture 1" descr="Image result for Types of Loans in B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ypes of Loans in Bank"/>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02150" cy="2355850"/>
                    </a:xfrm>
                    <a:prstGeom prst="rect">
                      <a:avLst/>
                    </a:prstGeom>
                    <a:noFill/>
                    <a:ln>
                      <a:noFill/>
                    </a:ln>
                  </pic:spPr>
                </pic:pic>
              </a:graphicData>
            </a:graphic>
          </wp:inline>
        </w:drawing>
      </w:r>
    </w:p>
    <w:p w14:paraId="23BE848E" w14:textId="77777777" w:rsidR="00205A96" w:rsidRDefault="00205A96" w:rsidP="00AD0100">
      <w:pPr>
        <w:pStyle w:val="ListParagraph"/>
        <w:ind w:left="1080"/>
        <w:rPr>
          <w:rStyle w:val="rpv-coretext-layer-text"/>
          <w:rFonts w:cstheme="minorHAnsi"/>
          <w:shd w:val="clear" w:color="auto" w:fill="FFFFFF"/>
        </w:rPr>
      </w:pPr>
    </w:p>
    <w:p w14:paraId="5E690D0D" w14:textId="1B846530" w:rsidR="00205A96" w:rsidRDefault="00205A96" w:rsidP="00AD0100">
      <w:pPr>
        <w:pStyle w:val="ListParagraph"/>
        <w:ind w:left="1080"/>
        <w:rPr>
          <w:rStyle w:val="rpv-coretext-layer-text"/>
          <w:rFonts w:cstheme="minorHAnsi"/>
          <w:b/>
          <w:bCs/>
          <w:sz w:val="24"/>
          <w:szCs w:val="24"/>
          <w:shd w:val="clear" w:color="auto" w:fill="FFFFFF"/>
        </w:rPr>
      </w:pPr>
      <w:r w:rsidRPr="00205A96">
        <w:rPr>
          <w:rStyle w:val="rpv-coretext-layer-text"/>
          <w:rFonts w:cstheme="minorHAnsi"/>
          <w:b/>
          <w:bCs/>
          <w:sz w:val="24"/>
          <w:szCs w:val="24"/>
          <w:shd w:val="clear" w:color="auto" w:fill="FFFFFF"/>
        </w:rPr>
        <w:t>FUNCTIONS</w:t>
      </w:r>
    </w:p>
    <w:p w14:paraId="49716441" w14:textId="77777777" w:rsidR="00205A96" w:rsidRDefault="00205A96" w:rsidP="00AD0100">
      <w:pPr>
        <w:pStyle w:val="ListParagraph"/>
        <w:ind w:left="1080"/>
        <w:rPr>
          <w:rStyle w:val="rpv-coretext-layer-text"/>
          <w:rFonts w:cstheme="minorHAnsi"/>
          <w:b/>
          <w:bCs/>
          <w:sz w:val="24"/>
          <w:szCs w:val="24"/>
          <w:shd w:val="clear" w:color="auto" w:fill="FFFFFF"/>
        </w:rPr>
      </w:pPr>
    </w:p>
    <w:p w14:paraId="1E11491C" w14:textId="04AC7BCD" w:rsidR="00205A96" w:rsidRDefault="00205A96" w:rsidP="00AD0100">
      <w:pPr>
        <w:pStyle w:val="ListParagraph"/>
        <w:ind w:left="1080"/>
        <w:rPr>
          <w:rStyle w:val="rpv-coretext-layer-text"/>
          <w:rFonts w:cstheme="minorHAnsi"/>
          <w:shd w:val="clear" w:color="auto" w:fill="FFFFFF"/>
        </w:rPr>
      </w:pPr>
      <w:r w:rsidRPr="00205A96">
        <w:rPr>
          <w:rStyle w:val="rpv-coretext-layer-text"/>
          <w:rFonts w:cstheme="minorHAnsi"/>
          <w:shd w:val="clear" w:color="auto" w:fill="FFFFFF"/>
        </w:rPr>
        <w:t>Essential for daily bank operations.</w:t>
      </w:r>
      <w:r w:rsidRPr="00205A96">
        <w:rPr>
          <w:rFonts w:cstheme="minorHAnsi"/>
          <w:sz w:val="21"/>
          <w:szCs w:val="21"/>
        </w:rPr>
        <w:br/>
      </w:r>
      <w:r w:rsidRPr="00205A96">
        <w:rPr>
          <w:rStyle w:val="rpv-coretext-layer-text"/>
          <w:rFonts w:cstheme="minorHAnsi"/>
          <w:shd w:val="clear" w:color="auto" w:fill="FFFFFF"/>
        </w:rPr>
        <w:t>▪ Combines back-end and front-end processes.</w:t>
      </w:r>
      <w:r w:rsidRPr="00205A96">
        <w:rPr>
          <w:rFonts w:cstheme="minorHAnsi"/>
          <w:sz w:val="21"/>
          <w:szCs w:val="21"/>
        </w:rPr>
        <w:br/>
      </w:r>
      <w:r w:rsidRPr="00205A96">
        <w:rPr>
          <w:rStyle w:val="rpv-coretext-layer-text"/>
          <w:rFonts w:cstheme="minorHAnsi"/>
          <w:shd w:val="clear" w:color="auto" w:fill="FFFFFF"/>
        </w:rPr>
        <w:t>▪ "Core" stands for "Centralized Online Real-time Exchange."</w:t>
      </w:r>
      <w:r w:rsidRPr="00205A96">
        <w:rPr>
          <w:rFonts w:cstheme="minorHAnsi"/>
          <w:sz w:val="21"/>
          <w:szCs w:val="21"/>
        </w:rPr>
        <w:br/>
      </w:r>
      <w:r w:rsidRPr="00205A96">
        <w:rPr>
          <w:rStyle w:val="rpv-coretext-layer-text"/>
          <w:rFonts w:cstheme="minorHAnsi"/>
          <w:shd w:val="clear" w:color="auto" w:fill="FFFFFF"/>
        </w:rPr>
        <w:t>▪ Establishes a centralized network for a bank and its branches.</w:t>
      </w:r>
      <w:r w:rsidRPr="00205A96">
        <w:rPr>
          <w:rFonts w:cstheme="minorHAnsi"/>
          <w:sz w:val="21"/>
          <w:szCs w:val="21"/>
        </w:rPr>
        <w:br/>
      </w:r>
      <w:r w:rsidRPr="00205A96">
        <w:rPr>
          <w:rStyle w:val="rpv-coretext-layer-text"/>
          <w:rFonts w:cstheme="minorHAnsi"/>
          <w:shd w:val="clear" w:color="auto" w:fill="FFFFFF"/>
        </w:rPr>
        <w:t>▪ Enables customers to access and manage accounts at any branch.</w:t>
      </w:r>
      <w:r w:rsidRPr="00205A96">
        <w:rPr>
          <w:rFonts w:cstheme="minorHAnsi"/>
          <w:sz w:val="21"/>
          <w:szCs w:val="21"/>
        </w:rPr>
        <w:br/>
      </w:r>
      <w:r w:rsidRPr="00205A96">
        <w:rPr>
          <w:rStyle w:val="rpv-coretext-layer-text"/>
          <w:rFonts w:cstheme="minorHAnsi"/>
          <w:shd w:val="clear" w:color="auto" w:fill="FFFFFF"/>
        </w:rPr>
        <w:t>▪ Centralized data center created by core banking software.</w:t>
      </w:r>
      <w:r w:rsidRPr="00205A96">
        <w:rPr>
          <w:rFonts w:cstheme="minorHAnsi"/>
          <w:sz w:val="21"/>
          <w:szCs w:val="21"/>
        </w:rPr>
        <w:br/>
      </w:r>
      <w:r w:rsidRPr="00205A96">
        <w:rPr>
          <w:rStyle w:val="rpv-coretext-layer-text"/>
          <w:rFonts w:cstheme="minorHAnsi"/>
          <w:shd w:val="clear" w:color="auto" w:fill="FFFFFF"/>
        </w:rPr>
        <w:t>▪ Services include deposit accounts, loans, payments, and more.</w:t>
      </w:r>
      <w:r w:rsidRPr="00205A96">
        <w:rPr>
          <w:rFonts w:cstheme="minorHAnsi"/>
          <w:sz w:val="21"/>
          <w:szCs w:val="21"/>
        </w:rPr>
        <w:br/>
      </w:r>
      <w:r w:rsidRPr="00205A96">
        <w:rPr>
          <w:rStyle w:val="rpv-coretext-layer-text"/>
          <w:rFonts w:cstheme="minorHAnsi"/>
          <w:shd w:val="clear" w:color="auto" w:fill="FFFFFF"/>
        </w:rPr>
        <w:t>▪ Accessible through ATMs, internet banking, mobile banking, and physical</w:t>
      </w:r>
      <w:r w:rsidRPr="00205A96">
        <w:rPr>
          <w:rFonts w:cstheme="minorHAnsi"/>
          <w:sz w:val="21"/>
          <w:szCs w:val="21"/>
        </w:rPr>
        <w:br/>
      </w:r>
      <w:r w:rsidRPr="00205A96">
        <w:rPr>
          <w:rStyle w:val="rpv-coretext-layer-text"/>
          <w:rFonts w:cstheme="minorHAnsi"/>
          <w:shd w:val="clear" w:color="auto" w:fill="FFFFFF"/>
        </w:rPr>
        <w:t>branches.</w:t>
      </w:r>
      <w:r w:rsidRPr="00205A96">
        <w:rPr>
          <w:rFonts w:cstheme="minorHAnsi"/>
          <w:sz w:val="21"/>
          <w:szCs w:val="21"/>
        </w:rPr>
        <w:br/>
      </w:r>
      <w:r w:rsidRPr="00205A96">
        <w:rPr>
          <w:rStyle w:val="rpv-coretext-layer-text"/>
          <w:rFonts w:cstheme="minorHAnsi"/>
          <w:shd w:val="clear" w:color="auto" w:fill="FFFFFF"/>
        </w:rPr>
        <w:t>▪ Utilizes Information Communication Technology to streamline banking</w:t>
      </w:r>
      <w:r w:rsidRPr="00205A96">
        <w:rPr>
          <w:rFonts w:cstheme="minorHAnsi"/>
          <w:sz w:val="21"/>
          <w:szCs w:val="21"/>
        </w:rPr>
        <w:br/>
      </w:r>
      <w:r w:rsidRPr="00205A96">
        <w:rPr>
          <w:rStyle w:val="rpv-coretext-layer-text"/>
          <w:rFonts w:cstheme="minorHAnsi"/>
          <w:shd w:val="clear" w:color="auto" w:fill="FFFFFF"/>
        </w:rPr>
        <w:t>procedures.</w:t>
      </w:r>
      <w:r w:rsidRPr="00205A96">
        <w:rPr>
          <w:rFonts w:cstheme="minorHAnsi"/>
          <w:sz w:val="21"/>
          <w:szCs w:val="21"/>
        </w:rPr>
        <w:br/>
      </w:r>
    </w:p>
    <w:p w14:paraId="4A6AF183" w14:textId="5D59B45E" w:rsidR="00275CDF" w:rsidRDefault="00275CDF" w:rsidP="00275CDF">
      <w:pPr>
        <w:pStyle w:val="ListParagraph"/>
        <w:ind w:left="1080"/>
        <w:rPr>
          <w:rStyle w:val="rpv-coretext-layer-text"/>
          <w:rFonts w:cstheme="minorHAnsi"/>
          <w:b/>
          <w:bCs/>
          <w:sz w:val="24"/>
          <w:szCs w:val="24"/>
          <w:shd w:val="clear" w:color="auto" w:fill="FFFFFF"/>
        </w:rPr>
      </w:pPr>
      <w:r>
        <w:rPr>
          <w:rStyle w:val="rpv-coretext-layer-text"/>
          <w:rFonts w:cstheme="minorHAnsi"/>
          <w:b/>
          <w:bCs/>
          <w:sz w:val="24"/>
          <w:szCs w:val="24"/>
          <w:shd w:val="clear" w:color="auto" w:fill="FFFFFF"/>
        </w:rPr>
        <w:lastRenderedPageBreak/>
        <w:t>T</w:t>
      </w:r>
      <w:r w:rsidR="00A848C3">
        <w:rPr>
          <w:rStyle w:val="rpv-coretext-layer-text"/>
          <w:rFonts w:cstheme="minorHAnsi"/>
          <w:b/>
          <w:bCs/>
          <w:sz w:val="24"/>
          <w:szCs w:val="24"/>
          <w:shd w:val="clear" w:color="auto" w:fill="FFFFFF"/>
        </w:rPr>
        <w:t>YPES OF BANK</w:t>
      </w:r>
      <w:r w:rsidRPr="00205A96">
        <w:rPr>
          <w:rStyle w:val="rpv-coretext-layer-text"/>
          <w:rFonts w:cstheme="minorHAnsi"/>
          <w:b/>
          <w:bCs/>
          <w:sz w:val="24"/>
          <w:szCs w:val="24"/>
          <w:shd w:val="clear" w:color="auto" w:fill="FFFFFF"/>
        </w:rPr>
        <w:t>S</w:t>
      </w:r>
      <w:r w:rsidR="00A848C3">
        <w:rPr>
          <w:rStyle w:val="rpv-coretext-layer-text"/>
          <w:rFonts w:cstheme="minorHAnsi"/>
          <w:b/>
          <w:bCs/>
          <w:sz w:val="24"/>
          <w:szCs w:val="24"/>
          <w:shd w:val="clear" w:color="auto" w:fill="FFFFFF"/>
        </w:rPr>
        <w:t xml:space="preserve"> –</w:t>
      </w:r>
    </w:p>
    <w:p w14:paraId="6FB15679" w14:textId="77777777" w:rsidR="00A848C3" w:rsidRDefault="00A848C3" w:rsidP="00275CDF">
      <w:pPr>
        <w:pStyle w:val="ListParagraph"/>
        <w:ind w:left="1080"/>
        <w:rPr>
          <w:rStyle w:val="rpv-coretext-layer-text"/>
          <w:rFonts w:cstheme="minorHAnsi"/>
          <w:b/>
          <w:bCs/>
          <w:sz w:val="24"/>
          <w:szCs w:val="24"/>
          <w:shd w:val="clear" w:color="auto" w:fill="FFFFFF"/>
        </w:rPr>
      </w:pPr>
    </w:p>
    <w:p w14:paraId="64B327A0" w14:textId="51581717" w:rsidR="00A848C3" w:rsidRDefault="00A848C3" w:rsidP="00F91F80">
      <w:pPr>
        <w:pStyle w:val="ListParagraph"/>
        <w:numPr>
          <w:ilvl w:val="0"/>
          <w:numId w:val="3"/>
        </w:numPr>
        <w:shd w:val="clear" w:color="auto" w:fill="FFFFFF"/>
        <w:spacing w:before="100" w:beforeAutospacing="1" w:after="75" w:line="240" w:lineRule="auto"/>
        <w:rPr>
          <w:rFonts w:eastAsia="Times New Roman" w:cstheme="minorHAnsi"/>
          <w:color w:val="444444"/>
          <w:kern w:val="0"/>
          <w:lang w:eastAsia="en-IN"/>
          <w14:ligatures w14:val="none"/>
        </w:rPr>
      </w:pPr>
      <w:r w:rsidRPr="00A848C3">
        <w:rPr>
          <w:rFonts w:eastAsia="Times New Roman" w:cstheme="minorHAnsi"/>
          <w:color w:val="444444"/>
          <w:kern w:val="0"/>
          <w:lang w:eastAsia="en-IN"/>
          <w14:ligatures w14:val="none"/>
        </w:rPr>
        <w:t>Central Bank</w:t>
      </w:r>
      <w:r w:rsidR="004110AA">
        <w:rPr>
          <w:rFonts w:eastAsia="Times New Roman" w:cstheme="minorHAnsi"/>
          <w:color w:val="444444"/>
          <w:kern w:val="0"/>
          <w:lang w:eastAsia="en-IN"/>
          <w14:ligatures w14:val="none"/>
        </w:rPr>
        <w:t xml:space="preserve"> – Govern a country’s money supply, monetary policy</w:t>
      </w:r>
      <w:r w:rsidR="000A4D12">
        <w:rPr>
          <w:rFonts w:eastAsia="Times New Roman" w:cstheme="minorHAnsi"/>
          <w:color w:val="444444"/>
          <w:kern w:val="0"/>
          <w:lang w:eastAsia="en-IN"/>
          <w14:ligatures w14:val="none"/>
        </w:rPr>
        <w:t>, and often issue currency.</w:t>
      </w:r>
    </w:p>
    <w:p w14:paraId="27CF28AC" w14:textId="77777777" w:rsidR="000A4D12" w:rsidRDefault="000A4D12" w:rsidP="000A4D12">
      <w:pPr>
        <w:pStyle w:val="ListParagraph"/>
        <w:shd w:val="clear" w:color="auto" w:fill="FFFFFF"/>
        <w:spacing w:before="100" w:beforeAutospacing="1" w:after="75" w:line="240" w:lineRule="auto"/>
        <w:ind w:left="1080"/>
        <w:rPr>
          <w:rFonts w:eastAsia="Times New Roman" w:cstheme="minorHAnsi"/>
          <w:color w:val="444444"/>
          <w:kern w:val="0"/>
          <w:lang w:eastAsia="en-IN"/>
          <w14:ligatures w14:val="none"/>
        </w:rPr>
      </w:pPr>
    </w:p>
    <w:p w14:paraId="5D695F21" w14:textId="70BFE628" w:rsidR="00582F54" w:rsidRPr="003B7B0D" w:rsidRDefault="00FB40AA" w:rsidP="003B7B0D">
      <w:pPr>
        <w:pStyle w:val="ListParagraph"/>
        <w:numPr>
          <w:ilvl w:val="0"/>
          <w:numId w:val="3"/>
        </w:numPr>
        <w:shd w:val="clear" w:color="auto" w:fill="FFFFFF"/>
        <w:spacing w:before="100" w:beforeAutospacing="1" w:after="75" w:line="240" w:lineRule="auto"/>
        <w:rPr>
          <w:rFonts w:eastAsia="Times New Roman" w:cstheme="minorHAnsi"/>
          <w:color w:val="444444"/>
          <w:kern w:val="0"/>
          <w:lang w:eastAsia="en-IN"/>
          <w14:ligatures w14:val="none"/>
        </w:rPr>
      </w:pPr>
      <w:r>
        <w:rPr>
          <w:rFonts w:eastAsia="Times New Roman" w:cstheme="minorHAnsi"/>
          <w:color w:val="444444"/>
          <w:kern w:val="0"/>
          <w:lang w:eastAsia="en-IN"/>
          <w14:ligatures w14:val="none"/>
        </w:rPr>
        <w:t>Retail Banks</w:t>
      </w:r>
      <w:r w:rsidR="000A4D12">
        <w:rPr>
          <w:rFonts w:eastAsia="Times New Roman" w:cstheme="minorHAnsi"/>
          <w:color w:val="444444"/>
          <w:kern w:val="0"/>
          <w:lang w:eastAsia="en-IN"/>
          <w14:ligatures w14:val="none"/>
        </w:rPr>
        <w:t xml:space="preserve"> – Focus on serving individua</w:t>
      </w:r>
      <w:r w:rsidR="005149E6">
        <w:rPr>
          <w:rFonts w:eastAsia="Times New Roman" w:cstheme="minorHAnsi"/>
          <w:color w:val="444444"/>
          <w:kern w:val="0"/>
          <w:lang w:eastAsia="en-IN"/>
          <w14:ligatures w14:val="none"/>
        </w:rPr>
        <w:t xml:space="preserve">l customers, providing services like </w:t>
      </w:r>
      <w:r w:rsidR="003B7B0D">
        <w:rPr>
          <w:rFonts w:eastAsia="Times New Roman" w:cstheme="minorHAnsi"/>
          <w:color w:val="444444"/>
          <w:kern w:val="0"/>
          <w:lang w:eastAsia="en-IN"/>
          <w14:ligatures w14:val="none"/>
        </w:rPr>
        <w:t>savings,</w:t>
      </w:r>
      <w:r w:rsidR="005149E6">
        <w:rPr>
          <w:rFonts w:eastAsia="Times New Roman" w:cstheme="minorHAnsi"/>
          <w:color w:val="444444"/>
          <w:kern w:val="0"/>
          <w:lang w:eastAsia="en-IN"/>
          <w14:ligatures w14:val="none"/>
        </w:rPr>
        <w:t xml:space="preserve"> and checking accounts.</w:t>
      </w:r>
    </w:p>
    <w:p w14:paraId="2DF6500A" w14:textId="77777777" w:rsidR="00582F54" w:rsidRPr="00582F54" w:rsidRDefault="00582F54" w:rsidP="00582F54">
      <w:pPr>
        <w:pStyle w:val="ListParagraph"/>
        <w:shd w:val="clear" w:color="auto" w:fill="FFFFFF"/>
        <w:spacing w:before="100" w:beforeAutospacing="1" w:after="75" w:line="240" w:lineRule="auto"/>
        <w:ind w:left="1080"/>
        <w:rPr>
          <w:rFonts w:eastAsia="Times New Roman" w:cstheme="minorHAnsi"/>
          <w:color w:val="444444"/>
          <w:kern w:val="0"/>
          <w:lang w:eastAsia="en-IN"/>
          <w14:ligatures w14:val="none"/>
        </w:rPr>
      </w:pPr>
    </w:p>
    <w:p w14:paraId="35C8AB3E" w14:textId="3D2955E4" w:rsidR="003B7B0D" w:rsidRDefault="00782780" w:rsidP="003B7B0D">
      <w:pPr>
        <w:pStyle w:val="ListParagraph"/>
        <w:numPr>
          <w:ilvl w:val="0"/>
          <w:numId w:val="3"/>
        </w:numPr>
        <w:shd w:val="clear" w:color="auto" w:fill="FFFFFF"/>
        <w:spacing w:before="100" w:beforeAutospacing="1" w:after="75" w:line="240" w:lineRule="auto"/>
        <w:rPr>
          <w:rFonts w:eastAsia="Times New Roman" w:cstheme="minorHAnsi"/>
          <w:color w:val="444444"/>
          <w:kern w:val="0"/>
          <w:lang w:eastAsia="en-IN"/>
          <w14:ligatures w14:val="none"/>
        </w:rPr>
      </w:pPr>
      <w:r w:rsidRPr="00A848C3">
        <w:rPr>
          <w:rFonts w:eastAsia="Times New Roman" w:cstheme="minorHAnsi"/>
          <w:color w:val="444444"/>
          <w:kern w:val="0"/>
          <w:lang w:eastAsia="en-IN"/>
          <w14:ligatures w14:val="none"/>
        </w:rPr>
        <w:t>Cooperative Banks</w:t>
      </w:r>
      <w:r w:rsidR="00582F54">
        <w:rPr>
          <w:rFonts w:eastAsia="Times New Roman" w:cstheme="minorHAnsi"/>
          <w:color w:val="444444"/>
          <w:kern w:val="0"/>
          <w:lang w:eastAsia="en-IN"/>
          <w14:ligatures w14:val="none"/>
        </w:rPr>
        <w:t xml:space="preserve"> – Owned by their members, who are typically customers and shareholders</w:t>
      </w:r>
      <w:r w:rsidR="003B21E3">
        <w:rPr>
          <w:rFonts w:eastAsia="Times New Roman" w:cstheme="minorHAnsi"/>
          <w:color w:val="444444"/>
          <w:kern w:val="0"/>
          <w:lang w:eastAsia="en-IN"/>
          <w14:ligatures w14:val="none"/>
        </w:rPr>
        <w:t>.</w:t>
      </w:r>
    </w:p>
    <w:p w14:paraId="032ECB89" w14:textId="77777777" w:rsidR="003B7B0D" w:rsidRPr="003B7B0D" w:rsidRDefault="003B7B0D" w:rsidP="003B7B0D">
      <w:pPr>
        <w:pStyle w:val="ListParagraph"/>
        <w:rPr>
          <w:rFonts w:eastAsia="Times New Roman" w:cstheme="minorHAnsi"/>
          <w:color w:val="444444"/>
          <w:kern w:val="0"/>
          <w:lang w:eastAsia="en-IN"/>
          <w14:ligatures w14:val="none"/>
        </w:rPr>
      </w:pPr>
    </w:p>
    <w:p w14:paraId="68C5B146" w14:textId="77777777" w:rsidR="003B7B0D" w:rsidRPr="003B7B0D" w:rsidRDefault="003B7B0D" w:rsidP="003B7B0D">
      <w:pPr>
        <w:pStyle w:val="ListParagraph"/>
        <w:shd w:val="clear" w:color="auto" w:fill="FFFFFF"/>
        <w:spacing w:before="100" w:beforeAutospacing="1" w:after="75" w:line="240" w:lineRule="auto"/>
        <w:ind w:left="1080"/>
        <w:rPr>
          <w:rFonts w:eastAsia="Times New Roman" w:cstheme="minorHAnsi"/>
          <w:color w:val="444444"/>
          <w:kern w:val="0"/>
          <w:lang w:eastAsia="en-IN"/>
          <w14:ligatures w14:val="none"/>
        </w:rPr>
      </w:pPr>
    </w:p>
    <w:p w14:paraId="4ED5DA16" w14:textId="59AD7403" w:rsidR="00782780" w:rsidRDefault="00782780" w:rsidP="00F91F80">
      <w:pPr>
        <w:pStyle w:val="ListParagraph"/>
        <w:numPr>
          <w:ilvl w:val="0"/>
          <w:numId w:val="3"/>
        </w:numPr>
        <w:shd w:val="clear" w:color="auto" w:fill="FFFFFF"/>
        <w:spacing w:before="100" w:beforeAutospacing="1" w:after="75" w:line="240" w:lineRule="auto"/>
        <w:rPr>
          <w:rFonts w:eastAsia="Times New Roman" w:cstheme="minorHAnsi"/>
          <w:color w:val="444444"/>
          <w:kern w:val="0"/>
          <w:lang w:eastAsia="en-IN"/>
          <w14:ligatures w14:val="none"/>
        </w:rPr>
      </w:pPr>
      <w:r w:rsidRPr="00A848C3">
        <w:rPr>
          <w:rFonts w:eastAsia="Times New Roman" w:cstheme="minorHAnsi"/>
          <w:color w:val="444444"/>
          <w:kern w:val="0"/>
          <w:lang w:eastAsia="en-IN"/>
          <w14:ligatures w14:val="none"/>
        </w:rPr>
        <w:t>Commercial Banks</w:t>
      </w:r>
      <w:r w:rsidR="00582F54">
        <w:rPr>
          <w:rFonts w:eastAsia="Times New Roman" w:cstheme="minorHAnsi"/>
          <w:color w:val="444444"/>
          <w:kern w:val="0"/>
          <w:lang w:eastAsia="en-IN"/>
          <w14:ligatures w14:val="none"/>
        </w:rPr>
        <w:t xml:space="preserve"> – </w:t>
      </w:r>
      <w:r w:rsidR="005B7826">
        <w:rPr>
          <w:rFonts w:eastAsia="Times New Roman" w:cstheme="minorHAnsi"/>
          <w:color w:val="444444"/>
          <w:kern w:val="0"/>
          <w:lang w:eastAsia="en-IN"/>
          <w14:ligatures w14:val="none"/>
        </w:rPr>
        <w:t xml:space="preserve">Offer a range of services to individuals, </w:t>
      </w:r>
      <w:r w:rsidR="00AF51E0">
        <w:rPr>
          <w:rFonts w:eastAsia="Times New Roman" w:cstheme="minorHAnsi"/>
          <w:color w:val="444444"/>
          <w:kern w:val="0"/>
          <w:lang w:eastAsia="en-IN"/>
          <w14:ligatures w14:val="none"/>
        </w:rPr>
        <w:t>businesses,</w:t>
      </w:r>
      <w:r w:rsidR="005B7826">
        <w:rPr>
          <w:rFonts w:eastAsia="Times New Roman" w:cstheme="minorHAnsi"/>
          <w:color w:val="444444"/>
          <w:kern w:val="0"/>
          <w:lang w:eastAsia="en-IN"/>
          <w14:ligatures w14:val="none"/>
        </w:rPr>
        <w:t xml:space="preserve"> and governments.</w:t>
      </w:r>
    </w:p>
    <w:p w14:paraId="4F3D7D4A" w14:textId="77777777" w:rsidR="00582F54" w:rsidRPr="00782780" w:rsidRDefault="00582F54" w:rsidP="00582F54">
      <w:pPr>
        <w:pStyle w:val="ListParagraph"/>
        <w:shd w:val="clear" w:color="auto" w:fill="FFFFFF"/>
        <w:spacing w:before="100" w:beforeAutospacing="1" w:after="75" w:line="240" w:lineRule="auto"/>
        <w:ind w:left="1080"/>
        <w:rPr>
          <w:rFonts w:eastAsia="Times New Roman" w:cstheme="minorHAnsi"/>
          <w:color w:val="444444"/>
          <w:kern w:val="0"/>
          <w:lang w:eastAsia="en-IN"/>
          <w14:ligatures w14:val="none"/>
        </w:rPr>
      </w:pPr>
    </w:p>
    <w:p w14:paraId="284A87F3" w14:textId="4CFE5528" w:rsidR="003B21E3" w:rsidRDefault="00FB40AA" w:rsidP="00F91F80">
      <w:pPr>
        <w:pStyle w:val="ListParagraph"/>
        <w:numPr>
          <w:ilvl w:val="0"/>
          <w:numId w:val="3"/>
        </w:numPr>
        <w:shd w:val="clear" w:color="auto" w:fill="FFFFFF"/>
        <w:spacing w:before="100" w:beforeAutospacing="1" w:after="75" w:line="240" w:lineRule="auto"/>
        <w:rPr>
          <w:rFonts w:eastAsia="Times New Roman" w:cstheme="minorHAnsi"/>
          <w:color w:val="444444"/>
          <w:kern w:val="0"/>
          <w:lang w:eastAsia="en-IN"/>
          <w14:ligatures w14:val="none"/>
        </w:rPr>
      </w:pPr>
      <w:r>
        <w:rPr>
          <w:rFonts w:eastAsia="Times New Roman" w:cstheme="minorHAnsi"/>
          <w:color w:val="444444"/>
          <w:kern w:val="0"/>
          <w:lang w:eastAsia="en-IN"/>
          <w14:ligatures w14:val="none"/>
        </w:rPr>
        <w:t>Investment Banks</w:t>
      </w:r>
      <w:r w:rsidR="005B7826">
        <w:rPr>
          <w:rFonts w:eastAsia="Times New Roman" w:cstheme="minorHAnsi"/>
          <w:color w:val="444444"/>
          <w:kern w:val="0"/>
          <w:lang w:eastAsia="en-IN"/>
          <w14:ligatures w14:val="none"/>
        </w:rPr>
        <w:t xml:space="preserve"> – Prim</w:t>
      </w:r>
      <w:r w:rsidR="00007C4B">
        <w:rPr>
          <w:rFonts w:eastAsia="Times New Roman" w:cstheme="minorHAnsi"/>
          <w:color w:val="444444"/>
          <w:kern w:val="0"/>
          <w:lang w:eastAsia="en-IN"/>
          <w14:ligatures w14:val="none"/>
        </w:rPr>
        <w:t>arily deal with large financial transactions</w:t>
      </w:r>
      <w:r w:rsidR="003B21E3">
        <w:rPr>
          <w:rFonts w:eastAsia="Times New Roman" w:cstheme="minorHAnsi"/>
          <w:color w:val="444444"/>
          <w:kern w:val="0"/>
          <w:lang w:eastAsia="en-IN"/>
          <w14:ligatures w14:val="none"/>
        </w:rPr>
        <w:t>, mergers, acquisitions, and trading.</w:t>
      </w:r>
    </w:p>
    <w:p w14:paraId="4A4870F1" w14:textId="77777777" w:rsidR="003B21E3" w:rsidRPr="003B21E3" w:rsidRDefault="003B21E3" w:rsidP="003B21E3">
      <w:pPr>
        <w:pStyle w:val="ListParagraph"/>
        <w:rPr>
          <w:rFonts w:eastAsia="Times New Roman" w:cstheme="minorHAnsi"/>
          <w:color w:val="444444"/>
          <w:kern w:val="0"/>
          <w:lang w:eastAsia="en-IN"/>
          <w14:ligatures w14:val="none"/>
        </w:rPr>
      </w:pPr>
    </w:p>
    <w:p w14:paraId="62C5688A" w14:textId="77777777" w:rsidR="003B21E3" w:rsidRPr="003B21E3" w:rsidRDefault="003B21E3" w:rsidP="003B21E3">
      <w:pPr>
        <w:pStyle w:val="ListParagraph"/>
        <w:shd w:val="clear" w:color="auto" w:fill="FFFFFF"/>
        <w:spacing w:before="100" w:beforeAutospacing="1" w:after="75" w:line="240" w:lineRule="auto"/>
        <w:ind w:left="1080"/>
        <w:rPr>
          <w:rFonts w:eastAsia="Times New Roman" w:cstheme="minorHAnsi"/>
          <w:color w:val="444444"/>
          <w:kern w:val="0"/>
          <w:lang w:eastAsia="en-IN"/>
          <w14:ligatures w14:val="none"/>
        </w:rPr>
      </w:pPr>
    </w:p>
    <w:p w14:paraId="596D57DE" w14:textId="3C4F94F5" w:rsidR="00BA656A" w:rsidRDefault="00BA656A" w:rsidP="00F91F80">
      <w:pPr>
        <w:pStyle w:val="ListParagraph"/>
        <w:numPr>
          <w:ilvl w:val="0"/>
          <w:numId w:val="3"/>
        </w:numPr>
        <w:shd w:val="clear" w:color="auto" w:fill="FFFFFF"/>
        <w:spacing w:before="100" w:beforeAutospacing="1" w:after="75" w:line="240" w:lineRule="auto"/>
        <w:rPr>
          <w:rFonts w:eastAsia="Times New Roman" w:cstheme="minorHAnsi"/>
          <w:color w:val="444444"/>
          <w:kern w:val="0"/>
          <w:lang w:eastAsia="en-IN"/>
          <w14:ligatures w14:val="none"/>
        </w:rPr>
      </w:pPr>
      <w:r>
        <w:rPr>
          <w:rFonts w:eastAsia="Times New Roman" w:cstheme="minorHAnsi"/>
          <w:color w:val="444444"/>
          <w:kern w:val="0"/>
          <w:lang w:eastAsia="en-IN"/>
          <w14:ligatures w14:val="none"/>
        </w:rPr>
        <w:t>Development Banks</w:t>
      </w:r>
      <w:r w:rsidR="003B21E3">
        <w:rPr>
          <w:rFonts w:eastAsia="Times New Roman" w:cstheme="minorHAnsi"/>
          <w:color w:val="444444"/>
          <w:kern w:val="0"/>
          <w:lang w:eastAsia="en-IN"/>
          <w14:ligatures w14:val="none"/>
        </w:rPr>
        <w:t xml:space="preserve"> </w:t>
      </w:r>
      <w:r w:rsidR="009504D7">
        <w:rPr>
          <w:rFonts w:eastAsia="Times New Roman" w:cstheme="minorHAnsi"/>
          <w:color w:val="444444"/>
          <w:kern w:val="0"/>
          <w:lang w:eastAsia="en-IN"/>
          <w14:ligatures w14:val="none"/>
        </w:rPr>
        <w:t>–</w:t>
      </w:r>
      <w:r w:rsidR="003B21E3">
        <w:rPr>
          <w:rFonts w:eastAsia="Times New Roman" w:cstheme="minorHAnsi"/>
          <w:color w:val="444444"/>
          <w:kern w:val="0"/>
          <w:lang w:eastAsia="en-IN"/>
          <w14:ligatures w14:val="none"/>
        </w:rPr>
        <w:t xml:space="preserve"> </w:t>
      </w:r>
      <w:r w:rsidR="009504D7">
        <w:rPr>
          <w:rFonts w:eastAsia="Times New Roman" w:cstheme="minorHAnsi"/>
          <w:color w:val="444444"/>
          <w:kern w:val="0"/>
          <w:lang w:eastAsia="en-IN"/>
          <w14:ligatures w14:val="none"/>
        </w:rPr>
        <w:t>Aim to support economic development projects</w:t>
      </w:r>
      <w:r w:rsidR="0011071D">
        <w:rPr>
          <w:rFonts w:eastAsia="Times New Roman" w:cstheme="minorHAnsi"/>
          <w:color w:val="444444"/>
          <w:kern w:val="0"/>
          <w:lang w:eastAsia="en-IN"/>
          <w14:ligatures w14:val="none"/>
        </w:rPr>
        <w:t xml:space="preserve"> in various sectors.</w:t>
      </w:r>
    </w:p>
    <w:p w14:paraId="02D7D0AF" w14:textId="77777777" w:rsidR="003B21E3" w:rsidRDefault="003B21E3" w:rsidP="003B21E3">
      <w:pPr>
        <w:pStyle w:val="ListParagraph"/>
        <w:shd w:val="clear" w:color="auto" w:fill="FFFFFF"/>
        <w:spacing w:before="100" w:beforeAutospacing="1" w:after="75" w:line="240" w:lineRule="auto"/>
        <w:ind w:left="1080"/>
        <w:rPr>
          <w:rFonts w:eastAsia="Times New Roman" w:cstheme="minorHAnsi"/>
          <w:color w:val="444444"/>
          <w:kern w:val="0"/>
          <w:lang w:eastAsia="en-IN"/>
          <w14:ligatures w14:val="none"/>
        </w:rPr>
      </w:pPr>
    </w:p>
    <w:p w14:paraId="5C2B3C62" w14:textId="43455DFD" w:rsidR="00A93C2D" w:rsidRDefault="00BA656A" w:rsidP="00F91F80">
      <w:pPr>
        <w:pStyle w:val="ListParagraph"/>
        <w:numPr>
          <w:ilvl w:val="0"/>
          <w:numId w:val="3"/>
        </w:numPr>
        <w:shd w:val="clear" w:color="auto" w:fill="FFFFFF"/>
        <w:spacing w:before="100" w:beforeAutospacing="1" w:after="75" w:line="240" w:lineRule="auto"/>
        <w:rPr>
          <w:rFonts w:eastAsia="Times New Roman" w:cstheme="minorHAnsi"/>
          <w:color w:val="444444"/>
          <w:kern w:val="0"/>
          <w:lang w:eastAsia="en-IN"/>
          <w14:ligatures w14:val="none"/>
        </w:rPr>
      </w:pPr>
      <w:r>
        <w:rPr>
          <w:rFonts w:eastAsia="Times New Roman" w:cstheme="minorHAnsi"/>
          <w:color w:val="444444"/>
          <w:kern w:val="0"/>
          <w:lang w:eastAsia="en-IN"/>
          <w14:ligatures w14:val="none"/>
        </w:rPr>
        <w:t>Islamic Banks</w:t>
      </w:r>
      <w:r w:rsidR="0011071D">
        <w:rPr>
          <w:rFonts w:eastAsia="Times New Roman" w:cstheme="minorHAnsi"/>
          <w:color w:val="444444"/>
          <w:kern w:val="0"/>
          <w:lang w:eastAsia="en-IN"/>
          <w14:ligatures w14:val="none"/>
        </w:rPr>
        <w:t xml:space="preserve"> – Operate according to Islamic principles</w:t>
      </w:r>
      <w:r w:rsidR="00A93C2D">
        <w:rPr>
          <w:rFonts w:eastAsia="Times New Roman" w:cstheme="minorHAnsi"/>
          <w:color w:val="444444"/>
          <w:kern w:val="0"/>
          <w:lang w:eastAsia="en-IN"/>
          <w14:ligatures w14:val="none"/>
        </w:rPr>
        <w:t>, avoiding interest and following Sharia law.</w:t>
      </w:r>
    </w:p>
    <w:p w14:paraId="62AC0C98" w14:textId="77777777" w:rsidR="00B10782" w:rsidRPr="00B10782" w:rsidRDefault="00B10782" w:rsidP="00B10782">
      <w:pPr>
        <w:pStyle w:val="ListParagraph"/>
        <w:rPr>
          <w:rFonts w:eastAsia="Times New Roman" w:cstheme="minorHAnsi"/>
          <w:color w:val="444444"/>
          <w:kern w:val="0"/>
          <w:lang w:eastAsia="en-IN"/>
          <w14:ligatures w14:val="none"/>
        </w:rPr>
      </w:pPr>
    </w:p>
    <w:p w14:paraId="5CAFE333" w14:textId="3F8B2158" w:rsidR="00B10782" w:rsidRDefault="005B549E" w:rsidP="005B549E">
      <w:pPr>
        <w:pStyle w:val="ListParagraph"/>
        <w:shd w:val="clear" w:color="auto" w:fill="FFFFFF"/>
        <w:spacing w:before="100" w:beforeAutospacing="1" w:after="75" w:line="240" w:lineRule="auto"/>
        <w:ind w:left="1080"/>
        <w:rPr>
          <w:rFonts w:eastAsia="Times New Roman" w:cstheme="minorHAnsi"/>
          <w:color w:val="444444"/>
          <w:kern w:val="0"/>
          <w:lang w:eastAsia="en-IN"/>
          <w14:ligatures w14:val="none"/>
        </w:rPr>
      </w:pPr>
      <w:r>
        <w:rPr>
          <w:rFonts w:eastAsia="Times New Roman" w:cstheme="minorHAnsi"/>
          <w:color w:val="444444"/>
          <w:kern w:val="0"/>
          <w:lang w:eastAsia="en-IN"/>
          <w14:ligatures w14:val="none"/>
        </w:rPr>
        <w:t>*</w:t>
      </w:r>
      <w:r w:rsidR="00B10782">
        <w:rPr>
          <w:rFonts w:eastAsia="Times New Roman" w:cstheme="minorHAnsi"/>
          <w:color w:val="444444"/>
          <w:kern w:val="0"/>
          <w:lang w:eastAsia="en-IN"/>
          <w14:ligatures w14:val="none"/>
        </w:rPr>
        <w:t xml:space="preserve">Sharia Transactions </w:t>
      </w:r>
      <w:r>
        <w:rPr>
          <w:rFonts w:eastAsia="Times New Roman" w:cstheme="minorHAnsi"/>
          <w:color w:val="444444"/>
          <w:kern w:val="0"/>
          <w:lang w:eastAsia="en-IN"/>
          <w14:ligatures w14:val="none"/>
        </w:rPr>
        <w:t xml:space="preserve">are interest free </w:t>
      </w:r>
    </w:p>
    <w:p w14:paraId="32BAF27A" w14:textId="7C768222" w:rsidR="00A93C2D" w:rsidRPr="00BC7FE8" w:rsidRDefault="00501C0A" w:rsidP="00BC7FE8">
      <w:pPr>
        <w:pStyle w:val="ListParagraph"/>
        <w:shd w:val="clear" w:color="auto" w:fill="FFFFFF"/>
        <w:spacing w:before="100" w:beforeAutospacing="1" w:after="75" w:line="240" w:lineRule="auto"/>
        <w:ind w:left="1080"/>
        <w:rPr>
          <w:rFonts w:eastAsia="Times New Roman" w:cstheme="minorHAnsi"/>
          <w:color w:val="444444"/>
          <w:kern w:val="0"/>
          <w:lang w:eastAsia="en-IN"/>
          <w14:ligatures w14:val="none"/>
        </w:rPr>
      </w:pPr>
      <w:r>
        <w:rPr>
          <w:rFonts w:eastAsia="Times New Roman" w:cstheme="minorHAnsi"/>
          <w:color w:val="444444"/>
          <w:kern w:val="0"/>
          <w:lang w:eastAsia="en-IN"/>
          <w14:ligatures w14:val="none"/>
        </w:rPr>
        <w:t>*Non-Sharia transactions are interest based</w:t>
      </w:r>
    </w:p>
    <w:p w14:paraId="724095AD" w14:textId="77777777" w:rsidR="00A93C2D" w:rsidRPr="00A93C2D" w:rsidRDefault="00A93C2D" w:rsidP="00A93C2D">
      <w:pPr>
        <w:pStyle w:val="ListParagraph"/>
        <w:shd w:val="clear" w:color="auto" w:fill="FFFFFF"/>
        <w:spacing w:before="100" w:beforeAutospacing="1" w:after="75" w:line="240" w:lineRule="auto"/>
        <w:ind w:left="1080"/>
        <w:rPr>
          <w:rFonts w:eastAsia="Times New Roman" w:cstheme="minorHAnsi"/>
          <w:color w:val="444444"/>
          <w:kern w:val="0"/>
          <w:lang w:eastAsia="en-IN"/>
          <w14:ligatures w14:val="none"/>
        </w:rPr>
      </w:pPr>
    </w:p>
    <w:p w14:paraId="064DB646" w14:textId="11497CB5" w:rsidR="00627DB8" w:rsidRDefault="00BA656A" w:rsidP="00F91F80">
      <w:pPr>
        <w:pStyle w:val="ListParagraph"/>
        <w:numPr>
          <w:ilvl w:val="0"/>
          <w:numId w:val="3"/>
        </w:numPr>
        <w:shd w:val="clear" w:color="auto" w:fill="FFFFFF"/>
        <w:spacing w:before="100" w:beforeAutospacing="1" w:after="75" w:line="240" w:lineRule="auto"/>
        <w:rPr>
          <w:rFonts w:eastAsia="Times New Roman" w:cstheme="minorHAnsi"/>
          <w:color w:val="444444"/>
          <w:kern w:val="0"/>
          <w:lang w:eastAsia="en-IN"/>
          <w14:ligatures w14:val="none"/>
        </w:rPr>
      </w:pPr>
      <w:r>
        <w:rPr>
          <w:rFonts w:eastAsia="Times New Roman" w:cstheme="minorHAnsi"/>
          <w:color w:val="444444"/>
          <w:kern w:val="0"/>
          <w:lang w:eastAsia="en-IN"/>
          <w14:ligatures w14:val="none"/>
        </w:rPr>
        <w:t>Online Banks</w:t>
      </w:r>
      <w:r w:rsidR="00A93C2D">
        <w:rPr>
          <w:rFonts w:eastAsia="Times New Roman" w:cstheme="minorHAnsi"/>
          <w:color w:val="444444"/>
          <w:kern w:val="0"/>
          <w:lang w:eastAsia="en-IN"/>
          <w14:ligatures w14:val="none"/>
        </w:rPr>
        <w:t xml:space="preserve"> – Operate primarily or exclusively online, without phys</w:t>
      </w:r>
      <w:r w:rsidR="00627DB8">
        <w:rPr>
          <w:rFonts w:eastAsia="Times New Roman" w:cstheme="minorHAnsi"/>
          <w:color w:val="444444"/>
          <w:kern w:val="0"/>
          <w:lang w:eastAsia="en-IN"/>
          <w14:ligatures w14:val="none"/>
        </w:rPr>
        <w:t>ical branches</w:t>
      </w:r>
      <w:r w:rsidR="00705758">
        <w:rPr>
          <w:rFonts w:eastAsia="Times New Roman" w:cstheme="minorHAnsi"/>
          <w:color w:val="444444"/>
          <w:kern w:val="0"/>
          <w:lang w:eastAsia="en-IN"/>
          <w14:ligatures w14:val="none"/>
        </w:rPr>
        <w:t>.</w:t>
      </w:r>
    </w:p>
    <w:p w14:paraId="3AAD3A21" w14:textId="77777777" w:rsidR="00705758" w:rsidRDefault="00705758" w:rsidP="00705758">
      <w:pPr>
        <w:pStyle w:val="ListParagraph"/>
        <w:shd w:val="clear" w:color="auto" w:fill="FFFFFF"/>
        <w:spacing w:before="100" w:beforeAutospacing="1" w:after="75" w:line="240" w:lineRule="auto"/>
        <w:ind w:left="1080"/>
        <w:rPr>
          <w:rFonts w:eastAsia="Times New Roman" w:cstheme="minorHAnsi"/>
          <w:color w:val="444444"/>
          <w:kern w:val="0"/>
          <w:lang w:eastAsia="en-IN"/>
          <w14:ligatures w14:val="none"/>
        </w:rPr>
      </w:pPr>
    </w:p>
    <w:p w14:paraId="513DF73E" w14:textId="514A617F" w:rsidR="00627DB8" w:rsidRPr="00627DB8" w:rsidRDefault="00705758" w:rsidP="00F91F80">
      <w:pPr>
        <w:pStyle w:val="ListParagraph"/>
        <w:numPr>
          <w:ilvl w:val="0"/>
          <w:numId w:val="3"/>
        </w:numPr>
        <w:shd w:val="clear" w:color="auto" w:fill="FFFFFF"/>
        <w:spacing w:before="100" w:beforeAutospacing="1" w:after="75" w:line="240" w:lineRule="auto"/>
        <w:rPr>
          <w:rFonts w:eastAsia="Times New Roman" w:cstheme="minorHAnsi"/>
          <w:color w:val="444444"/>
          <w:kern w:val="0"/>
          <w:lang w:eastAsia="en-IN"/>
          <w14:ligatures w14:val="none"/>
        </w:rPr>
      </w:pPr>
      <w:r>
        <w:rPr>
          <w:rFonts w:eastAsia="Times New Roman" w:cstheme="minorHAnsi"/>
          <w:color w:val="444444"/>
          <w:kern w:val="0"/>
          <w:lang w:eastAsia="en-IN"/>
          <w14:ligatures w14:val="none"/>
        </w:rPr>
        <w:t>Credit Unions – Member-owned financial</w:t>
      </w:r>
      <w:r w:rsidR="00390D65">
        <w:rPr>
          <w:rFonts w:eastAsia="Times New Roman" w:cstheme="minorHAnsi"/>
          <w:color w:val="444444"/>
          <w:kern w:val="0"/>
          <w:lang w:eastAsia="en-IN"/>
          <w14:ligatures w14:val="none"/>
        </w:rPr>
        <w:t xml:space="preserve"> cooperatives that provide similar services to traditional banks.</w:t>
      </w:r>
    </w:p>
    <w:p w14:paraId="45B68350" w14:textId="77777777" w:rsidR="00A848C3" w:rsidRDefault="00A848C3" w:rsidP="00275CDF">
      <w:pPr>
        <w:pStyle w:val="ListParagraph"/>
        <w:ind w:left="1080"/>
        <w:rPr>
          <w:rStyle w:val="rpv-coretext-layer-text"/>
          <w:rFonts w:cstheme="minorHAnsi"/>
          <w:b/>
          <w:bCs/>
          <w:sz w:val="24"/>
          <w:szCs w:val="24"/>
          <w:shd w:val="clear" w:color="auto" w:fill="FFFFFF"/>
        </w:rPr>
      </w:pPr>
    </w:p>
    <w:p w14:paraId="05508523" w14:textId="77777777" w:rsidR="00723AB0" w:rsidRDefault="00723AB0" w:rsidP="00275CDF">
      <w:pPr>
        <w:pStyle w:val="ListParagraph"/>
        <w:ind w:left="1080"/>
        <w:rPr>
          <w:rStyle w:val="rpv-coretext-layer-text"/>
          <w:rFonts w:cstheme="minorHAnsi"/>
          <w:b/>
          <w:bCs/>
          <w:sz w:val="24"/>
          <w:szCs w:val="24"/>
          <w:shd w:val="clear" w:color="auto" w:fill="FFFFFF"/>
        </w:rPr>
      </w:pPr>
    </w:p>
    <w:p w14:paraId="1D47E5B3" w14:textId="397DD7DD" w:rsidR="00FD216B" w:rsidRPr="00723AB0" w:rsidRDefault="00723AB0" w:rsidP="00F91F80">
      <w:pPr>
        <w:pStyle w:val="ListParagraph"/>
        <w:numPr>
          <w:ilvl w:val="0"/>
          <w:numId w:val="2"/>
        </w:numPr>
        <w:rPr>
          <w:b/>
          <w:bCs/>
          <w:color w:val="538135" w:themeColor="accent6" w:themeShade="BF"/>
          <w:sz w:val="28"/>
          <w:szCs w:val="28"/>
        </w:rPr>
      </w:pPr>
      <w:r>
        <w:rPr>
          <w:b/>
          <w:bCs/>
          <w:color w:val="538135" w:themeColor="accent6" w:themeShade="BF"/>
          <w:sz w:val="28"/>
          <w:szCs w:val="28"/>
        </w:rPr>
        <w:t>Busi</w:t>
      </w:r>
      <w:r w:rsidR="00664757">
        <w:rPr>
          <w:b/>
          <w:bCs/>
          <w:color w:val="538135" w:themeColor="accent6" w:themeShade="BF"/>
          <w:sz w:val="28"/>
          <w:szCs w:val="28"/>
        </w:rPr>
        <w:t>ness Model</w:t>
      </w:r>
      <w:r>
        <w:rPr>
          <w:b/>
          <w:bCs/>
          <w:color w:val="538135" w:themeColor="accent6" w:themeShade="BF"/>
          <w:sz w:val="28"/>
          <w:szCs w:val="28"/>
        </w:rPr>
        <w:t xml:space="preserve"> </w:t>
      </w:r>
      <w:r w:rsidRPr="00FD216B">
        <w:rPr>
          <w:b/>
          <w:bCs/>
          <w:color w:val="538135" w:themeColor="accent6" w:themeShade="BF"/>
          <w:sz w:val="28"/>
          <w:szCs w:val="28"/>
        </w:rPr>
        <w:t>–</w:t>
      </w:r>
    </w:p>
    <w:p w14:paraId="4B3082F6" w14:textId="77777777" w:rsidR="00FD216B" w:rsidRDefault="00FD216B" w:rsidP="00FD216B"/>
    <w:p w14:paraId="35F0BDD2" w14:textId="2E290831" w:rsidR="00FD216B" w:rsidRDefault="00FD216B" w:rsidP="00FD216B">
      <w:r>
        <w:lastRenderedPageBreak/>
        <w:t xml:space="preserve">               </w:t>
      </w:r>
      <w:r w:rsidR="00781A42" w:rsidRPr="00781A42">
        <w:rPr>
          <w:noProof/>
        </w:rPr>
        <w:drawing>
          <wp:inline distT="0" distB="0" distL="0" distR="0" wp14:anchorId="772C1CC9" wp14:editId="19398C7A">
            <wp:extent cx="4692650" cy="2845432"/>
            <wp:effectExtent l="0" t="0" r="0" b="0"/>
            <wp:docPr id="1900095174" name="Picture 1" descr="A diagram of a business mod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95174" name="Picture 1" descr="A diagram of a business model&#10;&#10;Description automatically generated"/>
                    <pic:cNvPicPr/>
                  </pic:nvPicPr>
                  <pic:blipFill>
                    <a:blip r:embed="rId13"/>
                    <a:stretch>
                      <a:fillRect/>
                    </a:stretch>
                  </pic:blipFill>
                  <pic:spPr>
                    <a:xfrm>
                      <a:off x="0" y="0"/>
                      <a:ext cx="4707509" cy="2854442"/>
                    </a:xfrm>
                    <a:prstGeom prst="rect">
                      <a:avLst/>
                    </a:prstGeom>
                  </pic:spPr>
                </pic:pic>
              </a:graphicData>
            </a:graphic>
          </wp:inline>
        </w:drawing>
      </w:r>
    </w:p>
    <w:p w14:paraId="0194FBF0" w14:textId="77777777" w:rsidR="00FD216B" w:rsidRDefault="00FD216B" w:rsidP="00217DE6">
      <w:pPr>
        <w:pStyle w:val="ListParagraph"/>
        <w:ind w:left="1080"/>
      </w:pPr>
    </w:p>
    <w:p w14:paraId="49AB2BCE" w14:textId="77777777" w:rsidR="009A6D3A" w:rsidRDefault="009A6D3A" w:rsidP="00217DE6">
      <w:pPr>
        <w:pStyle w:val="ListParagraph"/>
        <w:ind w:left="1080"/>
      </w:pPr>
    </w:p>
    <w:p w14:paraId="33EDF0BA" w14:textId="77777777" w:rsidR="00FD216B" w:rsidRDefault="00FD216B" w:rsidP="00217DE6">
      <w:pPr>
        <w:pStyle w:val="ListParagraph"/>
        <w:ind w:left="1080"/>
      </w:pPr>
    </w:p>
    <w:p w14:paraId="4174A079" w14:textId="77777777" w:rsidR="0042462C" w:rsidRDefault="0042462C" w:rsidP="00217DE6">
      <w:pPr>
        <w:pStyle w:val="ListParagraph"/>
        <w:ind w:left="1080"/>
      </w:pPr>
    </w:p>
    <w:p w14:paraId="6E34E935" w14:textId="77777777" w:rsidR="0042462C" w:rsidRDefault="0042462C" w:rsidP="00217DE6">
      <w:pPr>
        <w:pStyle w:val="ListParagraph"/>
        <w:ind w:left="1080"/>
      </w:pPr>
    </w:p>
    <w:p w14:paraId="7C4955A9" w14:textId="77777777" w:rsidR="0042462C" w:rsidRDefault="0042462C" w:rsidP="00217DE6">
      <w:pPr>
        <w:pStyle w:val="ListParagraph"/>
        <w:ind w:left="1080"/>
      </w:pPr>
    </w:p>
    <w:p w14:paraId="4CD921C7" w14:textId="77777777" w:rsidR="0042462C" w:rsidRDefault="0042462C" w:rsidP="00217DE6">
      <w:pPr>
        <w:pStyle w:val="ListParagraph"/>
        <w:ind w:left="1080"/>
      </w:pPr>
    </w:p>
    <w:p w14:paraId="1142F6EA" w14:textId="77777777" w:rsidR="0042462C" w:rsidRDefault="0042462C" w:rsidP="00217DE6">
      <w:pPr>
        <w:pStyle w:val="ListParagraph"/>
        <w:ind w:left="1080"/>
      </w:pPr>
    </w:p>
    <w:p w14:paraId="518B43A9" w14:textId="58A3A4E8" w:rsidR="009A6D3A" w:rsidRDefault="001263E0" w:rsidP="00F91F80">
      <w:pPr>
        <w:pStyle w:val="ListParagraph"/>
        <w:numPr>
          <w:ilvl w:val="0"/>
          <w:numId w:val="2"/>
        </w:numPr>
        <w:rPr>
          <w:b/>
          <w:bCs/>
          <w:color w:val="538135" w:themeColor="accent6" w:themeShade="BF"/>
          <w:sz w:val="28"/>
          <w:szCs w:val="28"/>
        </w:rPr>
      </w:pPr>
      <w:r>
        <w:rPr>
          <w:b/>
          <w:bCs/>
          <w:color w:val="538135" w:themeColor="accent6" w:themeShade="BF"/>
          <w:sz w:val="28"/>
          <w:szCs w:val="28"/>
        </w:rPr>
        <w:t>Cooperative &amp; Commercial Banks</w:t>
      </w:r>
      <w:r w:rsidR="009A6D3A" w:rsidRPr="009A6D3A">
        <w:rPr>
          <w:b/>
          <w:bCs/>
          <w:color w:val="538135" w:themeColor="accent6" w:themeShade="BF"/>
          <w:sz w:val="28"/>
          <w:szCs w:val="28"/>
        </w:rPr>
        <w:t xml:space="preserve"> –</w:t>
      </w:r>
    </w:p>
    <w:p w14:paraId="784A5293" w14:textId="77777777" w:rsidR="007C33A4" w:rsidRDefault="007C33A4" w:rsidP="007C33A4">
      <w:pPr>
        <w:rPr>
          <w:b/>
          <w:bCs/>
          <w:color w:val="538135" w:themeColor="accent6" w:themeShade="BF"/>
          <w:sz w:val="28"/>
          <w:szCs w:val="28"/>
        </w:rPr>
      </w:pPr>
    </w:p>
    <w:p w14:paraId="6CBC422F" w14:textId="77777777" w:rsidR="00775F83" w:rsidRPr="007C33A4" w:rsidRDefault="007C33A4" w:rsidP="007C33A4">
      <w:pPr>
        <w:rPr>
          <w:b/>
          <w:bCs/>
          <w:color w:val="538135" w:themeColor="accent6" w:themeShade="BF"/>
          <w:sz w:val="28"/>
          <w:szCs w:val="28"/>
        </w:rPr>
      </w:pPr>
      <w:r>
        <w:rPr>
          <w:b/>
          <w:bCs/>
          <w:color w:val="538135" w:themeColor="accent6" w:themeShade="BF"/>
          <w:sz w:val="28"/>
          <w:szCs w:val="28"/>
        </w:rPr>
        <w:t xml:space="preserve">                 </w:t>
      </w:r>
    </w:p>
    <w:tbl>
      <w:tblPr>
        <w:tblStyle w:val="TableGrid"/>
        <w:tblW w:w="9351" w:type="dxa"/>
        <w:tblLook w:val="04A0" w:firstRow="1" w:lastRow="0" w:firstColumn="1" w:lastColumn="0" w:noHBand="0" w:noVBand="1"/>
      </w:tblPr>
      <w:tblGrid>
        <w:gridCol w:w="3005"/>
        <w:gridCol w:w="3005"/>
        <w:gridCol w:w="3341"/>
      </w:tblGrid>
      <w:tr w:rsidR="00BE6355" w14:paraId="4769C5CB" w14:textId="77777777" w:rsidTr="0042462C">
        <w:tc>
          <w:tcPr>
            <w:tcW w:w="3005" w:type="dxa"/>
          </w:tcPr>
          <w:p w14:paraId="26E32AC9" w14:textId="77777777" w:rsidR="00BE6355" w:rsidRDefault="00BE6355" w:rsidP="007C33A4">
            <w:pPr>
              <w:rPr>
                <w:b/>
                <w:bCs/>
                <w:color w:val="538135" w:themeColor="accent6" w:themeShade="BF"/>
                <w:sz w:val="28"/>
                <w:szCs w:val="28"/>
              </w:rPr>
            </w:pPr>
          </w:p>
        </w:tc>
        <w:tc>
          <w:tcPr>
            <w:tcW w:w="3005" w:type="dxa"/>
          </w:tcPr>
          <w:p w14:paraId="73ED3AC8" w14:textId="7ADC45EA" w:rsidR="00BE6355" w:rsidRPr="0042462C" w:rsidRDefault="0042462C" w:rsidP="007C33A4">
            <w:pPr>
              <w:rPr>
                <w:b/>
                <w:bCs/>
                <w:color w:val="538135" w:themeColor="accent6" w:themeShade="BF"/>
                <w:sz w:val="24"/>
                <w:szCs w:val="24"/>
              </w:rPr>
            </w:pPr>
            <w:r w:rsidRPr="0042462C">
              <w:rPr>
                <w:b/>
                <w:bCs/>
                <w:sz w:val="24"/>
                <w:szCs w:val="24"/>
              </w:rPr>
              <w:t>Cooperative Banks</w:t>
            </w:r>
          </w:p>
        </w:tc>
        <w:tc>
          <w:tcPr>
            <w:tcW w:w="3341" w:type="dxa"/>
          </w:tcPr>
          <w:p w14:paraId="6EF4FBB8" w14:textId="4EA5CB21" w:rsidR="00BE6355" w:rsidRPr="00B50501" w:rsidRDefault="00B50501" w:rsidP="007C33A4">
            <w:pPr>
              <w:rPr>
                <w:b/>
                <w:bCs/>
                <w:color w:val="538135" w:themeColor="accent6" w:themeShade="BF"/>
                <w:sz w:val="24"/>
                <w:szCs w:val="24"/>
              </w:rPr>
            </w:pPr>
            <w:r w:rsidRPr="00B50501">
              <w:rPr>
                <w:b/>
                <w:bCs/>
                <w:sz w:val="24"/>
                <w:szCs w:val="24"/>
              </w:rPr>
              <w:t>Commercial Banks</w:t>
            </w:r>
          </w:p>
        </w:tc>
      </w:tr>
      <w:tr w:rsidR="00BE6355" w14:paraId="30F4EF26" w14:textId="77777777" w:rsidTr="0042462C">
        <w:tc>
          <w:tcPr>
            <w:tcW w:w="3005" w:type="dxa"/>
          </w:tcPr>
          <w:p w14:paraId="3FD5D1A4" w14:textId="7317A1AF" w:rsidR="00BE6355" w:rsidRDefault="00B50501" w:rsidP="007C33A4">
            <w:pPr>
              <w:rPr>
                <w:b/>
                <w:bCs/>
                <w:color w:val="538135" w:themeColor="accent6" w:themeShade="BF"/>
                <w:sz w:val="28"/>
                <w:szCs w:val="28"/>
              </w:rPr>
            </w:pPr>
            <w:r>
              <w:rPr>
                <w:b/>
                <w:bCs/>
                <w:sz w:val="24"/>
                <w:szCs w:val="24"/>
              </w:rPr>
              <w:t>Ownership</w:t>
            </w:r>
            <w:r w:rsidR="002134CB">
              <w:rPr>
                <w:b/>
                <w:bCs/>
                <w:sz w:val="24"/>
                <w:szCs w:val="24"/>
              </w:rPr>
              <w:t xml:space="preserve"> And Examples</w:t>
            </w:r>
          </w:p>
        </w:tc>
        <w:tc>
          <w:tcPr>
            <w:tcW w:w="3005" w:type="dxa"/>
          </w:tcPr>
          <w:p w14:paraId="34D2B583" w14:textId="77777777" w:rsidR="00BE6355" w:rsidRDefault="002C7588" w:rsidP="007C33A4">
            <w:r>
              <w:t>Owned and controlled by their members who are also customers</w:t>
            </w:r>
            <w:r w:rsidR="00E411BA">
              <w:t>.</w:t>
            </w:r>
          </w:p>
          <w:p w14:paraId="08D852B4" w14:textId="040F4661" w:rsidR="002134CB" w:rsidRPr="002C7588" w:rsidRDefault="002134CB" w:rsidP="007C33A4">
            <w:r>
              <w:t xml:space="preserve">Ex </w:t>
            </w:r>
            <w:r w:rsidR="00F02DAC">
              <w:t>–</w:t>
            </w:r>
            <w:r>
              <w:t xml:space="preserve"> </w:t>
            </w:r>
            <w:r w:rsidR="00F02DAC">
              <w:t>Baroda city</w:t>
            </w:r>
            <w:r w:rsidR="00425E2C">
              <w:t xml:space="preserve"> cooperative bank, Saraswat Cooperative bank</w:t>
            </w:r>
            <w:r w:rsidR="009C6D51">
              <w:t xml:space="preserve">, </w:t>
            </w:r>
            <w:r w:rsidR="003B7B0D">
              <w:t>Punjab,</w:t>
            </w:r>
            <w:r w:rsidR="009C6D51">
              <w:t xml:space="preserve"> and Maharashtra cooperative bank</w:t>
            </w:r>
          </w:p>
        </w:tc>
        <w:tc>
          <w:tcPr>
            <w:tcW w:w="3341" w:type="dxa"/>
          </w:tcPr>
          <w:p w14:paraId="56114942" w14:textId="77777777" w:rsidR="00BE6355" w:rsidRDefault="00E411BA" w:rsidP="007C33A4">
            <w:r>
              <w:t>Owned by shareholders</w:t>
            </w:r>
            <w:r w:rsidR="002219B3">
              <w:t xml:space="preserve"> and investors who may or may not be customers.</w:t>
            </w:r>
          </w:p>
          <w:p w14:paraId="3A255B13" w14:textId="77777777" w:rsidR="00E82959" w:rsidRDefault="00E82959" w:rsidP="007C33A4"/>
          <w:p w14:paraId="6DE979DC" w14:textId="06D92C96" w:rsidR="009C6D51" w:rsidRPr="00E411BA" w:rsidRDefault="009C6D51" w:rsidP="007C33A4">
            <w:r>
              <w:t xml:space="preserve">Ex </w:t>
            </w:r>
            <w:r w:rsidR="00E82959">
              <w:t>–</w:t>
            </w:r>
            <w:r>
              <w:t xml:space="preserve"> </w:t>
            </w:r>
            <w:r w:rsidR="00E82959">
              <w:t>SBI, ICICI Bank, HDFC Bank</w:t>
            </w:r>
          </w:p>
        </w:tc>
      </w:tr>
      <w:tr w:rsidR="00BE6355" w14:paraId="11411D32" w14:textId="77777777" w:rsidTr="0042462C">
        <w:tc>
          <w:tcPr>
            <w:tcW w:w="3005" w:type="dxa"/>
          </w:tcPr>
          <w:p w14:paraId="3F8752F5" w14:textId="103D59E1" w:rsidR="00BE6355" w:rsidRDefault="00B50501" w:rsidP="007C33A4">
            <w:pPr>
              <w:rPr>
                <w:b/>
                <w:bCs/>
                <w:color w:val="538135" w:themeColor="accent6" w:themeShade="BF"/>
                <w:sz w:val="28"/>
                <w:szCs w:val="28"/>
              </w:rPr>
            </w:pPr>
            <w:r>
              <w:rPr>
                <w:b/>
                <w:bCs/>
                <w:sz w:val="24"/>
                <w:szCs w:val="24"/>
              </w:rPr>
              <w:t>Purpose</w:t>
            </w:r>
          </w:p>
        </w:tc>
        <w:tc>
          <w:tcPr>
            <w:tcW w:w="3005" w:type="dxa"/>
          </w:tcPr>
          <w:p w14:paraId="458645CA" w14:textId="0E6B7FCD" w:rsidR="00BE6355" w:rsidRDefault="00B96033" w:rsidP="007C33A4">
            <w:pPr>
              <w:rPr>
                <w:b/>
                <w:bCs/>
                <w:color w:val="538135" w:themeColor="accent6" w:themeShade="BF"/>
                <w:sz w:val="28"/>
                <w:szCs w:val="28"/>
              </w:rPr>
            </w:pPr>
            <w:r>
              <w:t>Primarily focus on meeting the financial needs of their members.</w:t>
            </w:r>
          </w:p>
        </w:tc>
        <w:tc>
          <w:tcPr>
            <w:tcW w:w="3341" w:type="dxa"/>
          </w:tcPr>
          <w:p w14:paraId="4B30267B" w14:textId="76197381" w:rsidR="00BE6355" w:rsidRDefault="00FD4850" w:rsidP="007C33A4">
            <w:pPr>
              <w:rPr>
                <w:b/>
                <w:bCs/>
                <w:color w:val="538135" w:themeColor="accent6" w:themeShade="BF"/>
                <w:sz w:val="28"/>
                <w:szCs w:val="28"/>
              </w:rPr>
            </w:pPr>
            <w:r>
              <w:t>Operate for profit, aiming to maximize shareholder value by providing</w:t>
            </w:r>
            <w:r w:rsidR="00905A72">
              <w:t xml:space="preserve"> a variety of services to public</w:t>
            </w:r>
            <w:r w:rsidR="00B96033">
              <w:t>.</w:t>
            </w:r>
          </w:p>
        </w:tc>
      </w:tr>
      <w:tr w:rsidR="00BE6355" w14:paraId="58327BF0" w14:textId="77777777" w:rsidTr="0042462C">
        <w:tc>
          <w:tcPr>
            <w:tcW w:w="3005" w:type="dxa"/>
          </w:tcPr>
          <w:p w14:paraId="0A09B8D8" w14:textId="4FC34E8E" w:rsidR="00BE6355" w:rsidRDefault="00CE52DF" w:rsidP="007C33A4">
            <w:pPr>
              <w:rPr>
                <w:b/>
                <w:bCs/>
                <w:color w:val="538135" w:themeColor="accent6" w:themeShade="BF"/>
                <w:sz w:val="28"/>
                <w:szCs w:val="28"/>
              </w:rPr>
            </w:pPr>
            <w:r>
              <w:rPr>
                <w:b/>
                <w:bCs/>
                <w:sz w:val="24"/>
                <w:szCs w:val="24"/>
              </w:rPr>
              <w:t>Customer Base</w:t>
            </w:r>
          </w:p>
        </w:tc>
        <w:tc>
          <w:tcPr>
            <w:tcW w:w="3005" w:type="dxa"/>
          </w:tcPr>
          <w:p w14:paraId="3204FA5B" w14:textId="76D41586" w:rsidR="00BE6355" w:rsidRDefault="00083919" w:rsidP="007C33A4">
            <w:pPr>
              <w:rPr>
                <w:b/>
                <w:bCs/>
                <w:color w:val="538135" w:themeColor="accent6" w:themeShade="BF"/>
                <w:sz w:val="28"/>
                <w:szCs w:val="28"/>
              </w:rPr>
            </w:pPr>
            <w:r>
              <w:t>Serve a more localised community or specific group of members who share a common bond</w:t>
            </w:r>
            <w:r w:rsidR="008D779F">
              <w:t>.</w:t>
            </w:r>
          </w:p>
        </w:tc>
        <w:tc>
          <w:tcPr>
            <w:tcW w:w="3341" w:type="dxa"/>
          </w:tcPr>
          <w:p w14:paraId="04053E44" w14:textId="63F7F2B0" w:rsidR="00BE6355" w:rsidRDefault="008D779F" w:rsidP="007C33A4">
            <w:pPr>
              <w:rPr>
                <w:b/>
                <w:bCs/>
                <w:color w:val="538135" w:themeColor="accent6" w:themeShade="BF"/>
                <w:sz w:val="28"/>
                <w:szCs w:val="28"/>
              </w:rPr>
            </w:pPr>
            <w:r>
              <w:t>Serve a broader customer base, including individuals</w:t>
            </w:r>
            <w:r w:rsidR="007C1B62">
              <w:t xml:space="preserve">, </w:t>
            </w:r>
            <w:r w:rsidR="003B7B0D">
              <w:t>businesses,</w:t>
            </w:r>
            <w:r w:rsidR="007C1B62">
              <w:t xml:space="preserve"> and government entities.</w:t>
            </w:r>
          </w:p>
        </w:tc>
      </w:tr>
      <w:tr w:rsidR="00BE6355" w14:paraId="39DCE2B5" w14:textId="77777777" w:rsidTr="0042462C">
        <w:tc>
          <w:tcPr>
            <w:tcW w:w="3005" w:type="dxa"/>
          </w:tcPr>
          <w:p w14:paraId="23C979BC" w14:textId="5F8ACBA7" w:rsidR="00BE6355" w:rsidRDefault="00CE52DF" w:rsidP="007C33A4">
            <w:pPr>
              <w:rPr>
                <w:b/>
                <w:bCs/>
                <w:color w:val="538135" w:themeColor="accent6" w:themeShade="BF"/>
                <w:sz w:val="28"/>
                <w:szCs w:val="28"/>
              </w:rPr>
            </w:pPr>
            <w:r>
              <w:rPr>
                <w:b/>
                <w:bCs/>
                <w:sz w:val="24"/>
                <w:szCs w:val="24"/>
              </w:rPr>
              <w:t>Decision Making</w:t>
            </w:r>
          </w:p>
        </w:tc>
        <w:tc>
          <w:tcPr>
            <w:tcW w:w="3005" w:type="dxa"/>
          </w:tcPr>
          <w:p w14:paraId="034FE915" w14:textId="33B01B5B" w:rsidR="00BE6355" w:rsidRDefault="00D33B29" w:rsidP="007C33A4">
            <w:pPr>
              <w:rPr>
                <w:b/>
                <w:bCs/>
                <w:color w:val="538135" w:themeColor="accent6" w:themeShade="BF"/>
                <w:sz w:val="28"/>
                <w:szCs w:val="28"/>
              </w:rPr>
            </w:pPr>
            <w:r>
              <w:t xml:space="preserve">More democratic as members do voting </w:t>
            </w:r>
            <w:r w:rsidR="00826711">
              <w:t>for major decisions.</w:t>
            </w:r>
          </w:p>
        </w:tc>
        <w:tc>
          <w:tcPr>
            <w:tcW w:w="3341" w:type="dxa"/>
          </w:tcPr>
          <w:p w14:paraId="2BAD7E8E" w14:textId="67A98BD9" w:rsidR="00BE6355" w:rsidRDefault="00826711" w:rsidP="007C33A4">
            <w:pPr>
              <w:rPr>
                <w:b/>
                <w:bCs/>
                <w:color w:val="538135" w:themeColor="accent6" w:themeShade="BF"/>
                <w:sz w:val="28"/>
                <w:szCs w:val="28"/>
              </w:rPr>
            </w:pPr>
            <w:r>
              <w:t xml:space="preserve">Decision made </w:t>
            </w:r>
            <w:r w:rsidR="00806B5D">
              <w:t xml:space="preserve">by a board of directors and management with less input from </w:t>
            </w:r>
            <w:r>
              <w:t>customers.</w:t>
            </w:r>
          </w:p>
        </w:tc>
      </w:tr>
      <w:tr w:rsidR="00BE6355" w14:paraId="6DD947B0" w14:textId="77777777" w:rsidTr="0042462C">
        <w:tc>
          <w:tcPr>
            <w:tcW w:w="3005" w:type="dxa"/>
          </w:tcPr>
          <w:p w14:paraId="69F2116B" w14:textId="706361D3" w:rsidR="00BE6355" w:rsidRDefault="00CE52DF" w:rsidP="007C33A4">
            <w:pPr>
              <w:rPr>
                <w:b/>
                <w:bCs/>
                <w:color w:val="538135" w:themeColor="accent6" w:themeShade="BF"/>
                <w:sz w:val="28"/>
                <w:szCs w:val="28"/>
              </w:rPr>
            </w:pPr>
            <w:r>
              <w:rPr>
                <w:b/>
                <w:bCs/>
                <w:sz w:val="24"/>
                <w:szCs w:val="24"/>
              </w:rPr>
              <w:lastRenderedPageBreak/>
              <w:t>Profit Distribution</w:t>
            </w:r>
          </w:p>
        </w:tc>
        <w:tc>
          <w:tcPr>
            <w:tcW w:w="3005" w:type="dxa"/>
          </w:tcPr>
          <w:p w14:paraId="069323A5" w14:textId="584DDB37" w:rsidR="00BE6355" w:rsidRDefault="00261A0C" w:rsidP="007C33A4">
            <w:pPr>
              <w:rPr>
                <w:b/>
                <w:bCs/>
                <w:color w:val="538135" w:themeColor="accent6" w:themeShade="BF"/>
                <w:sz w:val="28"/>
                <w:szCs w:val="28"/>
              </w:rPr>
            </w:pPr>
            <w:r>
              <w:t>Profits are often reinvested in the banks or among members</w:t>
            </w:r>
            <w:r w:rsidR="00383BB4">
              <w:t>.</w:t>
            </w:r>
          </w:p>
        </w:tc>
        <w:tc>
          <w:tcPr>
            <w:tcW w:w="3341" w:type="dxa"/>
          </w:tcPr>
          <w:p w14:paraId="55CB2863" w14:textId="1F835748" w:rsidR="00BE6355" w:rsidRDefault="00383BB4" w:rsidP="007C33A4">
            <w:pPr>
              <w:rPr>
                <w:b/>
                <w:bCs/>
                <w:color w:val="538135" w:themeColor="accent6" w:themeShade="BF"/>
                <w:sz w:val="28"/>
                <w:szCs w:val="28"/>
              </w:rPr>
            </w:pPr>
            <w:r>
              <w:t>Profits are distributed to shareholders in the form of dividends.</w:t>
            </w:r>
          </w:p>
        </w:tc>
      </w:tr>
      <w:tr w:rsidR="00BE6355" w14:paraId="3E9DEE09" w14:textId="77777777" w:rsidTr="0042462C">
        <w:tc>
          <w:tcPr>
            <w:tcW w:w="3005" w:type="dxa"/>
          </w:tcPr>
          <w:p w14:paraId="43A01017" w14:textId="2B28E0FA" w:rsidR="00BE6355" w:rsidRDefault="00CE52DF" w:rsidP="007C33A4">
            <w:pPr>
              <w:rPr>
                <w:b/>
                <w:bCs/>
                <w:color w:val="538135" w:themeColor="accent6" w:themeShade="BF"/>
                <w:sz w:val="28"/>
                <w:szCs w:val="28"/>
              </w:rPr>
            </w:pPr>
            <w:r>
              <w:rPr>
                <w:b/>
                <w:bCs/>
                <w:sz w:val="24"/>
                <w:szCs w:val="24"/>
              </w:rPr>
              <w:t>Regulation</w:t>
            </w:r>
          </w:p>
        </w:tc>
        <w:tc>
          <w:tcPr>
            <w:tcW w:w="3005" w:type="dxa"/>
          </w:tcPr>
          <w:p w14:paraId="6E962495" w14:textId="699E26A8" w:rsidR="00BE6355" w:rsidRDefault="000A79A7" w:rsidP="007C33A4">
            <w:pPr>
              <w:rPr>
                <w:b/>
                <w:bCs/>
                <w:color w:val="538135" w:themeColor="accent6" w:themeShade="BF"/>
                <w:sz w:val="28"/>
                <w:szCs w:val="28"/>
              </w:rPr>
            </w:pPr>
            <w:r>
              <w:t xml:space="preserve">Governed by cooperative laws and regulations, with oversight </w:t>
            </w:r>
            <w:r w:rsidR="0025615A">
              <w:t>from regulatory authorities.</w:t>
            </w:r>
          </w:p>
        </w:tc>
        <w:tc>
          <w:tcPr>
            <w:tcW w:w="3341" w:type="dxa"/>
          </w:tcPr>
          <w:p w14:paraId="11066D5B" w14:textId="0798A876" w:rsidR="00BE6355" w:rsidRDefault="004F780D" w:rsidP="007C33A4">
            <w:pPr>
              <w:rPr>
                <w:b/>
                <w:bCs/>
                <w:color w:val="538135" w:themeColor="accent6" w:themeShade="BF"/>
                <w:sz w:val="28"/>
                <w:szCs w:val="28"/>
              </w:rPr>
            </w:pPr>
            <w:r>
              <w:t xml:space="preserve">Subject to banking regulations and oversight by financial regulatory </w:t>
            </w:r>
            <w:r w:rsidR="002134CB">
              <w:t>bodies.</w:t>
            </w:r>
          </w:p>
        </w:tc>
      </w:tr>
    </w:tbl>
    <w:p w14:paraId="7C264756" w14:textId="30F61CD1" w:rsidR="007C33A4" w:rsidRPr="007C33A4" w:rsidRDefault="007C33A4" w:rsidP="007C33A4">
      <w:pPr>
        <w:rPr>
          <w:b/>
          <w:bCs/>
          <w:color w:val="538135" w:themeColor="accent6" w:themeShade="BF"/>
          <w:sz w:val="28"/>
          <w:szCs w:val="28"/>
        </w:rPr>
      </w:pPr>
    </w:p>
    <w:p w14:paraId="51DA5B80" w14:textId="77777777" w:rsidR="001263E0" w:rsidRDefault="001263E0" w:rsidP="001263E0">
      <w:pPr>
        <w:pStyle w:val="ListParagraph"/>
        <w:ind w:left="1080"/>
        <w:rPr>
          <w:b/>
          <w:bCs/>
          <w:color w:val="538135" w:themeColor="accent6" w:themeShade="BF"/>
          <w:sz w:val="28"/>
          <w:szCs w:val="28"/>
        </w:rPr>
      </w:pPr>
    </w:p>
    <w:p w14:paraId="184A96B9" w14:textId="77777777" w:rsidR="001263E0" w:rsidRPr="009A6D3A" w:rsidRDefault="001263E0" w:rsidP="001263E0">
      <w:pPr>
        <w:pStyle w:val="ListParagraph"/>
        <w:ind w:left="1080"/>
        <w:rPr>
          <w:b/>
          <w:bCs/>
          <w:color w:val="538135" w:themeColor="accent6" w:themeShade="BF"/>
          <w:sz w:val="28"/>
          <w:szCs w:val="28"/>
        </w:rPr>
      </w:pPr>
    </w:p>
    <w:p w14:paraId="4FDB13DB" w14:textId="5AF2B70D" w:rsidR="00FD216B" w:rsidRDefault="00FD216B" w:rsidP="00FD216B"/>
    <w:p w14:paraId="76CA9D25" w14:textId="77777777" w:rsidR="00423EDB" w:rsidRDefault="00F9470B" w:rsidP="00F9470B">
      <w:pPr>
        <w:pStyle w:val="ListParagraph"/>
        <w:numPr>
          <w:ilvl w:val="0"/>
          <w:numId w:val="1"/>
        </w:numPr>
        <w:rPr>
          <w:sz w:val="32"/>
          <w:szCs w:val="32"/>
          <w:highlight w:val="lightGray"/>
          <w:lang w:val="en-US"/>
        </w:rPr>
      </w:pPr>
      <w:r>
        <w:rPr>
          <w:sz w:val="32"/>
          <w:szCs w:val="32"/>
          <w:highlight w:val="lightGray"/>
          <w:lang w:val="en-US"/>
        </w:rPr>
        <w:t xml:space="preserve">RETAIL LIABILITIES </w:t>
      </w:r>
    </w:p>
    <w:p w14:paraId="2CEA4D7D" w14:textId="77777777" w:rsidR="00423EDB" w:rsidRDefault="00423EDB" w:rsidP="00423EDB">
      <w:pPr>
        <w:pStyle w:val="ListParagraph"/>
        <w:rPr>
          <w:sz w:val="32"/>
          <w:szCs w:val="32"/>
          <w:highlight w:val="lightGray"/>
          <w:lang w:val="en-US"/>
        </w:rPr>
      </w:pPr>
    </w:p>
    <w:p w14:paraId="565AABFC" w14:textId="77777777" w:rsidR="00423EDB" w:rsidRDefault="00423EDB" w:rsidP="00423EDB">
      <w:pPr>
        <w:pStyle w:val="ListParagraph"/>
        <w:rPr>
          <w:sz w:val="32"/>
          <w:szCs w:val="32"/>
          <w:highlight w:val="lightGray"/>
          <w:lang w:val="en-US"/>
        </w:rPr>
      </w:pPr>
    </w:p>
    <w:p w14:paraId="63F41907" w14:textId="77777777" w:rsidR="0076073D" w:rsidRDefault="00423EDB" w:rsidP="00F91F80">
      <w:pPr>
        <w:pStyle w:val="ListParagraph"/>
        <w:numPr>
          <w:ilvl w:val="0"/>
          <w:numId w:val="4"/>
        </w:numPr>
        <w:rPr>
          <w:b/>
          <w:bCs/>
          <w:color w:val="538135" w:themeColor="accent6" w:themeShade="BF"/>
          <w:sz w:val="28"/>
          <w:szCs w:val="28"/>
        </w:rPr>
      </w:pPr>
      <w:r>
        <w:rPr>
          <w:b/>
          <w:bCs/>
          <w:color w:val="538135" w:themeColor="accent6" w:themeShade="BF"/>
          <w:sz w:val="28"/>
          <w:szCs w:val="28"/>
        </w:rPr>
        <w:t>Retail Banking Overview</w:t>
      </w:r>
      <w:r w:rsidRPr="00FD216B">
        <w:rPr>
          <w:b/>
          <w:bCs/>
          <w:color w:val="538135" w:themeColor="accent6" w:themeShade="BF"/>
          <w:sz w:val="28"/>
          <w:szCs w:val="28"/>
        </w:rPr>
        <w:t xml:space="preserve"> –</w:t>
      </w:r>
    </w:p>
    <w:p w14:paraId="57856EFB" w14:textId="77777777" w:rsidR="0076073D" w:rsidRDefault="0076073D" w:rsidP="0076073D">
      <w:pPr>
        <w:pStyle w:val="ListParagraph"/>
        <w:ind w:left="1080"/>
        <w:rPr>
          <w:b/>
          <w:bCs/>
          <w:color w:val="538135" w:themeColor="accent6" w:themeShade="BF"/>
          <w:sz w:val="28"/>
          <w:szCs w:val="28"/>
        </w:rPr>
      </w:pPr>
    </w:p>
    <w:p w14:paraId="5BB14DA1" w14:textId="3B4C162F" w:rsidR="0076073D" w:rsidRPr="008C1EA1" w:rsidRDefault="0076073D" w:rsidP="00F91F80">
      <w:pPr>
        <w:pStyle w:val="paragraph"/>
        <w:numPr>
          <w:ilvl w:val="0"/>
          <w:numId w:val="5"/>
        </w:numPr>
        <w:spacing w:before="0" w:beforeAutospacing="0" w:after="0" w:afterAutospacing="0"/>
        <w:ind w:left="975" w:firstLine="0"/>
        <w:textAlignment w:val="baseline"/>
        <w:rPr>
          <w:rFonts w:ascii="Arial" w:hAnsi="Arial" w:cs="Arial"/>
          <w:sz w:val="22"/>
          <w:szCs w:val="22"/>
          <w:lang w:val="en-US"/>
        </w:rPr>
      </w:pPr>
      <w:r w:rsidRPr="008C1EA1">
        <w:rPr>
          <w:rStyle w:val="normaltextrun"/>
          <w:rFonts w:ascii="Calibri" w:hAnsi="Calibri" w:cs="Calibri"/>
          <w:color w:val="000000"/>
          <w:position w:val="2"/>
          <w:sz w:val="22"/>
          <w:szCs w:val="22"/>
          <w:lang w:val="en-US"/>
        </w:rPr>
        <w:t xml:space="preserve">Retail banking: also known as consumer banking /personal banking, is banking that </w:t>
      </w:r>
      <w:r w:rsidR="008C1EA1">
        <w:rPr>
          <w:rStyle w:val="normaltextrun"/>
          <w:rFonts w:ascii="Calibri" w:hAnsi="Calibri" w:cs="Calibri"/>
          <w:color w:val="000000"/>
          <w:position w:val="2"/>
          <w:sz w:val="22"/>
          <w:szCs w:val="22"/>
          <w:lang w:val="en-US"/>
        </w:rPr>
        <w:t xml:space="preserve">   </w:t>
      </w:r>
      <w:r w:rsidRPr="008C1EA1">
        <w:rPr>
          <w:rStyle w:val="normaltextrun"/>
          <w:rFonts w:ascii="Calibri" w:hAnsi="Calibri" w:cs="Calibri"/>
          <w:color w:val="000000"/>
          <w:position w:val="2"/>
          <w:sz w:val="22"/>
          <w:szCs w:val="22"/>
          <w:lang w:val="en-US"/>
        </w:rPr>
        <w:t>provides financial services to individual consumers rather than businesses.</w:t>
      </w:r>
      <w:r w:rsidRPr="008C1EA1">
        <w:rPr>
          <w:rStyle w:val="eop"/>
          <w:rFonts w:ascii="Calibri" w:hAnsi="Calibri" w:cs="Calibri"/>
          <w:color w:val="000000"/>
          <w:sz w:val="22"/>
          <w:szCs w:val="22"/>
          <w:lang w:val="en-US"/>
        </w:rPr>
        <w:t>​</w:t>
      </w:r>
    </w:p>
    <w:p w14:paraId="3BFC1233" w14:textId="14E8A871" w:rsidR="0076073D" w:rsidRPr="008C1EA1" w:rsidRDefault="0076073D" w:rsidP="00F91F80">
      <w:pPr>
        <w:pStyle w:val="paragraph"/>
        <w:numPr>
          <w:ilvl w:val="0"/>
          <w:numId w:val="5"/>
        </w:numPr>
        <w:spacing w:before="0" w:beforeAutospacing="0" w:after="0" w:afterAutospacing="0"/>
        <w:ind w:left="975" w:firstLine="0"/>
        <w:textAlignment w:val="baseline"/>
        <w:rPr>
          <w:rFonts w:ascii="Arial" w:hAnsi="Arial" w:cs="Arial"/>
          <w:sz w:val="22"/>
          <w:szCs w:val="22"/>
          <w:lang w:val="en-US"/>
        </w:rPr>
      </w:pPr>
      <w:r w:rsidRPr="008C1EA1">
        <w:rPr>
          <w:rStyle w:val="normaltextrun"/>
          <w:rFonts w:ascii="Calibri" w:hAnsi="Calibri" w:cs="Calibri"/>
          <w:color w:val="000000"/>
          <w:position w:val="2"/>
          <w:sz w:val="22"/>
          <w:szCs w:val="22"/>
          <w:lang w:val="en-US"/>
        </w:rPr>
        <w:t>Retail banks can be local community banks or the divisions of large commercial banks.</w:t>
      </w:r>
      <w:r w:rsidRPr="008C1EA1">
        <w:rPr>
          <w:rStyle w:val="eop"/>
          <w:rFonts w:ascii="Calibri" w:hAnsi="Calibri" w:cs="Calibri"/>
          <w:color w:val="000000"/>
          <w:sz w:val="22"/>
          <w:szCs w:val="22"/>
          <w:lang w:val="en-US"/>
        </w:rPr>
        <w:t>​</w:t>
      </w:r>
    </w:p>
    <w:p w14:paraId="5052F9E8" w14:textId="70FBD3C6" w:rsidR="0076073D" w:rsidRPr="008C1EA1" w:rsidRDefault="0076073D" w:rsidP="00F91F80">
      <w:pPr>
        <w:pStyle w:val="paragraph"/>
        <w:numPr>
          <w:ilvl w:val="0"/>
          <w:numId w:val="5"/>
        </w:numPr>
        <w:spacing w:before="0" w:beforeAutospacing="0" w:after="0" w:afterAutospacing="0"/>
        <w:ind w:left="975" w:firstLine="0"/>
        <w:textAlignment w:val="baseline"/>
        <w:rPr>
          <w:rFonts w:ascii="Arial" w:hAnsi="Arial" w:cs="Arial"/>
          <w:sz w:val="22"/>
          <w:szCs w:val="22"/>
          <w:lang w:val="en-US"/>
        </w:rPr>
      </w:pPr>
      <w:r w:rsidRPr="008C1EA1">
        <w:rPr>
          <w:rStyle w:val="normaltextrun"/>
          <w:rFonts w:ascii="Calibri" w:hAnsi="Calibri" w:cs="Calibri"/>
          <w:color w:val="000000"/>
          <w:position w:val="2"/>
          <w:sz w:val="22"/>
          <w:szCs w:val="22"/>
          <w:lang w:val="en-US"/>
        </w:rPr>
        <w:t>Retail Banking Services are provided to individuals in the GENERAL PUBLIC.</w:t>
      </w:r>
      <w:r w:rsidRPr="008C1EA1">
        <w:rPr>
          <w:rStyle w:val="eop"/>
          <w:rFonts w:ascii="Calibri" w:hAnsi="Calibri" w:cs="Calibri"/>
          <w:color w:val="000000"/>
          <w:sz w:val="22"/>
          <w:szCs w:val="22"/>
          <w:lang w:val="en-US"/>
        </w:rPr>
        <w:t>​</w:t>
      </w:r>
    </w:p>
    <w:p w14:paraId="1A4A08C8" w14:textId="77777777" w:rsidR="0076073D" w:rsidRPr="008C1EA1" w:rsidRDefault="0076073D" w:rsidP="00F91F80">
      <w:pPr>
        <w:pStyle w:val="paragraph"/>
        <w:numPr>
          <w:ilvl w:val="0"/>
          <w:numId w:val="5"/>
        </w:numPr>
        <w:spacing w:before="0" w:beforeAutospacing="0" w:after="0" w:afterAutospacing="0"/>
        <w:ind w:left="975" w:firstLine="0"/>
        <w:textAlignment w:val="baseline"/>
        <w:rPr>
          <w:rFonts w:ascii="Arial" w:hAnsi="Arial" w:cs="Arial"/>
          <w:sz w:val="22"/>
          <w:szCs w:val="22"/>
        </w:rPr>
      </w:pPr>
      <w:r w:rsidRPr="008C1EA1">
        <w:rPr>
          <w:rStyle w:val="normaltextrun"/>
          <w:rFonts w:ascii="Calibri" w:hAnsi="Calibri" w:cs="Calibri"/>
          <w:color w:val="000000"/>
          <w:position w:val="2"/>
          <w:sz w:val="22"/>
          <w:szCs w:val="22"/>
          <w:lang w:val="en-US"/>
        </w:rPr>
        <w:t>Corporate Banking Services are only provided to SMALL OR LARGE COMPANIES AND CORPORATE BODIES.</w:t>
      </w:r>
      <w:r w:rsidRPr="008C1EA1">
        <w:rPr>
          <w:rStyle w:val="eop"/>
          <w:rFonts w:ascii="Calibri" w:hAnsi="Calibri" w:cs="Calibri"/>
          <w:color w:val="000000"/>
          <w:sz w:val="22"/>
          <w:szCs w:val="22"/>
        </w:rPr>
        <w:t>​</w:t>
      </w:r>
    </w:p>
    <w:p w14:paraId="6CAA0900" w14:textId="4BAF5EC2" w:rsidR="00423EDB" w:rsidRDefault="00423EDB" w:rsidP="009263CB">
      <w:pPr>
        <w:pStyle w:val="ListParagraph"/>
        <w:ind w:left="975"/>
        <w:rPr>
          <w:b/>
          <w:bCs/>
          <w:color w:val="538135" w:themeColor="accent6" w:themeShade="BF"/>
        </w:rPr>
      </w:pPr>
    </w:p>
    <w:p w14:paraId="74C52F2A" w14:textId="51F5E2CB" w:rsidR="009263CB" w:rsidRDefault="009263CB" w:rsidP="0076073D">
      <w:pPr>
        <w:pStyle w:val="ListParagraph"/>
        <w:ind w:left="1080"/>
        <w:rPr>
          <w:b/>
          <w:bCs/>
          <w:sz w:val="28"/>
          <w:szCs w:val="28"/>
        </w:rPr>
      </w:pPr>
      <w:r w:rsidRPr="009263CB">
        <w:rPr>
          <w:b/>
          <w:bCs/>
          <w:sz w:val="28"/>
          <w:szCs w:val="28"/>
        </w:rPr>
        <w:t>Services of Retail Banking</w:t>
      </w:r>
    </w:p>
    <w:p w14:paraId="43C296C4" w14:textId="77777777" w:rsidR="009263CB" w:rsidRDefault="009263CB" w:rsidP="0076073D">
      <w:pPr>
        <w:pStyle w:val="ListParagraph"/>
        <w:ind w:left="1080"/>
        <w:rPr>
          <w:b/>
          <w:bCs/>
          <w:sz w:val="28"/>
          <w:szCs w:val="28"/>
        </w:rPr>
      </w:pPr>
    </w:p>
    <w:p w14:paraId="15A62E05" w14:textId="77777777" w:rsidR="009263CB" w:rsidRPr="009263CB" w:rsidRDefault="009263CB" w:rsidP="00F91F80">
      <w:pPr>
        <w:pStyle w:val="paragraph"/>
        <w:numPr>
          <w:ilvl w:val="0"/>
          <w:numId w:val="6"/>
        </w:numPr>
        <w:spacing w:before="0" w:beforeAutospacing="0" w:after="0" w:afterAutospacing="0"/>
        <w:ind w:left="975" w:firstLine="0"/>
        <w:textAlignment w:val="baseline"/>
        <w:rPr>
          <w:rFonts w:ascii="Arial" w:hAnsi="Arial" w:cs="Arial"/>
          <w:sz w:val="22"/>
          <w:szCs w:val="22"/>
          <w:lang w:val="en-US"/>
        </w:rPr>
      </w:pPr>
      <w:r w:rsidRPr="009263CB">
        <w:rPr>
          <w:rStyle w:val="normaltextrun"/>
          <w:rFonts w:ascii="Calibri" w:hAnsi="Calibri" w:cs="Calibri"/>
          <w:color w:val="000000"/>
          <w:position w:val="2"/>
          <w:sz w:val="22"/>
          <w:szCs w:val="22"/>
          <w:lang w:val="en-US"/>
        </w:rPr>
        <w:t>Banking Deposits and Loans and advances.</w:t>
      </w:r>
      <w:r w:rsidRPr="009263CB">
        <w:rPr>
          <w:rStyle w:val="eop"/>
          <w:rFonts w:ascii="Calibri" w:hAnsi="Calibri" w:cs="Calibri"/>
          <w:color w:val="000000"/>
          <w:sz w:val="22"/>
          <w:szCs w:val="22"/>
          <w:lang w:val="en-US"/>
        </w:rPr>
        <w:t>​</w:t>
      </w:r>
    </w:p>
    <w:p w14:paraId="23402C4B" w14:textId="4EBD3230" w:rsidR="009263CB" w:rsidRPr="009263CB" w:rsidRDefault="009263CB" w:rsidP="00F91F80">
      <w:pPr>
        <w:pStyle w:val="paragraph"/>
        <w:numPr>
          <w:ilvl w:val="0"/>
          <w:numId w:val="6"/>
        </w:numPr>
        <w:spacing w:before="0" w:beforeAutospacing="0" w:after="0" w:afterAutospacing="0"/>
        <w:ind w:left="975" w:firstLine="0"/>
        <w:textAlignment w:val="baseline"/>
        <w:rPr>
          <w:rFonts w:ascii="Arial" w:hAnsi="Arial" w:cs="Arial"/>
          <w:sz w:val="22"/>
          <w:szCs w:val="22"/>
          <w:lang w:val="en-US"/>
        </w:rPr>
      </w:pPr>
      <w:r w:rsidRPr="009263CB">
        <w:rPr>
          <w:rStyle w:val="normaltextrun"/>
          <w:rFonts w:ascii="Calibri" w:hAnsi="Calibri" w:cs="Calibri"/>
          <w:color w:val="000000"/>
          <w:position w:val="2"/>
          <w:sz w:val="22"/>
          <w:szCs w:val="22"/>
          <w:lang w:val="en-US"/>
        </w:rPr>
        <w:t> Types of accounts maintained. </w:t>
      </w:r>
      <w:r w:rsidRPr="009263CB">
        <w:rPr>
          <w:rStyle w:val="eop"/>
          <w:rFonts w:ascii="Calibri" w:hAnsi="Calibri" w:cs="Calibri"/>
          <w:color w:val="000000"/>
          <w:sz w:val="22"/>
          <w:szCs w:val="22"/>
          <w:lang w:val="en-US"/>
        </w:rPr>
        <w:t>​</w:t>
      </w:r>
    </w:p>
    <w:p w14:paraId="6FEFEEBE" w14:textId="77777777" w:rsidR="009263CB" w:rsidRPr="009263CB" w:rsidRDefault="009263CB" w:rsidP="00F91F80">
      <w:pPr>
        <w:pStyle w:val="paragraph"/>
        <w:numPr>
          <w:ilvl w:val="0"/>
          <w:numId w:val="6"/>
        </w:numPr>
        <w:spacing w:before="0" w:beforeAutospacing="0" w:after="0" w:afterAutospacing="0"/>
        <w:ind w:left="975" w:firstLine="0"/>
        <w:textAlignment w:val="baseline"/>
        <w:rPr>
          <w:rFonts w:ascii="Arial" w:hAnsi="Arial" w:cs="Arial"/>
          <w:sz w:val="22"/>
          <w:szCs w:val="22"/>
          <w:lang w:val="en-US"/>
        </w:rPr>
      </w:pPr>
      <w:r w:rsidRPr="009263CB">
        <w:rPr>
          <w:rStyle w:val="normaltextrun"/>
          <w:rFonts w:ascii="Calibri" w:hAnsi="Calibri" w:cs="Calibri"/>
          <w:color w:val="000000"/>
          <w:position w:val="2"/>
          <w:sz w:val="22"/>
          <w:szCs w:val="22"/>
          <w:lang w:val="en-US"/>
        </w:rPr>
        <w:t>Payments services </w:t>
      </w:r>
      <w:r w:rsidRPr="009263CB">
        <w:rPr>
          <w:rStyle w:val="eop"/>
          <w:rFonts w:ascii="Calibri" w:hAnsi="Calibri" w:cs="Calibri"/>
          <w:color w:val="000000"/>
          <w:sz w:val="22"/>
          <w:szCs w:val="22"/>
          <w:lang w:val="en-US"/>
        </w:rPr>
        <w:t>​</w:t>
      </w:r>
    </w:p>
    <w:p w14:paraId="62A6E363" w14:textId="77777777" w:rsidR="009263CB" w:rsidRPr="009263CB" w:rsidRDefault="009263CB" w:rsidP="00F91F80">
      <w:pPr>
        <w:pStyle w:val="paragraph"/>
        <w:numPr>
          <w:ilvl w:val="0"/>
          <w:numId w:val="6"/>
        </w:numPr>
        <w:spacing w:before="0" w:beforeAutospacing="0" w:after="0" w:afterAutospacing="0"/>
        <w:ind w:left="975" w:firstLine="0"/>
        <w:textAlignment w:val="baseline"/>
        <w:rPr>
          <w:rFonts w:ascii="Arial" w:hAnsi="Arial" w:cs="Arial"/>
          <w:sz w:val="22"/>
          <w:szCs w:val="22"/>
          <w:lang w:val="en-US"/>
        </w:rPr>
      </w:pPr>
      <w:r w:rsidRPr="009263CB">
        <w:rPr>
          <w:rStyle w:val="normaltextrun"/>
          <w:rFonts w:ascii="Calibri" w:hAnsi="Calibri" w:cs="Calibri"/>
          <w:color w:val="000000"/>
          <w:position w:val="2"/>
          <w:sz w:val="22"/>
          <w:szCs w:val="22"/>
          <w:lang w:val="en-US"/>
        </w:rPr>
        <w:t> Bill Pay </w:t>
      </w:r>
      <w:r w:rsidRPr="009263CB">
        <w:rPr>
          <w:rStyle w:val="eop"/>
          <w:rFonts w:ascii="Calibri" w:hAnsi="Calibri" w:cs="Calibri"/>
          <w:color w:val="000000"/>
          <w:sz w:val="22"/>
          <w:szCs w:val="22"/>
          <w:lang w:val="en-US"/>
        </w:rPr>
        <w:t>​</w:t>
      </w:r>
    </w:p>
    <w:p w14:paraId="376E2A40" w14:textId="77777777" w:rsidR="009263CB" w:rsidRPr="009263CB" w:rsidRDefault="009263CB" w:rsidP="00F91F80">
      <w:pPr>
        <w:pStyle w:val="paragraph"/>
        <w:numPr>
          <w:ilvl w:val="0"/>
          <w:numId w:val="6"/>
        </w:numPr>
        <w:spacing w:before="0" w:beforeAutospacing="0" w:after="0" w:afterAutospacing="0"/>
        <w:ind w:left="975" w:firstLine="0"/>
        <w:textAlignment w:val="baseline"/>
        <w:rPr>
          <w:rFonts w:ascii="Arial" w:hAnsi="Arial" w:cs="Arial"/>
          <w:sz w:val="22"/>
          <w:szCs w:val="22"/>
          <w:lang w:val="en-US"/>
        </w:rPr>
      </w:pPr>
      <w:r w:rsidRPr="009263CB">
        <w:rPr>
          <w:rStyle w:val="normaltextrun"/>
          <w:rFonts w:ascii="Calibri" w:hAnsi="Calibri" w:cs="Calibri"/>
          <w:color w:val="000000"/>
          <w:position w:val="2"/>
          <w:sz w:val="22"/>
          <w:szCs w:val="22"/>
          <w:lang w:val="en-US"/>
        </w:rPr>
        <w:t> VISA </w:t>
      </w:r>
      <w:r w:rsidRPr="009263CB">
        <w:rPr>
          <w:rStyle w:val="eop"/>
          <w:rFonts w:ascii="Calibri" w:hAnsi="Calibri" w:cs="Calibri"/>
          <w:color w:val="000000"/>
          <w:sz w:val="22"/>
          <w:szCs w:val="22"/>
          <w:lang w:val="en-US"/>
        </w:rPr>
        <w:t>​</w:t>
      </w:r>
    </w:p>
    <w:p w14:paraId="1857B890" w14:textId="77777777" w:rsidR="009263CB" w:rsidRPr="009263CB" w:rsidRDefault="009263CB" w:rsidP="00F91F80">
      <w:pPr>
        <w:pStyle w:val="paragraph"/>
        <w:numPr>
          <w:ilvl w:val="0"/>
          <w:numId w:val="6"/>
        </w:numPr>
        <w:spacing w:before="0" w:beforeAutospacing="0" w:after="0" w:afterAutospacing="0"/>
        <w:ind w:left="975" w:firstLine="0"/>
        <w:textAlignment w:val="baseline"/>
        <w:rPr>
          <w:rFonts w:ascii="Arial" w:hAnsi="Arial" w:cs="Arial"/>
          <w:sz w:val="22"/>
          <w:szCs w:val="22"/>
          <w:lang w:val="en-US"/>
        </w:rPr>
      </w:pPr>
      <w:r w:rsidRPr="009263CB">
        <w:rPr>
          <w:rStyle w:val="normaltextrun"/>
          <w:rFonts w:ascii="Calibri" w:hAnsi="Calibri" w:cs="Calibri"/>
          <w:color w:val="000000"/>
          <w:position w:val="2"/>
          <w:sz w:val="22"/>
          <w:szCs w:val="22"/>
          <w:lang w:val="en-US"/>
        </w:rPr>
        <w:t>NEFT (Electronic funds transfer) </w:t>
      </w:r>
      <w:r w:rsidRPr="009263CB">
        <w:rPr>
          <w:rStyle w:val="eop"/>
          <w:rFonts w:ascii="Calibri" w:hAnsi="Calibri" w:cs="Calibri"/>
          <w:color w:val="000000"/>
          <w:sz w:val="22"/>
          <w:szCs w:val="22"/>
          <w:lang w:val="en-US"/>
        </w:rPr>
        <w:t>​</w:t>
      </w:r>
    </w:p>
    <w:p w14:paraId="78502195" w14:textId="77777777" w:rsidR="009263CB" w:rsidRPr="009263CB" w:rsidRDefault="009263CB" w:rsidP="00F91F80">
      <w:pPr>
        <w:pStyle w:val="paragraph"/>
        <w:numPr>
          <w:ilvl w:val="0"/>
          <w:numId w:val="6"/>
        </w:numPr>
        <w:spacing w:before="0" w:beforeAutospacing="0" w:after="0" w:afterAutospacing="0"/>
        <w:ind w:left="975" w:firstLine="0"/>
        <w:textAlignment w:val="baseline"/>
        <w:rPr>
          <w:rFonts w:ascii="Arial" w:hAnsi="Arial" w:cs="Arial"/>
          <w:sz w:val="22"/>
          <w:szCs w:val="22"/>
          <w:lang w:val="en-US"/>
        </w:rPr>
      </w:pPr>
      <w:r w:rsidRPr="009263CB">
        <w:rPr>
          <w:rStyle w:val="normaltextrun"/>
          <w:rFonts w:ascii="Calibri" w:hAnsi="Calibri" w:cs="Calibri"/>
          <w:color w:val="000000"/>
          <w:position w:val="2"/>
          <w:sz w:val="22"/>
          <w:szCs w:val="22"/>
          <w:lang w:val="en-US"/>
        </w:rPr>
        <w:t>Smart Payment </w:t>
      </w:r>
      <w:r w:rsidRPr="009263CB">
        <w:rPr>
          <w:rStyle w:val="eop"/>
          <w:rFonts w:ascii="Calibri" w:hAnsi="Calibri" w:cs="Calibri"/>
          <w:color w:val="000000"/>
          <w:sz w:val="22"/>
          <w:szCs w:val="22"/>
          <w:lang w:val="en-US"/>
        </w:rPr>
        <w:t>​</w:t>
      </w:r>
    </w:p>
    <w:p w14:paraId="352556F4" w14:textId="77777777" w:rsidR="009263CB" w:rsidRPr="009263CB" w:rsidRDefault="009263CB" w:rsidP="00F91F80">
      <w:pPr>
        <w:pStyle w:val="paragraph"/>
        <w:numPr>
          <w:ilvl w:val="0"/>
          <w:numId w:val="6"/>
        </w:numPr>
        <w:spacing w:before="0" w:beforeAutospacing="0" w:after="0" w:afterAutospacing="0"/>
        <w:ind w:left="975" w:firstLine="0"/>
        <w:textAlignment w:val="baseline"/>
        <w:rPr>
          <w:rFonts w:ascii="Arial" w:hAnsi="Arial" w:cs="Arial"/>
          <w:sz w:val="22"/>
          <w:szCs w:val="22"/>
        </w:rPr>
      </w:pPr>
      <w:r w:rsidRPr="009263CB">
        <w:rPr>
          <w:rStyle w:val="normaltextrun"/>
          <w:rFonts w:ascii="Calibri" w:hAnsi="Calibri" w:cs="Calibri"/>
          <w:color w:val="000000"/>
          <w:position w:val="2"/>
          <w:sz w:val="22"/>
          <w:szCs w:val="22"/>
          <w:lang w:val="en-US"/>
        </w:rPr>
        <w:t>Remittance Services Collection and Clearance services</w:t>
      </w:r>
    </w:p>
    <w:p w14:paraId="042D3500" w14:textId="77777777" w:rsidR="009263CB" w:rsidRDefault="009263CB" w:rsidP="0076073D">
      <w:pPr>
        <w:pStyle w:val="ListParagraph"/>
        <w:ind w:left="1080"/>
        <w:rPr>
          <w:b/>
          <w:bCs/>
          <w:sz w:val="28"/>
          <w:szCs w:val="28"/>
        </w:rPr>
      </w:pPr>
    </w:p>
    <w:p w14:paraId="0D282861" w14:textId="77777777" w:rsidR="00897B15" w:rsidRDefault="00897B15" w:rsidP="0076073D">
      <w:pPr>
        <w:pStyle w:val="ListParagraph"/>
        <w:ind w:left="1080"/>
        <w:rPr>
          <w:b/>
          <w:bCs/>
          <w:sz w:val="28"/>
          <w:szCs w:val="28"/>
        </w:rPr>
      </w:pPr>
    </w:p>
    <w:p w14:paraId="514F2ECA" w14:textId="77777777" w:rsidR="00897B15" w:rsidRDefault="00897B15" w:rsidP="0076073D">
      <w:pPr>
        <w:pStyle w:val="ListParagraph"/>
        <w:ind w:left="1080"/>
        <w:rPr>
          <w:b/>
          <w:bCs/>
          <w:sz w:val="28"/>
          <w:szCs w:val="28"/>
        </w:rPr>
      </w:pPr>
    </w:p>
    <w:p w14:paraId="594168B1" w14:textId="51BB1787" w:rsidR="00897B15" w:rsidRDefault="008448A8" w:rsidP="00F91F80">
      <w:pPr>
        <w:pStyle w:val="ListParagraph"/>
        <w:numPr>
          <w:ilvl w:val="0"/>
          <w:numId w:val="4"/>
        </w:numPr>
        <w:rPr>
          <w:b/>
          <w:bCs/>
          <w:color w:val="538135" w:themeColor="accent6" w:themeShade="BF"/>
          <w:sz w:val="28"/>
          <w:szCs w:val="28"/>
        </w:rPr>
      </w:pPr>
      <w:r>
        <w:rPr>
          <w:b/>
          <w:bCs/>
          <w:color w:val="538135" w:themeColor="accent6" w:themeShade="BF"/>
          <w:sz w:val="28"/>
          <w:szCs w:val="28"/>
        </w:rPr>
        <w:t>Products and Services</w:t>
      </w:r>
      <w:r w:rsidR="00897B15" w:rsidRPr="00FD216B">
        <w:rPr>
          <w:b/>
          <w:bCs/>
          <w:color w:val="538135" w:themeColor="accent6" w:themeShade="BF"/>
          <w:sz w:val="28"/>
          <w:szCs w:val="28"/>
        </w:rPr>
        <w:t xml:space="preserve"> –</w:t>
      </w:r>
    </w:p>
    <w:p w14:paraId="544A3FED" w14:textId="77777777" w:rsidR="008448A8" w:rsidRDefault="008448A8" w:rsidP="008448A8">
      <w:pPr>
        <w:pStyle w:val="ListParagraph"/>
        <w:ind w:left="1080"/>
        <w:rPr>
          <w:b/>
          <w:bCs/>
          <w:color w:val="538135" w:themeColor="accent6" w:themeShade="BF"/>
          <w:sz w:val="28"/>
          <w:szCs w:val="28"/>
        </w:rPr>
      </w:pPr>
    </w:p>
    <w:p w14:paraId="295D0B16" w14:textId="77777777" w:rsidR="001A075A" w:rsidRDefault="001A075A" w:rsidP="008448A8">
      <w:pPr>
        <w:pStyle w:val="ListParagraph"/>
        <w:ind w:left="1080"/>
        <w:rPr>
          <w:b/>
          <w:bCs/>
          <w:color w:val="538135" w:themeColor="accent6" w:themeShade="BF"/>
          <w:sz w:val="28"/>
          <w:szCs w:val="28"/>
        </w:rPr>
      </w:pPr>
    </w:p>
    <w:p w14:paraId="318A6108" w14:textId="24B341F1" w:rsidR="001A075A" w:rsidRPr="001A075A" w:rsidRDefault="001A075A" w:rsidP="001A075A">
      <w:pPr>
        <w:pStyle w:val="ListParagraph"/>
        <w:numPr>
          <w:ilvl w:val="0"/>
          <w:numId w:val="1"/>
        </w:numPr>
        <w:rPr>
          <w:b/>
          <w:bCs/>
          <w:sz w:val="24"/>
          <w:szCs w:val="24"/>
        </w:rPr>
      </w:pPr>
      <w:r w:rsidRPr="001A075A">
        <w:rPr>
          <w:b/>
          <w:bCs/>
          <w:sz w:val="24"/>
          <w:szCs w:val="24"/>
        </w:rPr>
        <w:t>Debit Card</w:t>
      </w:r>
    </w:p>
    <w:p w14:paraId="72690067" w14:textId="77777777" w:rsidR="001A075A" w:rsidRDefault="001A075A" w:rsidP="008448A8">
      <w:pPr>
        <w:pStyle w:val="ListParagraph"/>
        <w:ind w:left="1080"/>
        <w:rPr>
          <w:b/>
          <w:bCs/>
          <w:color w:val="538135" w:themeColor="accent6" w:themeShade="BF"/>
          <w:sz w:val="28"/>
          <w:szCs w:val="28"/>
        </w:rPr>
      </w:pPr>
    </w:p>
    <w:p w14:paraId="03FCD430" w14:textId="6E0D355F" w:rsidR="001A075A" w:rsidRDefault="001A075A" w:rsidP="008448A8">
      <w:pPr>
        <w:pStyle w:val="ListParagraph"/>
        <w:ind w:left="1080"/>
        <w:rPr>
          <w:b/>
          <w:bCs/>
          <w:color w:val="538135" w:themeColor="accent6" w:themeShade="BF"/>
          <w:sz w:val="28"/>
          <w:szCs w:val="28"/>
        </w:rPr>
      </w:pPr>
      <w:r w:rsidRPr="001A075A">
        <w:rPr>
          <w:b/>
          <w:bCs/>
          <w:noProof/>
          <w:color w:val="538135" w:themeColor="accent6" w:themeShade="BF"/>
          <w:sz w:val="28"/>
          <w:szCs w:val="28"/>
        </w:rPr>
        <w:lastRenderedPageBreak/>
        <w:drawing>
          <wp:inline distT="0" distB="0" distL="0" distR="0" wp14:anchorId="0BC56537" wp14:editId="2D56A872">
            <wp:extent cx="3520875" cy="1660967"/>
            <wp:effectExtent l="0" t="0" r="3810" b="0"/>
            <wp:docPr id="2002916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916859" name=""/>
                    <pic:cNvPicPr/>
                  </pic:nvPicPr>
                  <pic:blipFill>
                    <a:blip r:embed="rId14"/>
                    <a:stretch>
                      <a:fillRect/>
                    </a:stretch>
                  </pic:blipFill>
                  <pic:spPr>
                    <a:xfrm>
                      <a:off x="0" y="0"/>
                      <a:ext cx="3550823" cy="1675095"/>
                    </a:xfrm>
                    <a:prstGeom prst="rect">
                      <a:avLst/>
                    </a:prstGeom>
                  </pic:spPr>
                </pic:pic>
              </a:graphicData>
            </a:graphic>
          </wp:inline>
        </w:drawing>
      </w:r>
    </w:p>
    <w:p w14:paraId="5BFF828C" w14:textId="77777777" w:rsidR="00B158A2" w:rsidRDefault="00B158A2" w:rsidP="008448A8">
      <w:pPr>
        <w:pStyle w:val="ListParagraph"/>
        <w:ind w:left="1080"/>
        <w:rPr>
          <w:b/>
          <w:bCs/>
          <w:color w:val="538135" w:themeColor="accent6" w:themeShade="BF"/>
          <w:sz w:val="28"/>
          <w:szCs w:val="28"/>
        </w:rPr>
      </w:pPr>
    </w:p>
    <w:p w14:paraId="5932F2AE" w14:textId="22C8534E" w:rsidR="00B158A2" w:rsidRDefault="00B158A2" w:rsidP="008448A8">
      <w:pPr>
        <w:pStyle w:val="ListParagraph"/>
        <w:ind w:left="1080"/>
        <w:rPr>
          <w:b/>
          <w:bCs/>
          <w:color w:val="538135" w:themeColor="accent6" w:themeShade="BF"/>
          <w:sz w:val="28"/>
          <w:szCs w:val="28"/>
        </w:rPr>
      </w:pPr>
      <w:r w:rsidRPr="00B158A2">
        <w:rPr>
          <w:b/>
          <w:bCs/>
          <w:noProof/>
          <w:color w:val="538135" w:themeColor="accent6" w:themeShade="BF"/>
          <w:sz w:val="28"/>
          <w:szCs w:val="28"/>
        </w:rPr>
        <w:drawing>
          <wp:inline distT="0" distB="0" distL="0" distR="0" wp14:anchorId="6E321AD2" wp14:editId="44C4911C">
            <wp:extent cx="1441048" cy="1605944"/>
            <wp:effectExtent l="0" t="0" r="6985" b="0"/>
            <wp:docPr id="757964990"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64990" name="Picture 1" descr="A blue background with white text&#10;&#10;Description automatically generated"/>
                    <pic:cNvPicPr/>
                  </pic:nvPicPr>
                  <pic:blipFill>
                    <a:blip r:embed="rId15"/>
                    <a:stretch>
                      <a:fillRect/>
                    </a:stretch>
                  </pic:blipFill>
                  <pic:spPr>
                    <a:xfrm>
                      <a:off x="0" y="0"/>
                      <a:ext cx="1456005" cy="1622613"/>
                    </a:xfrm>
                    <a:prstGeom prst="rect">
                      <a:avLst/>
                    </a:prstGeom>
                  </pic:spPr>
                </pic:pic>
              </a:graphicData>
            </a:graphic>
          </wp:inline>
        </w:drawing>
      </w:r>
      <w:r w:rsidR="00A46E56" w:rsidRPr="00A46E56">
        <w:rPr>
          <w:b/>
          <w:bCs/>
          <w:noProof/>
          <w:color w:val="538135" w:themeColor="accent6" w:themeShade="BF"/>
          <w:sz w:val="28"/>
          <w:szCs w:val="28"/>
        </w:rPr>
        <w:drawing>
          <wp:inline distT="0" distB="0" distL="0" distR="0" wp14:anchorId="7A309DFD" wp14:editId="6BD227B8">
            <wp:extent cx="2753694" cy="1619885"/>
            <wp:effectExtent l="0" t="0" r="8890" b="0"/>
            <wp:docPr id="883366445"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66445" name="Picture 1" descr="A blue background with white text&#10;&#10;Description automatically generated"/>
                    <pic:cNvPicPr/>
                  </pic:nvPicPr>
                  <pic:blipFill>
                    <a:blip r:embed="rId16"/>
                    <a:stretch>
                      <a:fillRect/>
                    </a:stretch>
                  </pic:blipFill>
                  <pic:spPr>
                    <a:xfrm>
                      <a:off x="0" y="0"/>
                      <a:ext cx="2781517" cy="1636252"/>
                    </a:xfrm>
                    <a:prstGeom prst="rect">
                      <a:avLst/>
                    </a:prstGeom>
                  </pic:spPr>
                </pic:pic>
              </a:graphicData>
            </a:graphic>
          </wp:inline>
        </w:drawing>
      </w:r>
    </w:p>
    <w:p w14:paraId="785B3A2C" w14:textId="77777777" w:rsidR="00615CE6" w:rsidRDefault="00615CE6" w:rsidP="008448A8">
      <w:pPr>
        <w:pStyle w:val="ListParagraph"/>
        <w:ind w:left="1080"/>
        <w:rPr>
          <w:b/>
          <w:bCs/>
          <w:color w:val="538135" w:themeColor="accent6" w:themeShade="BF"/>
          <w:sz w:val="28"/>
          <w:szCs w:val="28"/>
        </w:rPr>
      </w:pPr>
    </w:p>
    <w:p w14:paraId="1F661798" w14:textId="77777777" w:rsidR="00615CE6" w:rsidRDefault="00615CE6" w:rsidP="008448A8">
      <w:pPr>
        <w:pStyle w:val="ListParagraph"/>
        <w:ind w:left="1080"/>
        <w:rPr>
          <w:b/>
          <w:bCs/>
          <w:color w:val="538135" w:themeColor="accent6" w:themeShade="BF"/>
          <w:sz w:val="28"/>
          <w:szCs w:val="28"/>
        </w:rPr>
      </w:pPr>
    </w:p>
    <w:p w14:paraId="6B7D717F" w14:textId="031865BE" w:rsidR="00615CE6" w:rsidRDefault="00615CE6" w:rsidP="008448A8">
      <w:pPr>
        <w:pStyle w:val="ListParagraph"/>
        <w:ind w:left="1080"/>
        <w:rPr>
          <w:b/>
          <w:bCs/>
          <w:color w:val="538135" w:themeColor="accent6" w:themeShade="BF"/>
          <w:sz w:val="28"/>
          <w:szCs w:val="28"/>
        </w:rPr>
      </w:pPr>
      <w:r w:rsidRPr="00615CE6">
        <w:rPr>
          <w:b/>
          <w:bCs/>
          <w:noProof/>
          <w:color w:val="538135" w:themeColor="accent6" w:themeShade="BF"/>
          <w:sz w:val="28"/>
          <w:szCs w:val="28"/>
        </w:rPr>
        <w:drawing>
          <wp:inline distT="0" distB="0" distL="0" distR="0" wp14:anchorId="5A03D375" wp14:editId="24E4B690">
            <wp:extent cx="2721980" cy="965567"/>
            <wp:effectExtent l="0" t="0" r="2540" b="6350"/>
            <wp:docPr id="235619726"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19726" name="Picture 1" descr="A blue background with white text&#10;&#10;Description automatically generated"/>
                    <pic:cNvPicPr/>
                  </pic:nvPicPr>
                  <pic:blipFill>
                    <a:blip r:embed="rId17"/>
                    <a:stretch>
                      <a:fillRect/>
                    </a:stretch>
                  </pic:blipFill>
                  <pic:spPr>
                    <a:xfrm>
                      <a:off x="0" y="0"/>
                      <a:ext cx="2749927" cy="975481"/>
                    </a:xfrm>
                    <a:prstGeom prst="rect">
                      <a:avLst/>
                    </a:prstGeom>
                  </pic:spPr>
                </pic:pic>
              </a:graphicData>
            </a:graphic>
          </wp:inline>
        </w:drawing>
      </w:r>
    </w:p>
    <w:p w14:paraId="6682692A" w14:textId="77777777" w:rsidR="00D77B36" w:rsidRDefault="00D77B36" w:rsidP="008448A8">
      <w:pPr>
        <w:pStyle w:val="ListParagraph"/>
        <w:ind w:left="1080"/>
        <w:rPr>
          <w:b/>
          <w:bCs/>
          <w:color w:val="538135" w:themeColor="accent6" w:themeShade="BF"/>
          <w:sz w:val="28"/>
          <w:szCs w:val="28"/>
        </w:rPr>
      </w:pPr>
    </w:p>
    <w:p w14:paraId="648905F3" w14:textId="079095DB" w:rsidR="00D77B36" w:rsidRDefault="00D77B36" w:rsidP="000E7666">
      <w:pPr>
        <w:pStyle w:val="ListParagraph"/>
        <w:ind w:left="1080"/>
        <w:jc w:val="both"/>
        <w:rPr>
          <w:b/>
          <w:bCs/>
          <w:color w:val="538135" w:themeColor="accent6" w:themeShade="BF"/>
          <w:sz w:val="28"/>
          <w:szCs w:val="28"/>
        </w:rPr>
      </w:pPr>
      <w:r w:rsidRPr="00D77B36">
        <w:rPr>
          <w:b/>
          <w:bCs/>
          <w:noProof/>
          <w:color w:val="538135" w:themeColor="accent6" w:themeShade="BF"/>
          <w:sz w:val="28"/>
          <w:szCs w:val="28"/>
        </w:rPr>
        <w:drawing>
          <wp:inline distT="0" distB="0" distL="0" distR="0" wp14:anchorId="50D1B34C" wp14:editId="6B59B33B">
            <wp:extent cx="3595981" cy="1812333"/>
            <wp:effectExtent l="0" t="0" r="5080" b="0"/>
            <wp:docPr id="1733387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87353" name=""/>
                    <pic:cNvPicPr/>
                  </pic:nvPicPr>
                  <pic:blipFill>
                    <a:blip r:embed="rId18"/>
                    <a:stretch>
                      <a:fillRect/>
                    </a:stretch>
                  </pic:blipFill>
                  <pic:spPr>
                    <a:xfrm>
                      <a:off x="0" y="0"/>
                      <a:ext cx="3614886" cy="1821861"/>
                    </a:xfrm>
                    <a:prstGeom prst="rect">
                      <a:avLst/>
                    </a:prstGeom>
                  </pic:spPr>
                </pic:pic>
              </a:graphicData>
            </a:graphic>
          </wp:inline>
        </w:drawing>
      </w:r>
    </w:p>
    <w:p w14:paraId="27633CC7" w14:textId="77777777" w:rsidR="00A46E56" w:rsidRDefault="00A46E56" w:rsidP="008448A8">
      <w:pPr>
        <w:pStyle w:val="ListParagraph"/>
        <w:ind w:left="1080"/>
        <w:rPr>
          <w:b/>
          <w:bCs/>
          <w:color w:val="538135" w:themeColor="accent6" w:themeShade="BF"/>
          <w:sz w:val="28"/>
          <w:szCs w:val="28"/>
        </w:rPr>
      </w:pPr>
    </w:p>
    <w:p w14:paraId="41EEF1EE" w14:textId="57CB0F00" w:rsidR="00A46E56" w:rsidRDefault="00A46E56" w:rsidP="008448A8">
      <w:pPr>
        <w:pStyle w:val="ListParagraph"/>
        <w:ind w:left="1080"/>
        <w:rPr>
          <w:b/>
          <w:bCs/>
          <w:color w:val="538135" w:themeColor="accent6" w:themeShade="BF"/>
          <w:sz w:val="28"/>
          <w:szCs w:val="28"/>
        </w:rPr>
      </w:pPr>
    </w:p>
    <w:p w14:paraId="0225BE39" w14:textId="77777777" w:rsidR="00C43D5B" w:rsidRDefault="00C43D5B" w:rsidP="008448A8">
      <w:pPr>
        <w:pStyle w:val="ListParagraph"/>
        <w:ind w:left="1080"/>
        <w:rPr>
          <w:b/>
          <w:bCs/>
          <w:color w:val="538135" w:themeColor="accent6" w:themeShade="BF"/>
          <w:sz w:val="28"/>
          <w:szCs w:val="28"/>
        </w:rPr>
      </w:pPr>
    </w:p>
    <w:p w14:paraId="72A249E5" w14:textId="77777777" w:rsidR="00BC067F" w:rsidRDefault="00BC067F" w:rsidP="008448A8">
      <w:pPr>
        <w:pStyle w:val="ListParagraph"/>
        <w:ind w:left="1080"/>
        <w:rPr>
          <w:b/>
          <w:bCs/>
          <w:color w:val="538135" w:themeColor="accent6" w:themeShade="BF"/>
          <w:sz w:val="28"/>
          <w:szCs w:val="28"/>
        </w:rPr>
      </w:pPr>
    </w:p>
    <w:p w14:paraId="66D39D29" w14:textId="2BF2E661" w:rsidR="00C43D5B" w:rsidRDefault="00C43D5B" w:rsidP="008448A8">
      <w:pPr>
        <w:pStyle w:val="ListParagraph"/>
        <w:ind w:left="1080"/>
        <w:rPr>
          <w:b/>
          <w:bCs/>
          <w:color w:val="538135" w:themeColor="accent6" w:themeShade="BF"/>
          <w:sz w:val="28"/>
          <w:szCs w:val="28"/>
        </w:rPr>
      </w:pPr>
      <w:r w:rsidRPr="00C43D5B">
        <w:rPr>
          <w:b/>
          <w:bCs/>
          <w:noProof/>
          <w:color w:val="538135" w:themeColor="accent6" w:themeShade="BF"/>
          <w:sz w:val="28"/>
          <w:szCs w:val="28"/>
        </w:rPr>
        <w:lastRenderedPageBreak/>
        <w:drawing>
          <wp:inline distT="0" distB="0" distL="0" distR="0" wp14:anchorId="207CD821" wp14:editId="589C0626">
            <wp:extent cx="5731510" cy="2197100"/>
            <wp:effectExtent l="0" t="0" r="2540" b="0"/>
            <wp:docPr id="1231935012" name="Picture 1" descr="A green and white rectangular sig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35012" name="Picture 1" descr="A green and white rectangular sign&#10;&#10;Description automatically generated with medium confidence"/>
                    <pic:cNvPicPr/>
                  </pic:nvPicPr>
                  <pic:blipFill>
                    <a:blip r:embed="rId19"/>
                    <a:stretch>
                      <a:fillRect/>
                    </a:stretch>
                  </pic:blipFill>
                  <pic:spPr>
                    <a:xfrm>
                      <a:off x="0" y="0"/>
                      <a:ext cx="5731510" cy="2197100"/>
                    </a:xfrm>
                    <a:prstGeom prst="rect">
                      <a:avLst/>
                    </a:prstGeom>
                  </pic:spPr>
                </pic:pic>
              </a:graphicData>
            </a:graphic>
          </wp:inline>
        </w:drawing>
      </w:r>
    </w:p>
    <w:p w14:paraId="2CF6DF7A" w14:textId="77777777" w:rsidR="008448A8" w:rsidRDefault="008448A8" w:rsidP="008448A8">
      <w:pPr>
        <w:pStyle w:val="ListParagraph"/>
        <w:ind w:left="1080"/>
        <w:rPr>
          <w:b/>
          <w:bCs/>
          <w:color w:val="538135" w:themeColor="accent6" w:themeShade="BF"/>
          <w:sz w:val="28"/>
          <w:szCs w:val="28"/>
        </w:rPr>
      </w:pPr>
    </w:p>
    <w:p w14:paraId="03AD412D" w14:textId="15040020" w:rsidR="008448A8" w:rsidRPr="00206477" w:rsidRDefault="005D6846" w:rsidP="008448A8">
      <w:pPr>
        <w:pStyle w:val="ListParagraph"/>
        <w:ind w:left="1080"/>
        <w:rPr>
          <w:b/>
          <w:bCs/>
          <w:sz w:val="24"/>
          <w:szCs w:val="24"/>
        </w:rPr>
      </w:pPr>
      <w:r w:rsidRPr="00206477">
        <w:rPr>
          <w:b/>
          <w:bCs/>
          <w:sz w:val="24"/>
          <w:szCs w:val="24"/>
        </w:rPr>
        <w:t xml:space="preserve">Two types of Products </w:t>
      </w:r>
    </w:p>
    <w:p w14:paraId="0783F18A" w14:textId="77777777" w:rsidR="00206477" w:rsidRPr="00206477" w:rsidRDefault="00206477" w:rsidP="008448A8">
      <w:pPr>
        <w:pStyle w:val="ListParagraph"/>
        <w:ind w:left="1080"/>
        <w:rPr>
          <w:b/>
          <w:bCs/>
          <w:sz w:val="24"/>
          <w:szCs w:val="24"/>
        </w:rPr>
      </w:pPr>
    </w:p>
    <w:p w14:paraId="090D29E6" w14:textId="7597413F" w:rsidR="00206477" w:rsidRDefault="00206477" w:rsidP="008448A8">
      <w:pPr>
        <w:pStyle w:val="ListParagraph"/>
        <w:ind w:left="1080"/>
        <w:rPr>
          <w:b/>
          <w:bCs/>
          <w:sz w:val="24"/>
          <w:szCs w:val="24"/>
        </w:rPr>
      </w:pPr>
      <w:r w:rsidRPr="00206477">
        <w:rPr>
          <w:b/>
          <w:bCs/>
          <w:sz w:val="24"/>
          <w:szCs w:val="24"/>
        </w:rPr>
        <w:t>Liability Products &amp; Asset Products</w:t>
      </w:r>
      <w:r>
        <w:rPr>
          <w:b/>
          <w:bCs/>
          <w:sz w:val="24"/>
          <w:szCs w:val="24"/>
        </w:rPr>
        <w:t>.</w:t>
      </w:r>
    </w:p>
    <w:p w14:paraId="41891F09" w14:textId="77777777" w:rsidR="00206477" w:rsidRDefault="00206477" w:rsidP="008448A8">
      <w:pPr>
        <w:pStyle w:val="ListParagraph"/>
        <w:ind w:left="1080"/>
        <w:rPr>
          <w:b/>
          <w:bCs/>
          <w:sz w:val="24"/>
          <w:szCs w:val="24"/>
        </w:rPr>
      </w:pPr>
    </w:p>
    <w:p w14:paraId="39D016B3" w14:textId="7D168BE7" w:rsidR="00206477" w:rsidRDefault="00206477" w:rsidP="00F91F80">
      <w:pPr>
        <w:pStyle w:val="ListParagraph"/>
        <w:numPr>
          <w:ilvl w:val="0"/>
          <w:numId w:val="7"/>
        </w:numPr>
        <w:rPr>
          <w:b/>
          <w:bCs/>
          <w:sz w:val="24"/>
          <w:szCs w:val="24"/>
        </w:rPr>
      </w:pPr>
      <w:r>
        <w:rPr>
          <w:b/>
          <w:bCs/>
          <w:sz w:val="24"/>
          <w:szCs w:val="24"/>
        </w:rPr>
        <w:t>Liability Products –</w:t>
      </w:r>
    </w:p>
    <w:p w14:paraId="707D44EA" w14:textId="77777777" w:rsidR="005012FE" w:rsidRDefault="005012FE" w:rsidP="005012FE">
      <w:pPr>
        <w:pStyle w:val="ListParagraph"/>
        <w:ind w:left="1800"/>
        <w:rPr>
          <w:b/>
          <w:bCs/>
          <w:sz w:val="24"/>
          <w:szCs w:val="24"/>
        </w:rPr>
      </w:pPr>
    </w:p>
    <w:p w14:paraId="68B1B769" w14:textId="77777777" w:rsidR="005B7ED2" w:rsidRDefault="005B7ED2" w:rsidP="005012FE">
      <w:pPr>
        <w:pStyle w:val="ListParagraph"/>
        <w:ind w:left="1800"/>
        <w:rPr>
          <w:b/>
          <w:bCs/>
          <w:sz w:val="24"/>
          <w:szCs w:val="24"/>
        </w:rPr>
      </w:pPr>
    </w:p>
    <w:p w14:paraId="175F21DD" w14:textId="1838E08F" w:rsidR="0044345D" w:rsidRPr="005B7ED2" w:rsidRDefault="0044345D" w:rsidP="00F91F80">
      <w:pPr>
        <w:pStyle w:val="paragraph"/>
        <w:numPr>
          <w:ilvl w:val="0"/>
          <w:numId w:val="8"/>
        </w:numPr>
        <w:spacing w:before="0" w:beforeAutospacing="0" w:after="0" w:afterAutospacing="0"/>
        <w:ind w:left="975" w:firstLine="0"/>
        <w:textAlignment w:val="baseline"/>
        <w:rPr>
          <w:rStyle w:val="eop"/>
          <w:rFonts w:ascii="Arial" w:hAnsi="Arial" w:cs="Arial"/>
          <w:color w:val="2E74B5" w:themeColor="accent5" w:themeShade="BF"/>
          <w:sz w:val="22"/>
          <w:szCs w:val="22"/>
          <w:lang w:val="en-US"/>
        </w:rPr>
      </w:pPr>
      <w:r w:rsidRPr="005B7ED2">
        <w:rPr>
          <w:rStyle w:val="normaltextrun"/>
          <w:rFonts w:ascii="Calibri" w:hAnsi="Calibri" w:cs="Calibri"/>
          <w:color w:val="2E74B5" w:themeColor="accent5" w:themeShade="BF"/>
          <w:position w:val="2"/>
          <w:sz w:val="22"/>
          <w:szCs w:val="22"/>
          <w:lang w:val="en-US"/>
        </w:rPr>
        <w:t>DEMAND DEPOSITS</w:t>
      </w:r>
      <w:r w:rsidRPr="005B7ED2">
        <w:rPr>
          <w:rStyle w:val="eop"/>
          <w:rFonts w:ascii="Calibri" w:hAnsi="Calibri" w:cs="Calibri"/>
          <w:color w:val="2E74B5" w:themeColor="accent5" w:themeShade="BF"/>
          <w:sz w:val="22"/>
          <w:szCs w:val="22"/>
          <w:lang w:val="en-US"/>
        </w:rPr>
        <w:t>​</w:t>
      </w:r>
    </w:p>
    <w:p w14:paraId="07C18374" w14:textId="77777777" w:rsidR="0044345D" w:rsidRPr="0044345D" w:rsidRDefault="0044345D" w:rsidP="0044345D">
      <w:pPr>
        <w:pStyle w:val="paragraph"/>
        <w:spacing w:before="0" w:beforeAutospacing="0" w:after="0" w:afterAutospacing="0"/>
        <w:ind w:left="975"/>
        <w:textAlignment w:val="baseline"/>
        <w:rPr>
          <w:rFonts w:ascii="Arial" w:hAnsi="Arial" w:cs="Arial"/>
          <w:sz w:val="22"/>
          <w:szCs w:val="22"/>
          <w:lang w:val="en-US"/>
        </w:rPr>
      </w:pPr>
    </w:p>
    <w:p w14:paraId="37A2DB33" w14:textId="6D2997DE" w:rsidR="0044345D" w:rsidRDefault="005012FE" w:rsidP="005012FE">
      <w:pPr>
        <w:pStyle w:val="paragraph"/>
        <w:spacing w:before="0" w:beforeAutospacing="0" w:after="0" w:afterAutospacing="0"/>
        <w:ind w:left="1213"/>
        <w:textAlignment w:val="baseline"/>
        <w:rPr>
          <w:rStyle w:val="eop"/>
          <w:rFonts w:ascii="Calibri" w:hAnsi="Calibri" w:cs="Calibri"/>
          <w:color w:val="000000"/>
          <w:sz w:val="22"/>
          <w:szCs w:val="22"/>
          <w:lang w:val="en-US"/>
        </w:rPr>
      </w:pPr>
      <w:r>
        <w:rPr>
          <w:rStyle w:val="normaltextrun"/>
          <w:rFonts w:ascii="Calibri" w:hAnsi="Calibri" w:cs="Calibri"/>
          <w:color w:val="000000"/>
          <w:position w:val="2"/>
          <w:sz w:val="22"/>
          <w:szCs w:val="22"/>
          <w:lang w:val="en-US"/>
        </w:rPr>
        <w:t xml:space="preserve">     </w:t>
      </w:r>
      <w:r w:rsidR="0044345D" w:rsidRPr="0044345D">
        <w:rPr>
          <w:rStyle w:val="normaltextrun"/>
          <w:rFonts w:ascii="Calibri" w:hAnsi="Calibri" w:cs="Calibri"/>
          <w:color w:val="000000"/>
          <w:position w:val="2"/>
          <w:sz w:val="22"/>
          <w:szCs w:val="22"/>
          <w:lang w:val="en-US"/>
        </w:rPr>
        <w:t>CURRENT / CHECKING ACCOUNT</w:t>
      </w:r>
      <w:r w:rsidR="0044345D" w:rsidRPr="0044345D">
        <w:rPr>
          <w:rStyle w:val="eop"/>
          <w:rFonts w:ascii="Calibri" w:hAnsi="Calibri" w:cs="Calibri"/>
          <w:color w:val="000000"/>
          <w:sz w:val="22"/>
          <w:szCs w:val="22"/>
          <w:lang w:val="en-US"/>
        </w:rPr>
        <w:t>​</w:t>
      </w:r>
    </w:p>
    <w:p w14:paraId="5F43A6E7" w14:textId="77777777" w:rsidR="005B7ED2" w:rsidRPr="0044345D" w:rsidRDefault="005B7ED2" w:rsidP="005012FE">
      <w:pPr>
        <w:pStyle w:val="paragraph"/>
        <w:spacing w:before="0" w:beforeAutospacing="0" w:after="0" w:afterAutospacing="0"/>
        <w:ind w:left="1213"/>
        <w:textAlignment w:val="baseline"/>
        <w:rPr>
          <w:rFonts w:ascii="Arial" w:hAnsi="Arial" w:cs="Arial"/>
          <w:sz w:val="22"/>
          <w:szCs w:val="22"/>
          <w:lang w:val="en-US"/>
        </w:rPr>
      </w:pPr>
    </w:p>
    <w:p w14:paraId="7DC00B0A" w14:textId="201375A6" w:rsidR="0044345D" w:rsidRPr="005012FE" w:rsidRDefault="005012FE" w:rsidP="005012FE">
      <w:pPr>
        <w:pStyle w:val="paragraph"/>
        <w:spacing w:before="0" w:beforeAutospacing="0" w:after="0" w:afterAutospacing="0"/>
        <w:ind w:left="1213"/>
        <w:textAlignment w:val="baseline"/>
        <w:rPr>
          <w:rStyle w:val="eop"/>
          <w:rFonts w:ascii="Arial" w:hAnsi="Arial" w:cs="Arial"/>
          <w:sz w:val="22"/>
          <w:szCs w:val="22"/>
          <w:lang w:val="en-US"/>
        </w:rPr>
      </w:pPr>
      <w:r>
        <w:rPr>
          <w:rStyle w:val="normaltextrun"/>
          <w:rFonts w:ascii="Calibri" w:hAnsi="Calibri" w:cs="Calibri"/>
          <w:color w:val="000000"/>
          <w:position w:val="2"/>
          <w:sz w:val="22"/>
          <w:szCs w:val="22"/>
          <w:lang w:val="en-US"/>
        </w:rPr>
        <w:t xml:space="preserve">     </w:t>
      </w:r>
      <w:r w:rsidR="0044345D" w:rsidRPr="0044345D">
        <w:rPr>
          <w:rStyle w:val="normaltextrun"/>
          <w:rFonts w:ascii="Calibri" w:hAnsi="Calibri" w:cs="Calibri"/>
          <w:color w:val="000000"/>
          <w:position w:val="2"/>
          <w:sz w:val="22"/>
          <w:szCs w:val="22"/>
          <w:lang w:val="en-US"/>
        </w:rPr>
        <w:t>SAVINGS ACCOUNT</w:t>
      </w:r>
      <w:r w:rsidR="0044345D" w:rsidRPr="0044345D">
        <w:rPr>
          <w:rStyle w:val="eop"/>
          <w:rFonts w:ascii="Calibri" w:hAnsi="Calibri" w:cs="Calibri"/>
          <w:color w:val="000000"/>
          <w:sz w:val="22"/>
          <w:szCs w:val="22"/>
          <w:lang w:val="en-US"/>
        </w:rPr>
        <w:t>​</w:t>
      </w:r>
    </w:p>
    <w:p w14:paraId="72666069" w14:textId="77777777" w:rsidR="005012FE" w:rsidRDefault="005012FE" w:rsidP="005012FE">
      <w:pPr>
        <w:pStyle w:val="paragraph"/>
        <w:spacing w:before="0" w:beforeAutospacing="0" w:after="0" w:afterAutospacing="0"/>
        <w:ind w:left="1213"/>
        <w:textAlignment w:val="baseline"/>
        <w:rPr>
          <w:rFonts w:ascii="Arial" w:hAnsi="Arial" w:cs="Arial"/>
          <w:sz w:val="22"/>
          <w:szCs w:val="22"/>
          <w:lang w:val="en-US"/>
        </w:rPr>
      </w:pPr>
    </w:p>
    <w:p w14:paraId="265022F3" w14:textId="77777777" w:rsidR="005B7ED2" w:rsidRDefault="005B7ED2" w:rsidP="005012FE">
      <w:pPr>
        <w:pStyle w:val="paragraph"/>
        <w:spacing w:before="0" w:beforeAutospacing="0" w:after="0" w:afterAutospacing="0"/>
        <w:ind w:left="1213"/>
        <w:textAlignment w:val="baseline"/>
        <w:rPr>
          <w:rFonts w:ascii="Arial" w:hAnsi="Arial" w:cs="Arial"/>
          <w:sz w:val="22"/>
          <w:szCs w:val="22"/>
          <w:lang w:val="en-US"/>
        </w:rPr>
      </w:pPr>
    </w:p>
    <w:p w14:paraId="65537641" w14:textId="77777777" w:rsidR="005B7ED2" w:rsidRDefault="005B7ED2" w:rsidP="005012FE">
      <w:pPr>
        <w:pStyle w:val="paragraph"/>
        <w:spacing w:before="0" w:beforeAutospacing="0" w:after="0" w:afterAutospacing="0"/>
        <w:ind w:left="1213"/>
        <w:textAlignment w:val="baseline"/>
        <w:rPr>
          <w:rFonts w:ascii="Arial" w:hAnsi="Arial" w:cs="Arial"/>
          <w:sz w:val="22"/>
          <w:szCs w:val="22"/>
          <w:lang w:val="en-US"/>
        </w:rPr>
      </w:pPr>
    </w:p>
    <w:p w14:paraId="0528E062" w14:textId="77777777" w:rsidR="005B7ED2" w:rsidRPr="0044345D" w:rsidRDefault="005B7ED2" w:rsidP="005012FE">
      <w:pPr>
        <w:pStyle w:val="paragraph"/>
        <w:spacing w:before="0" w:beforeAutospacing="0" w:after="0" w:afterAutospacing="0"/>
        <w:ind w:left="1213"/>
        <w:textAlignment w:val="baseline"/>
        <w:rPr>
          <w:rFonts w:ascii="Arial" w:hAnsi="Arial" w:cs="Arial"/>
          <w:sz w:val="22"/>
          <w:szCs w:val="22"/>
          <w:lang w:val="en-US"/>
        </w:rPr>
      </w:pPr>
    </w:p>
    <w:p w14:paraId="4B7484D4" w14:textId="77777777" w:rsidR="0044345D" w:rsidRPr="005B7ED2" w:rsidRDefault="0044345D" w:rsidP="00F91F80">
      <w:pPr>
        <w:pStyle w:val="paragraph"/>
        <w:numPr>
          <w:ilvl w:val="0"/>
          <w:numId w:val="9"/>
        </w:numPr>
        <w:spacing w:before="0" w:beforeAutospacing="0" w:after="0" w:afterAutospacing="0"/>
        <w:ind w:left="975" w:firstLine="0"/>
        <w:textAlignment w:val="baseline"/>
        <w:rPr>
          <w:rStyle w:val="eop"/>
          <w:rFonts w:ascii="Arial" w:hAnsi="Arial" w:cs="Arial"/>
          <w:color w:val="2E74B5" w:themeColor="accent5" w:themeShade="BF"/>
          <w:sz w:val="22"/>
          <w:szCs w:val="22"/>
          <w:lang w:val="en-US"/>
        </w:rPr>
      </w:pPr>
      <w:r w:rsidRPr="005B7ED2">
        <w:rPr>
          <w:rStyle w:val="normaltextrun"/>
          <w:rFonts w:ascii="Calibri" w:hAnsi="Calibri" w:cs="Calibri"/>
          <w:color w:val="2E74B5" w:themeColor="accent5" w:themeShade="BF"/>
          <w:position w:val="2"/>
          <w:sz w:val="22"/>
          <w:szCs w:val="22"/>
          <w:lang w:val="en-US"/>
        </w:rPr>
        <w:t>TERM DEPOSITS</w:t>
      </w:r>
      <w:r w:rsidRPr="005B7ED2">
        <w:rPr>
          <w:rStyle w:val="eop"/>
          <w:rFonts w:ascii="Calibri" w:hAnsi="Calibri" w:cs="Calibri"/>
          <w:color w:val="2E74B5" w:themeColor="accent5" w:themeShade="BF"/>
          <w:sz w:val="22"/>
          <w:szCs w:val="22"/>
          <w:lang w:val="en-US"/>
        </w:rPr>
        <w:t>​</w:t>
      </w:r>
    </w:p>
    <w:p w14:paraId="0C49F27E" w14:textId="77777777" w:rsidR="005012FE" w:rsidRPr="0044345D" w:rsidRDefault="005012FE" w:rsidP="005012FE">
      <w:pPr>
        <w:pStyle w:val="paragraph"/>
        <w:spacing w:before="0" w:beforeAutospacing="0" w:after="0" w:afterAutospacing="0"/>
        <w:ind w:left="975"/>
        <w:textAlignment w:val="baseline"/>
        <w:rPr>
          <w:rFonts w:ascii="Arial" w:hAnsi="Arial" w:cs="Arial"/>
          <w:sz w:val="22"/>
          <w:szCs w:val="22"/>
          <w:lang w:val="en-US"/>
        </w:rPr>
      </w:pPr>
    </w:p>
    <w:p w14:paraId="50189F24" w14:textId="2576BFF8" w:rsidR="0044345D" w:rsidRDefault="005012FE" w:rsidP="005012FE">
      <w:pPr>
        <w:pStyle w:val="paragraph"/>
        <w:spacing w:before="0" w:beforeAutospacing="0" w:after="0" w:afterAutospacing="0"/>
        <w:ind w:left="1213"/>
        <w:textAlignment w:val="baseline"/>
        <w:rPr>
          <w:rStyle w:val="eop"/>
          <w:rFonts w:ascii="Calibri" w:hAnsi="Calibri" w:cs="Calibri"/>
          <w:color w:val="000000"/>
          <w:sz w:val="22"/>
          <w:szCs w:val="22"/>
          <w:lang w:val="en-US"/>
        </w:rPr>
      </w:pPr>
      <w:r>
        <w:rPr>
          <w:rStyle w:val="normaltextrun"/>
          <w:rFonts w:ascii="Calibri" w:hAnsi="Calibri" w:cs="Calibri"/>
          <w:color w:val="000000"/>
          <w:position w:val="2"/>
          <w:sz w:val="22"/>
          <w:szCs w:val="22"/>
          <w:lang w:val="en-US"/>
        </w:rPr>
        <w:t xml:space="preserve">     </w:t>
      </w:r>
      <w:r w:rsidR="0044345D" w:rsidRPr="0044345D">
        <w:rPr>
          <w:rStyle w:val="normaltextrun"/>
          <w:rFonts w:ascii="Calibri" w:hAnsi="Calibri" w:cs="Calibri"/>
          <w:color w:val="000000"/>
          <w:position w:val="2"/>
          <w:sz w:val="22"/>
          <w:szCs w:val="22"/>
          <w:lang w:val="en-US"/>
        </w:rPr>
        <w:t>FIXED DEPOSIT</w:t>
      </w:r>
      <w:r w:rsidR="0044345D" w:rsidRPr="0044345D">
        <w:rPr>
          <w:rStyle w:val="eop"/>
          <w:rFonts w:ascii="Calibri" w:hAnsi="Calibri" w:cs="Calibri"/>
          <w:color w:val="000000"/>
          <w:sz w:val="22"/>
          <w:szCs w:val="22"/>
          <w:lang w:val="en-US"/>
        </w:rPr>
        <w:t>​</w:t>
      </w:r>
    </w:p>
    <w:p w14:paraId="1F7B2C9D" w14:textId="77777777" w:rsidR="005B7ED2" w:rsidRPr="0044345D" w:rsidRDefault="005B7ED2" w:rsidP="005012FE">
      <w:pPr>
        <w:pStyle w:val="paragraph"/>
        <w:spacing w:before="0" w:beforeAutospacing="0" w:after="0" w:afterAutospacing="0"/>
        <w:ind w:left="1213"/>
        <w:textAlignment w:val="baseline"/>
        <w:rPr>
          <w:rFonts w:ascii="Arial" w:hAnsi="Arial" w:cs="Arial"/>
          <w:sz w:val="22"/>
          <w:szCs w:val="22"/>
          <w:lang w:val="en-US"/>
        </w:rPr>
      </w:pPr>
    </w:p>
    <w:p w14:paraId="5B9E1805" w14:textId="3C13A53E" w:rsidR="0044345D" w:rsidRDefault="005012FE" w:rsidP="005012FE">
      <w:pPr>
        <w:pStyle w:val="paragraph"/>
        <w:spacing w:before="0" w:beforeAutospacing="0" w:after="0" w:afterAutospacing="0"/>
        <w:ind w:left="1213"/>
        <w:textAlignment w:val="baseline"/>
        <w:rPr>
          <w:rStyle w:val="normaltextrun"/>
          <w:rFonts w:ascii="Calibri" w:hAnsi="Calibri" w:cs="Calibri"/>
          <w:color w:val="000000"/>
          <w:position w:val="2"/>
          <w:sz w:val="22"/>
          <w:szCs w:val="22"/>
          <w:lang w:val="en-US"/>
        </w:rPr>
      </w:pPr>
      <w:r>
        <w:rPr>
          <w:rStyle w:val="normaltextrun"/>
          <w:rFonts w:ascii="Calibri" w:hAnsi="Calibri" w:cs="Calibri"/>
          <w:color w:val="000000"/>
          <w:position w:val="2"/>
          <w:sz w:val="22"/>
          <w:szCs w:val="22"/>
          <w:lang w:val="en-US"/>
        </w:rPr>
        <w:t xml:space="preserve">     </w:t>
      </w:r>
      <w:r w:rsidR="0044345D" w:rsidRPr="0044345D">
        <w:rPr>
          <w:rStyle w:val="normaltextrun"/>
          <w:rFonts w:ascii="Calibri" w:hAnsi="Calibri" w:cs="Calibri"/>
          <w:color w:val="000000"/>
          <w:position w:val="2"/>
          <w:sz w:val="22"/>
          <w:szCs w:val="22"/>
          <w:lang w:val="en-US"/>
        </w:rPr>
        <w:t>RECURRING DEPOSIT</w:t>
      </w:r>
    </w:p>
    <w:p w14:paraId="2442F309" w14:textId="77777777" w:rsidR="00F00AFC" w:rsidRDefault="00F00AFC" w:rsidP="005012FE">
      <w:pPr>
        <w:pStyle w:val="paragraph"/>
        <w:spacing w:before="0" w:beforeAutospacing="0" w:after="0" w:afterAutospacing="0"/>
        <w:ind w:left="1213"/>
        <w:textAlignment w:val="baseline"/>
        <w:rPr>
          <w:rStyle w:val="normaltextrun"/>
          <w:rFonts w:ascii="Calibri" w:hAnsi="Calibri" w:cs="Calibri"/>
          <w:color w:val="000000"/>
          <w:position w:val="2"/>
          <w:sz w:val="22"/>
          <w:szCs w:val="22"/>
          <w:lang w:val="en-US"/>
        </w:rPr>
      </w:pPr>
    </w:p>
    <w:p w14:paraId="1B84E7F6" w14:textId="77777777" w:rsidR="009D2839" w:rsidRDefault="009D2839" w:rsidP="005012FE">
      <w:pPr>
        <w:pStyle w:val="paragraph"/>
        <w:spacing w:before="0" w:beforeAutospacing="0" w:after="0" w:afterAutospacing="0"/>
        <w:ind w:left="1213"/>
        <w:textAlignment w:val="baseline"/>
        <w:rPr>
          <w:rStyle w:val="normaltextrun"/>
          <w:rFonts w:ascii="Calibri" w:hAnsi="Calibri" w:cs="Calibri"/>
          <w:color w:val="000000"/>
          <w:position w:val="2"/>
          <w:sz w:val="22"/>
          <w:szCs w:val="22"/>
          <w:lang w:val="en-US"/>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95"/>
        <w:gridCol w:w="4495"/>
      </w:tblGrid>
      <w:tr w:rsidR="00F00AFC" w:rsidRPr="00F00AFC" w14:paraId="40A6BA7A" w14:textId="77777777" w:rsidTr="00F00AFC">
        <w:trPr>
          <w:trHeight w:val="3045"/>
        </w:trPr>
        <w:tc>
          <w:tcPr>
            <w:tcW w:w="4495" w:type="dxa"/>
            <w:tcBorders>
              <w:top w:val="single" w:sz="6" w:space="0" w:color="FFFFFF"/>
              <w:left w:val="single" w:sz="6" w:space="0" w:color="FFFFFF"/>
              <w:bottom w:val="single" w:sz="6" w:space="0" w:color="FFFFFF"/>
              <w:right w:val="single" w:sz="6" w:space="0" w:color="FFFFFF"/>
            </w:tcBorders>
            <w:shd w:val="clear" w:color="auto" w:fill="E7E6E6"/>
            <w:hideMark/>
          </w:tcPr>
          <w:p w14:paraId="0C020960" w14:textId="1380653E" w:rsidR="00F00AFC" w:rsidRPr="00F00AFC" w:rsidRDefault="00F00AFC" w:rsidP="00F00AFC">
            <w:pPr>
              <w:spacing w:after="0" w:line="240" w:lineRule="auto"/>
              <w:textAlignment w:val="baseline"/>
              <w:rPr>
                <w:rFonts w:ascii="Segoe UI" w:eastAsia="Times New Roman" w:hAnsi="Segoe UI" w:cs="Segoe UI"/>
                <w:b/>
                <w:bCs/>
                <w:color w:val="FFFFFF"/>
                <w:kern w:val="0"/>
                <w:lang w:val="en-US" w:eastAsia="en-IN"/>
                <w14:ligatures w14:val="none"/>
              </w:rPr>
            </w:pPr>
            <w:r>
              <w:rPr>
                <w:rFonts w:ascii="Calibri" w:eastAsia="Times New Roman" w:hAnsi="Calibri" w:cs="Calibri"/>
                <w:b/>
                <w:bCs/>
                <w:color w:val="000000"/>
                <w:kern w:val="0"/>
                <w:position w:val="1"/>
                <w:lang w:val="en-US" w:eastAsia="en-IN"/>
                <w14:ligatures w14:val="none"/>
              </w:rPr>
              <w:t xml:space="preserve">                </w:t>
            </w:r>
            <w:r w:rsidRPr="00F00AFC">
              <w:rPr>
                <w:rFonts w:ascii="Calibri" w:eastAsia="Times New Roman" w:hAnsi="Calibri" w:cs="Calibri"/>
                <w:b/>
                <w:bCs/>
                <w:color w:val="000000"/>
                <w:kern w:val="0"/>
                <w:position w:val="1"/>
                <w:lang w:val="en-US" w:eastAsia="en-IN"/>
                <w14:ligatures w14:val="none"/>
              </w:rPr>
              <w:t>CURRENT ACCOUNT</w:t>
            </w:r>
            <w:r w:rsidRPr="00F00AFC">
              <w:rPr>
                <w:rFonts w:ascii="Calibri" w:eastAsia="Times New Roman" w:hAnsi="Calibri" w:cs="Calibri"/>
                <w:b/>
                <w:bCs/>
                <w:color w:val="000000"/>
                <w:kern w:val="0"/>
                <w:lang w:val="en-US" w:eastAsia="en-IN"/>
                <w14:ligatures w14:val="none"/>
              </w:rPr>
              <w:t>​</w:t>
            </w:r>
          </w:p>
          <w:p w14:paraId="452E6ADC" w14:textId="77777777" w:rsidR="00F00AFC" w:rsidRPr="00F00AFC" w:rsidRDefault="00F00AFC" w:rsidP="00F00AFC">
            <w:pPr>
              <w:spacing w:after="0" w:line="240" w:lineRule="auto"/>
              <w:textAlignment w:val="baseline"/>
              <w:rPr>
                <w:rFonts w:ascii="Segoe UI" w:eastAsia="Times New Roman" w:hAnsi="Segoe UI" w:cs="Segoe UI"/>
                <w:b/>
                <w:bCs/>
                <w:color w:val="FFFFFF"/>
                <w:kern w:val="0"/>
                <w:lang w:val="en-US" w:eastAsia="en-IN"/>
                <w14:ligatures w14:val="none"/>
              </w:rPr>
            </w:pPr>
            <w:r w:rsidRPr="00F00AFC">
              <w:rPr>
                <w:rFonts w:ascii="Calibri" w:eastAsia="Times New Roman" w:hAnsi="Calibri" w:cs="Calibri"/>
                <w:b/>
                <w:bCs/>
                <w:color w:val="000000"/>
                <w:kern w:val="0"/>
                <w:lang w:val="en-US" w:eastAsia="en-IN"/>
                <w14:ligatures w14:val="none"/>
              </w:rPr>
              <w:t>​</w:t>
            </w:r>
          </w:p>
          <w:p w14:paraId="20C66299" w14:textId="3FB8A93B" w:rsidR="00F00AFC" w:rsidRPr="00F00AFC" w:rsidRDefault="00F00AFC" w:rsidP="00F91F80">
            <w:pPr>
              <w:numPr>
                <w:ilvl w:val="0"/>
                <w:numId w:val="10"/>
              </w:numPr>
              <w:spacing w:after="0" w:line="240" w:lineRule="auto"/>
              <w:ind w:left="994" w:firstLine="0"/>
              <w:textAlignment w:val="baseline"/>
              <w:rPr>
                <w:rFonts w:ascii="Arial" w:eastAsia="Times New Roman" w:hAnsi="Arial" w:cs="Arial"/>
                <w:b/>
                <w:bCs/>
                <w:color w:val="FFFFFF"/>
                <w:kern w:val="0"/>
                <w:lang w:val="en-US" w:eastAsia="en-IN"/>
                <w14:ligatures w14:val="none"/>
              </w:rPr>
            </w:pPr>
            <w:r w:rsidRPr="00F00AFC">
              <w:rPr>
                <w:rFonts w:ascii="Calibri" w:eastAsia="Times New Roman" w:hAnsi="Calibri" w:cs="Calibri"/>
                <w:b/>
                <w:bCs/>
                <w:color w:val="000000"/>
                <w:kern w:val="0"/>
                <w:position w:val="1"/>
                <w:lang w:val="en-US" w:eastAsia="en-IN"/>
                <w14:ligatures w14:val="none"/>
              </w:rPr>
              <w:t>Used by entrepreneurs, business people, etc</w:t>
            </w:r>
            <w:r>
              <w:rPr>
                <w:rFonts w:ascii="Calibri" w:eastAsia="Times New Roman" w:hAnsi="Calibri" w:cs="Calibri"/>
                <w:b/>
                <w:bCs/>
                <w:color w:val="000000"/>
                <w:kern w:val="0"/>
                <w:position w:val="1"/>
                <w:lang w:val="en-US" w:eastAsia="en-IN"/>
                <w14:ligatures w14:val="none"/>
              </w:rPr>
              <w:t>.</w:t>
            </w:r>
            <w:r w:rsidRPr="00F00AFC">
              <w:rPr>
                <w:rFonts w:ascii="Calibri" w:eastAsia="Times New Roman" w:hAnsi="Calibri" w:cs="Calibri"/>
                <w:b/>
                <w:bCs/>
                <w:color w:val="000000"/>
                <w:kern w:val="0"/>
                <w:lang w:val="en-US" w:eastAsia="en-IN"/>
                <w14:ligatures w14:val="none"/>
              </w:rPr>
              <w:t>​</w:t>
            </w:r>
          </w:p>
          <w:p w14:paraId="75C157E7" w14:textId="0A769729" w:rsidR="00F00AFC" w:rsidRPr="00F00AFC" w:rsidRDefault="00F00AFC" w:rsidP="00F00AFC">
            <w:pPr>
              <w:spacing w:after="0" w:line="240" w:lineRule="auto"/>
              <w:ind w:left="994"/>
              <w:textAlignment w:val="baseline"/>
              <w:rPr>
                <w:rFonts w:ascii="Arial" w:eastAsia="Times New Roman" w:hAnsi="Arial" w:cs="Arial"/>
                <w:b/>
                <w:bCs/>
                <w:color w:val="FFFFFF"/>
                <w:kern w:val="0"/>
                <w:lang w:val="en-US" w:eastAsia="en-IN"/>
                <w14:ligatures w14:val="none"/>
              </w:rPr>
            </w:pPr>
          </w:p>
          <w:p w14:paraId="15562E55" w14:textId="77777777" w:rsidR="00F00AFC" w:rsidRPr="00F00AFC" w:rsidRDefault="00F00AFC" w:rsidP="00F91F80">
            <w:pPr>
              <w:numPr>
                <w:ilvl w:val="0"/>
                <w:numId w:val="10"/>
              </w:numPr>
              <w:spacing w:after="0" w:line="240" w:lineRule="auto"/>
              <w:ind w:left="994" w:firstLine="0"/>
              <w:textAlignment w:val="baseline"/>
              <w:rPr>
                <w:rFonts w:ascii="Arial" w:eastAsia="Times New Roman" w:hAnsi="Arial" w:cs="Arial"/>
                <w:b/>
                <w:bCs/>
                <w:color w:val="FFFFFF"/>
                <w:kern w:val="0"/>
                <w:lang w:val="en-US" w:eastAsia="en-IN"/>
                <w14:ligatures w14:val="none"/>
              </w:rPr>
            </w:pPr>
            <w:r w:rsidRPr="00F00AFC">
              <w:rPr>
                <w:rFonts w:ascii="Calibri" w:eastAsia="Times New Roman" w:hAnsi="Calibri" w:cs="Calibri"/>
                <w:b/>
                <w:bCs/>
                <w:color w:val="000000"/>
                <w:kern w:val="0"/>
                <w:position w:val="1"/>
                <w:lang w:val="en-US" w:eastAsia="en-IN"/>
                <w14:ligatures w14:val="none"/>
              </w:rPr>
              <w:t>No limits for transactions</w:t>
            </w:r>
            <w:r w:rsidRPr="00F00AFC">
              <w:rPr>
                <w:rFonts w:ascii="Calibri" w:eastAsia="Times New Roman" w:hAnsi="Calibri" w:cs="Calibri"/>
                <w:b/>
                <w:bCs/>
                <w:color w:val="000000"/>
                <w:kern w:val="0"/>
                <w:lang w:val="en-US" w:eastAsia="en-IN"/>
                <w14:ligatures w14:val="none"/>
              </w:rPr>
              <w:t>​</w:t>
            </w:r>
          </w:p>
          <w:p w14:paraId="263C3EA2" w14:textId="27AF4854" w:rsidR="00F00AFC" w:rsidRPr="00F00AFC" w:rsidRDefault="00F00AFC" w:rsidP="00F00AFC">
            <w:pPr>
              <w:spacing w:after="0" w:line="240" w:lineRule="auto"/>
              <w:ind w:left="994"/>
              <w:textAlignment w:val="baseline"/>
              <w:rPr>
                <w:rFonts w:ascii="Arial" w:eastAsia="Times New Roman" w:hAnsi="Arial" w:cs="Arial"/>
                <w:b/>
                <w:bCs/>
                <w:color w:val="FFFFFF"/>
                <w:kern w:val="0"/>
                <w:lang w:val="en-US" w:eastAsia="en-IN"/>
                <w14:ligatures w14:val="none"/>
              </w:rPr>
            </w:pPr>
          </w:p>
          <w:p w14:paraId="703B98D4" w14:textId="77777777" w:rsidR="00F00AFC" w:rsidRPr="00F00AFC" w:rsidRDefault="00F00AFC" w:rsidP="00F91F80">
            <w:pPr>
              <w:numPr>
                <w:ilvl w:val="0"/>
                <w:numId w:val="10"/>
              </w:numPr>
              <w:spacing w:after="0" w:line="240" w:lineRule="auto"/>
              <w:ind w:left="994" w:firstLine="0"/>
              <w:textAlignment w:val="baseline"/>
              <w:rPr>
                <w:rFonts w:ascii="Arial" w:eastAsia="Times New Roman" w:hAnsi="Arial" w:cs="Arial"/>
                <w:b/>
                <w:bCs/>
                <w:color w:val="FFFFFF"/>
                <w:kern w:val="0"/>
                <w:lang w:val="en-US" w:eastAsia="en-IN"/>
                <w14:ligatures w14:val="none"/>
              </w:rPr>
            </w:pPr>
            <w:r w:rsidRPr="00F00AFC">
              <w:rPr>
                <w:rFonts w:ascii="Calibri" w:eastAsia="Times New Roman" w:hAnsi="Calibri" w:cs="Calibri"/>
                <w:b/>
                <w:bCs/>
                <w:color w:val="000000"/>
                <w:kern w:val="0"/>
                <w:position w:val="1"/>
                <w:lang w:val="en-US" w:eastAsia="en-IN"/>
                <w14:ligatures w14:val="none"/>
              </w:rPr>
              <w:t>No interest</w:t>
            </w:r>
            <w:r w:rsidRPr="00F00AFC">
              <w:rPr>
                <w:rFonts w:ascii="Calibri" w:eastAsia="Times New Roman" w:hAnsi="Calibri" w:cs="Calibri"/>
                <w:b/>
                <w:bCs/>
                <w:color w:val="000000"/>
                <w:kern w:val="0"/>
                <w:lang w:val="en-US" w:eastAsia="en-IN"/>
                <w14:ligatures w14:val="none"/>
              </w:rPr>
              <w:t>​</w:t>
            </w:r>
          </w:p>
          <w:p w14:paraId="3962DDE6" w14:textId="39EF2D72" w:rsidR="00F00AFC" w:rsidRPr="00F00AFC" w:rsidRDefault="00F00AFC" w:rsidP="00F00AFC">
            <w:pPr>
              <w:spacing w:after="0" w:line="240" w:lineRule="auto"/>
              <w:ind w:left="994"/>
              <w:textAlignment w:val="baseline"/>
              <w:rPr>
                <w:rFonts w:ascii="Arial" w:eastAsia="Times New Roman" w:hAnsi="Arial" w:cs="Arial"/>
                <w:b/>
                <w:bCs/>
                <w:color w:val="FFFFFF"/>
                <w:kern w:val="0"/>
                <w:lang w:val="en-US" w:eastAsia="en-IN"/>
                <w14:ligatures w14:val="none"/>
              </w:rPr>
            </w:pPr>
          </w:p>
          <w:p w14:paraId="20E79527" w14:textId="4AA79489" w:rsidR="00F00AFC" w:rsidRPr="00F00AFC" w:rsidRDefault="00F00AFC" w:rsidP="00F91F80">
            <w:pPr>
              <w:numPr>
                <w:ilvl w:val="0"/>
                <w:numId w:val="10"/>
              </w:numPr>
              <w:spacing w:after="0" w:line="240" w:lineRule="auto"/>
              <w:ind w:left="994" w:firstLine="0"/>
              <w:textAlignment w:val="baseline"/>
              <w:rPr>
                <w:rFonts w:ascii="Arial" w:eastAsia="Times New Roman" w:hAnsi="Arial" w:cs="Arial"/>
                <w:b/>
                <w:bCs/>
                <w:color w:val="FFFFFF"/>
                <w:kern w:val="0"/>
                <w:lang w:val="en-US" w:eastAsia="en-IN"/>
                <w14:ligatures w14:val="none"/>
              </w:rPr>
            </w:pPr>
            <w:r w:rsidRPr="00F00AFC">
              <w:rPr>
                <w:rFonts w:ascii="Calibri" w:eastAsia="Times New Roman" w:hAnsi="Calibri" w:cs="Calibri"/>
                <w:b/>
                <w:bCs/>
                <w:color w:val="000000"/>
                <w:kern w:val="0"/>
                <w:position w:val="1"/>
                <w:lang w:eastAsia="en-IN"/>
                <w14:ligatures w14:val="none"/>
              </w:rPr>
              <w:t>Overdrawing is available</w:t>
            </w:r>
            <w:r>
              <w:rPr>
                <w:rFonts w:ascii="Calibri" w:eastAsia="Times New Roman" w:hAnsi="Calibri" w:cs="Calibri"/>
                <w:b/>
                <w:bCs/>
                <w:color w:val="000000"/>
                <w:kern w:val="0"/>
                <w:position w:val="1"/>
                <w:lang w:eastAsia="en-IN"/>
                <w14:ligatures w14:val="none"/>
              </w:rPr>
              <w:t>.</w:t>
            </w:r>
            <w:r w:rsidRPr="00F00AFC">
              <w:rPr>
                <w:rFonts w:ascii="Calibri" w:eastAsia="Times New Roman" w:hAnsi="Calibri" w:cs="Calibri"/>
                <w:b/>
                <w:bCs/>
                <w:color w:val="000000"/>
                <w:kern w:val="0"/>
                <w:lang w:val="en-US" w:eastAsia="en-IN"/>
                <w14:ligatures w14:val="none"/>
              </w:rPr>
              <w:t>​</w:t>
            </w:r>
          </w:p>
          <w:p w14:paraId="6F51AF6A" w14:textId="3772608F" w:rsidR="00F00AFC" w:rsidRPr="00F00AFC" w:rsidRDefault="00F00AFC" w:rsidP="00F00AFC">
            <w:pPr>
              <w:spacing w:after="0" w:line="240" w:lineRule="auto"/>
              <w:ind w:left="994"/>
              <w:textAlignment w:val="baseline"/>
              <w:rPr>
                <w:rFonts w:ascii="Arial" w:eastAsia="Times New Roman" w:hAnsi="Arial" w:cs="Arial"/>
                <w:b/>
                <w:bCs/>
                <w:color w:val="FFFFFF"/>
                <w:kern w:val="0"/>
                <w:lang w:eastAsia="en-IN"/>
                <w14:ligatures w14:val="none"/>
              </w:rPr>
            </w:pPr>
          </w:p>
          <w:p w14:paraId="2BC362D4" w14:textId="77777777" w:rsidR="00F00AFC" w:rsidRPr="00F00AFC" w:rsidRDefault="00F00AFC" w:rsidP="00F91F80">
            <w:pPr>
              <w:numPr>
                <w:ilvl w:val="0"/>
                <w:numId w:val="10"/>
              </w:numPr>
              <w:spacing w:after="0" w:line="240" w:lineRule="auto"/>
              <w:ind w:left="994" w:firstLine="0"/>
              <w:textAlignment w:val="baseline"/>
              <w:rPr>
                <w:rFonts w:ascii="Arial" w:eastAsia="Times New Roman" w:hAnsi="Arial" w:cs="Arial"/>
                <w:b/>
                <w:bCs/>
                <w:color w:val="FFFFFF"/>
                <w:kern w:val="0"/>
                <w:lang w:val="en-US" w:eastAsia="en-IN"/>
                <w14:ligatures w14:val="none"/>
              </w:rPr>
            </w:pPr>
            <w:r w:rsidRPr="00F00AFC">
              <w:rPr>
                <w:rFonts w:ascii="Calibri" w:eastAsia="Times New Roman" w:hAnsi="Calibri" w:cs="Calibri"/>
                <w:b/>
                <w:bCs/>
                <w:color w:val="000000"/>
                <w:kern w:val="0"/>
                <w:position w:val="1"/>
                <w:lang w:eastAsia="en-IN"/>
                <w14:ligatures w14:val="none"/>
              </w:rPr>
              <w:t>Minimum balance to be maintained is high</w:t>
            </w:r>
            <w:r w:rsidRPr="00F00AFC">
              <w:rPr>
                <w:rFonts w:ascii="Calibri" w:eastAsia="Times New Roman" w:hAnsi="Calibri" w:cs="Calibri"/>
                <w:b/>
                <w:bCs/>
                <w:color w:val="000000"/>
                <w:kern w:val="0"/>
                <w:lang w:val="en-US" w:eastAsia="en-IN"/>
                <w14:ligatures w14:val="none"/>
              </w:rPr>
              <w:t>​</w:t>
            </w:r>
          </w:p>
        </w:tc>
        <w:tc>
          <w:tcPr>
            <w:tcW w:w="4495" w:type="dxa"/>
            <w:tcBorders>
              <w:top w:val="single" w:sz="6" w:space="0" w:color="FFFFFF"/>
              <w:left w:val="single" w:sz="6" w:space="0" w:color="FFFFFF"/>
              <w:bottom w:val="single" w:sz="6" w:space="0" w:color="FFFFFF"/>
              <w:right w:val="single" w:sz="6" w:space="0" w:color="FFFFFF"/>
            </w:tcBorders>
            <w:shd w:val="clear" w:color="auto" w:fill="E7E6E6"/>
            <w:hideMark/>
          </w:tcPr>
          <w:p w14:paraId="01B33975" w14:textId="23F314C0" w:rsidR="00F00AFC" w:rsidRPr="00F00AFC" w:rsidRDefault="00F00AFC" w:rsidP="00F00AFC">
            <w:pPr>
              <w:spacing w:after="0" w:line="240" w:lineRule="auto"/>
              <w:textAlignment w:val="baseline"/>
              <w:rPr>
                <w:rFonts w:ascii="Segoe UI" w:eastAsia="Times New Roman" w:hAnsi="Segoe UI" w:cs="Segoe UI"/>
                <w:b/>
                <w:bCs/>
                <w:color w:val="FFFFFF"/>
                <w:kern w:val="0"/>
                <w:lang w:val="en-US" w:eastAsia="en-IN"/>
                <w14:ligatures w14:val="none"/>
              </w:rPr>
            </w:pPr>
            <w:r>
              <w:rPr>
                <w:rFonts w:ascii="Calibri" w:eastAsia="Times New Roman" w:hAnsi="Calibri" w:cs="Calibri"/>
                <w:b/>
                <w:bCs/>
                <w:color w:val="000000"/>
                <w:kern w:val="0"/>
                <w:position w:val="1"/>
                <w:lang w:val="en-US" w:eastAsia="en-IN"/>
                <w14:ligatures w14:val="none"/>
              </w:rPr>
              <w:t xml:space="preserve">                      </w:t>
            </w:r>
            <w:r w:rsidRPr="00F00AFC">
              <w:rPr>
                <w:rFonts w:ascii="Calibri" w:eastAsia="Times New Roman" w:hAnsi="Calibri" w:cs="Calibri"/>
                <w:b/>
                <w:bCs/>
                <w:color w:val="000000"/>
                <w:kern w:val="0"/>
                <w:position w:val="1"/>
                <w:lang w:val="en-US" w:eastAsia="en-IN"/>
                <w14:ligatures w14:val="none"/>
              </w:rPr>
              <w:t>SAVINGS ACCOUNT</w:t>
            </w:r>
            <w:r w:rsidRPr="00F00AFC">
              <w:rPr>
                <w:rFonts w:ascii="Calibri" w:eastAsia="Times New Roman" w:hAnsi="Calibri" w:cs="Calibri"/>
                <w:b/>
                <w:bCs/>
                <w:color w:val="000000"/>
                <w:kern w:val="0"/>
                <w:lang w:val="en-US" w:eastAsia="en-IN"/>
                <w14:ligatures w14:val="none"/>
              </w:rPr>
              <w:t>​</w:t>
            </w:r>
          </w:p>
          <w:p w14:paraId="53AFFA32" w14:textId="77777777" w:rsidR="00F00AFC" w:rsidRPr="00F00AFC" w:rsidRDefault="00F00AFC" w:rsidP="00F00AFC">
            <w:pPr>
              <w:spacing w:after="0" w:line="240" w:lineRule="auto"/>
              <w:textAlignment w:val="baseline"/>
              <w:rPr>
                <w:rFonts w:ascii="Segoe UI" w:eastAsia="Times New Roman" w:hAnsi="Segoe UI" w:cs="Segoe UI"/>
                <w:b/>
                <w:bCs/>
                <w:color w:val="FFFFFF"/>
                <w:kern w:val="0"/>
                <w:lang w:val="en-US" w:eastAsia="en-IN"/>
                <w14:ligatures w14:val="none"/>
              </w:rPr>
            </w:pPr>
            <w:r w:rsidRPr="00F00AFC">
              <w:rPr>
                <w:rFonts w:ascii="Calibri" w:eastAsia="Times New Roman" w:hAnsi="Calibri" w:cs="Calibri"/>
                <w:b/>
                <w:bCs/>
                <w:color w:val="000000"/>
                <w:kern w:val="0"/>
                <w:lang w:val="en-US" w:eastAsia="en-IN"/>
                <w14:ligatures w14:val="none"/>
              </w:rPr>
              <w:t>​</w:t>
            </w:r>
          </w:p>
          <w:p w14:paraId="211E2EF4" w14:textId="2A4125A2" w:rsidR="00F00AFC" w:rsidRPr="00F00AFC" w:rsidRDefault="00F00AFC" w:rsidP="00F91F80">
            <w:pPr>
              <w:numPr>
                <w:ilvl w:val="0"/>
                <w:numId w:val="11"/>
              </w:numPr>
              <w:spacing w:after="0" w:line="240" w:lineRule="auto"/>
              <w:ind w:left="994" w:firstLine="0"/>
              <w:textAlignment w:val="baseline"/>
              <w:rPr>
                <w:rFonts w:ascii="Arial" w:eastAsia="Times New Roman" w:hAnsi="Arial" w:cs="Arial"/>
                <w:b/>
                <w:bCs/>
                <w:color w:val="FFFFFF"/>
                <w:kern w:val="0"/>
                <w:lang w:val="en-US" w:eastAsia="en-IN"/>
                <w14:ligatures w14:val="none"/>
              </w:rPr>
            </w:pPr>
            <w:r w:rsidRPr="00F00AFC">
              <w:rPr>
                <w:rFonts w:ascii="Calibri" w:eastAsia="Times New Roman" w:hAnsi="Calibri" w:cs="Calibri"/>
                <w:b/>
                <w:bCs/>
                <w:color w:val="000000"/>
                <w:kern w:val="0"/>
                <w:position w:val="1"/>
                <w:lang w:eastAsia="en-IN"/>
                <w14:ligatures w14:val="none"/>
              </w:rPr>
              <w:t>Used by general public</w:t>
            </w:r>
            <w:r w:rsidRPr="00F00AFC">
              <w:rPr>
                <w:rFonts w:ascii="Calibri" w:eastAsia="Times New Roman" w:hAnsi="Calibri" w:cs="Calibri"/>
                <w:b/>
                <w:bCs/>
                <w:color w:val="000000"/>
                <w:kern w:val="0"/>
                <w:lang w:val="en-US" w:eastAsia="en-IN"/>
                <w14:ligatures w14:val="none"/>
              </w:rPr>
              <w:t>​</w:t>
            </w:r>
            <w:r>
              <w:rPr>
                <w:rFonts w:ascii="Calibri" w:eastAsia="Times New Roman" w:hAnsi="Calibri" w:cs="Calibri"/>
                <w:b/>
                <w:bCs/>
                <w:color w:val="000000"/>
                <w:kern w:val="0"/>
                <w:lang w:val="en-US" w:eastAsia="en-IN"/>
                <w14:ligatures w14:val="none"/>
              </w:rPr>
              <w:t>.</w:t>
            </w:r>
          </w:p>
          <w:p w14:paraId="1DFC0881" w14:textId="0291AECE" w:rsidR="00F00AFC" w:rsidRPr="00F00AFC" w:rsidRDefault="00F00AFC" w:rsidP="00F00AFC">
            <w:pPr>
              <w:spacing w:after="0" w:line="240" w:lineRule="auto"/>
              <w:ind w:left="994"/>
              <w:textAlignment w:val="baseline"/>
              <w:rPr>
                <w:rFonts w:ascii="Arial" w:eastAsia="Times New Roman" w:hAnsi="Arial" w:cs="Arial"/>
                <w:b/>
                <w:bCs/>
                <w:color w:val="FFFFFF"/>
                <w:kern w:val="0"/>
                <w:lang w:eastAsia="en-IN"/>
                <w14:ligatures w14:val="none"/>
              </w:rPr>
            </w:pPr>
          </w:p>
          <w:p w14:paraId="68DF09BD" w14:textId="204D9298" w:rsidR="00F00AFC" w:rsidRPr="00F00AFC" w:rsidRDefault="00F00AFC" w:rsidP="00F91F80">
            <w:pPr>
              <w:numPr>
                <w:ilvl w:val="0"/>
                <w:numId w:val="11"/>
              </w:numPr>
              <w:spacing w:after="0" w:line="240" w:lineRule="auto"/>
              <w:ind w:left="994" w:firstLine="0"/>
              <w:textAlignment w:val="baseline"/>
              <w:rPr>
                <w:rFonts w:ascii="Arial" w:eastAsia="Times New Roman" w:hAnsi="Arial" w:cs="Arial"/>
                <w:b/>
                <w:bCs/>
                <w:color w:val="FFFFFF"/>
                <w:kern w:val="0"/>
                <w:lang w:val="en-US" w:eastAsia="en-IN"/>
                <w14:ligatures w14:val="none"/>
              </w:rPr>
            </w:pPr>
            <w:r w:rsidRPr="00F00AFC">
              <w:rPr>
                <w:rFonts w:ascii="Calibri" w:eastAsia="Times New Roman" w:hAnsi="Calibri" w:cs="Calibri"/>
                <w:b/>
                <w:bCs/>
                <w:color w:val="000000"/>
                <w:kern w:val="0"/>
                <w:position w:val="1"/>
                <w:lang w:eastAsia="en-IN"/>
                <w14:ligatures w14:val="none"/>
              </w:rPr>
              <w:t>Allows only limited transactions</w:t>
            </w:r>
            <w:r w:rsidRPr="00F00AFC">
              <w:rPr>
                <w:rFonts w:ascii="Calibri" w:eastAsia="Times New Roman" w:hAnsi="Calibri" w:cs="Calibri"/>
                <w:b/>
                <w:bCs/>
                <w:color w:val="000000"/>
                <w:kern w:val="0"/>
                <w:lang w:val="en-US" w:eastAsia="en-IN"/>
                <w14:ligatures w14:val="none"/>
              </w:rPr>
              <w:t>​</w:t>
            </w:r>
            <w:r>
              <w:rPr>
                <w:rFonts w:ascii="Calibri" w:eastAsia="Times New Roman" w:hAnsi="Calibri" w:cs="Calibri"/>
                <w:b/>
                <w:bCs/>
                <w:color w:val="000000"/>
                <w:kern w:val="0"/>
                <w:lang w:val="en-US" w:eastAsia="en-IN"/>
                <w14:ligatures w14:val="none"/>
              </w:rPr>
              <w:t>.</w:t>
            </w:r>
          </w:p>
          <w:p w14:paraId="4F857F6F" w14:textId="29EBBD13" w:rsidR="00F00AFC" w:rsidRPr="00F00AFC" w:rsidRDefault="00F00AFC" w:rsidP="00F00AFC">
            <w:pPr>
              <w:spacing w:after="0" w:line="240" w:lineRule="auto"/>
              <w:ind w:left="994"/>
              <w:textAlignment w:val="baseline"/>
              <w:rPr>
                <w:rFonts w:ascii="Arial" w:eastAsia="Times New Roman" w:hAnsi="Arial" w:cs="Arial"/>
                <w:b/>
                <w:bCs/>
                <w:color w:val="FFFFFF"/>
                <w:kern w:val="0"/>
                <w:lang w:eastAsia="en-IN"/>
                <w14:ligatures w14:val="none"/>
              </w:rPr>
            </w:pPr>
          </w:p>
          <w:p w14:paraId="4F76B51E" w14:textId="5AFD836B" w:rsidR="00F00AFC" w:rsidRPr="00F00AFC" w:rsidRDefault="00F00AFC" w:rsidP="00F91F80">
            <w:pPr>
              <w:numPr>
                <w:ilvl w:val="0"/>
                <w:numId w:val="11"/>
              </w:numPr>
              <w:spacing w:after="0" w:line="240" w:lineRule="auto"/>
              <w:ind w:left="994" w:firstLine="0"/>
              <w:textAlignment w:val="baseline"/>
              <w:rPr>
                <w:rFonts w:ascii="Arial" w:eastAsia="Times New Roman" w:hAnsi="Arial" w:cs="Arial"/>
                <w:b/>
                <w:bCs/>
                <w:color w:val="FFFFFF"/>
                <w:kern w:val="0"/>
                <w:lang w:val="en-US" w:eastAsia="en-IN"/>
                <w14:ligatures w14:val="none"/>
              </w:rPr>
            </w:pPr>
            <w:r w:rsidRPr="00F00AFC">
              <w:rPr>
                <w:rFonts w:ascii="Calibri" w:eastAsia="Times New Roman" w:hAnsi="Calibri" w:cs="Calibri"/>
                <w:b/>
                <w:bCs/>
                <w:color w:val="000000"/>
                <w:kern w:val="0"/>
                <w:position w:val="1"/>
                <w:lang w:eastAsia="en-IN"/>
                <w14:ligatures w14:val="none"/>
              </w:rPr>
              <w:t>Interest is low</w:t>
            </w:r>
            <w:r w:rsidRPr="00F00AFC">
              <w:rPr>
                <w:rFonts w:ascii="Calibri" w:eastAsia="Times New Roman" w:hAnsi="Calibri" w:cs="Calibri"/>
                <w:b/>
                <w:bCs/>
                <w:color w:val="000000"/>
                <w:kern w:val="0"/>
                <w:lang w:val="en-US" w:eastAsia="en-IN"/>
                <w14:ligatures w14:val="none"/>
              </w:rPr>
              <w:t>​</w:t>
            </w:r>
            <w:r>
              <w:rPr>
                <w:rFonts w:ascii="Calibri" w:eastAsia="Times New Roman" w:hAnsi="Calibri" w:cs="Calibri"/>
                <w:b/>
                <w:bCs/>
                <w:color w:val="000000"/>
                <w:kern w:val="0"/>
                <w:lang w:val="en-US" w:eastAsia="en-IN"/>
                <w14:ligatures w14:val="none"/>
              </w:rPr>
              <w:t>.</w:t>
            </w:r>
          </w:p>
          <w:p w14:paraId="180F1A0A" w14:textId="53C14A22" w:rsidR="00F00AFC" w:rsidRPr="00F00AFC" w:rsidRDefault="00F00AFC" w:rsidP="00F00AFC">
            <w:pPr>
              <w:spacing w:after="0" w:line="240" w:lineRule="auto"/>
              <w:ind w:left="994"/>
              <w:textAlignment w:val="baseline"/>
              <w:rPr>
                <w:rFonts w:ascii="Arial" w:eastAsia="Times New Roman" w:hAnsi="Arial" w:cs="Arial"/>
                <w:b/>
                <w:bCs/>
                <w:color w:val="FFFFFF"/>
                <w:kern w:val="0"/>
                <w:lang w:eastAsia="en-IN"/>
                <w14:ligatures w14:val="none"/>
              </w:rPr>
            </w:pPr>
          </w:p>
          <w:p w14:paraId="1666B8D1" w14:textId="77777777" w:rsidR="00F00AFC" w:rsidRPr="00F00AFC" w:rsidRDefault="00F00AFC" w:rsidP="00F91F80">
            <w:pPr>
              <w:numPr>
                <w:ilvl w:val="0"/>
                <w:numId w:val="11"/>
              </w:numPr>
              <w:spacing w:after="0" w:line="240" w:lineRule="auto"/>
              <w:ind w:left="994" w:firstLine="0"/>
              <w:textAlignment w:val="baseline"/>
              <w:rPr>
                <w:rFonts w:ascii="Arial" w:eastAsia="Times New Roman" w:hAnsi="Arial" w:cs="Arial"/>
                <w:b/>
                <w:bCs/>
                <w:color w:val="FFFFFF"/>
                <w:kern w:val="0"/>
                <w:lang w:val="en-US" w:eastAsia="en-IN"/>
                <w14:ligatures w14:val="none"/>
              </w:rPr>
            </w:pPr>
            <w:r w:rsidRPr="00F00AFC">
              <w:rPr>
                <w:rFonts w:ascii="Calibri" w:eastAsia="Times New Roman" w:hAnsi="Calibri" w:cs="Calibri"/>
                <w:b/>
                <w:bCs/>
                <w:color w:val="000000"/>
                <w:kern w:val="0"/>
                <w:position w:val="1"/>
                <w:lang w:eastAsia="en-IN"/>
                <w14:ligatures w14:val="none"/>
              </w:rPr>
              <w:t>No overdrawing facility</w:t>
            </w:r>
            <w:r w:rsidRPr="00F00AFC">
              <w:rPr>
                <w:rFonts w:ascii="Calibri" w:eastAsia="Times New Roman" w:hAnsi="Calibri" w:cs="Calibri"/>
                <w:b/>
                <w:bCs/>
                <w:color w:val="000000"/>
                <w:kern w:val="0"/>
                <w:lang w:val="en-US" w:eastAsia="en-IN"/>
                <w14:ligatures w14:val="none"/>
              </w:rPr>
              <w:t>​</w:t>
            </w:r>
          </w:p>
          <w:p w14:paraId="7DCCF2D4" w14:textId="3945EF17" w:rsidR="00F00AFC" w:rsidRPr="00F00AFC" w:rsidRDefault="00F00AFC" w:rsidP="00F00AFC">
            <w:pPr>
              <w:spacing w:after="0" w:line="240" w:lineRule="auto"/>
              <w:ind w:left="994"/>
              <w:textAlignment w:val="baseline"/>
              <w:rPr>
                <w:rFonts w:ascii="Arial" w:eastAsia="Times New Roman" w:hAnsi="Arial" w:cs="Arial"/>
                <w:b/>
                <w:bCs/>
                <w:color w:val="FFFFFF"/>
                <w:kern w:val="0"/>
                <w:lang w:eastAsia="en-IN"/>
                <w14:ligatures w14:val="none"/>
              </w:rPr>
            </w:pPr>
          </w:p>
          <w:p w14:paraId="3A8CA51A" w14:textId="77777777" w:rsidR="00F00AFC" w:rsidRPr="00F00AFC" w:rsidRDefault="00F00AFC" w:rsidP="00F91F80">
            <w:pPr>
              <w:numPr>
                <w:ilvl w:val="0"/>
                <w:numId w:val="11"/>
              </w:numPr>
              <w:spacing w:after="0" w:line="240" w:lineRule="auto"/>
              <w:ind w:left="994" w:firstLine="0"/>
              <w:textAlignment w:val="baseline"/>
              <w:rPr>
                <w:rFonts w:ascii="Arial" w:eastAsia="Times New Roman" w:hAnsi="Arial" w:cs="Arial"/>
                <w:b/>
                <w:bCs/>
                <w:color w:val="FFFFFF"/>
                <w:kern w:val="0"/>
                <w:lang w:val="en-US" w:eastAsia="en-IN"/>
                <w14:ligatures w14:val="none"/>
              </w:rPr>
            </w:pPr>
            <w:r w:rsidRPr="00F00AFC">
              <w:rPr>
                <w:rFonts w:ascii="Calibri" w:eastAsia="Times New Roman" w:hAnsi="Calibri" w:cs="Calibri"/>
                <w:b/>
                <w:bCs/>
                <w:color w:val="000000"/>
                <w:kern w:val="0"/>
                <w:position w:val="1"/>
                <w:lang w:eastAsia="en-IN"/>
                <w14:ligatures w14:val="none"/>
              </w:rPr>
              <w:t>Minimum balance to be maintained is low</w:t>
            </w:r>
            <w:r w:rsidRPr="00F00AFC">
              <w:rPr>
                <w:rFonts w:ascii="Calibri" w:eastAsia="Times New Roman" w:hAnsi="Calibri" w:cs="Calibri"/>
                <w:b/>
                <w:bCs/>
                <w:color w:val="000000"/>
                <w:kern w:val="0"/>
                <w:lang w:val="en-US" w:eastAsia="en-IN"/>
                <w14:ligatures w14:val="none"/>
              </w:rPr>
              <w:t>​</w:t>
            </w:r>
          </w:p>
        </w:tc>
      </w:tr>
    </w:tbl>
    <w:p w14:paraId="6F32C86F" w14:textId="77777777" w:rsidR="009D2839" w:rsidRDefault="009D2839" w:rsidP="005012FE">
      <w:pPr>
        <w:pStyle w:val="paragraph"/>
        <w:spacing w:before="0" w:beforeAutospacing="0" w:after="0" w:afterAutospacing="0"/>
        <w:ind w:left="1213"/>
        <w:textAlignment w:val="baseline"/>
        <w:rPr>
          <w:rStyle w:val="normaltextrun"/>
          <w:rFonts w:ascii="Calibri" w:hAnsi="Calibri" w:cs="Calibri"/>
          <w:color w:val="000000"/>
          <w:position w:val="2"/>
          <w:sz w:val="22"/>
          <w:szCs w:val="22"/>
          <w:lang w:val="en-US"/>
        </w:rPr>
      </w:pPr>
    </w:p>
    <w:p w14:paraId="5CDFEC96" w14:textId="77777777" w:rsidR="009D2839" w:rsidRDefault="009D2839" w:rsidP="005012FE">
      <w:pPr>
        <w:pStyle w:val="paragraph"/>
        <w:spacing w:before="0" w:beforeAutospacing="0" w:after="0" w:afterAutospacing="0"/>
        <w:ind w:left="1213"/>
        <w:textAlignment w:val="baseline"/>
        <w:rPr>
          <w:rStyle w:val="normaltextrun"/>
          <w:rFonts w:ascii="Calibri" w:hAnsi="Calibri" w:cs="Calibri"/>
          <w:color w:val="000000"/>
          <w:position w:val="2"/>
          <w:sz w:val="22"/>
          <w:szCs w:val="22"/>
          <w:lang w:val="en-US"/>
        </w:rPr>
      </w:pPr>
    </w:p>
    <w:p w14:paraId="0B10C967" w14:textId="77777777" w:rsidR="009D2839" w:rsidRPr="0044345D" w:rsidRDefault="009D2839" w:rsidP="005012FE">
      <w:pPr>
        <w:pStyle w:val="paragraph"/>
        <w:spacing w:before="0" w:beforeAutospacing="0" w:after="0" w:afterAutospacing="0"/>
        <w:ind w:left="1213"/>
        <w:textAlignment w:val="baseline"/>
        <w:rPr>
          <w:rFonts w:ascii="Arial" w:hAnsi="Arial" w:cs="Arial"/>
          <w:sz w:val="22"/>
          <w:szCs w:val="22"/>
          <w:lang w:val="en-US"/>
        </w:rPr>
      </w:pPr>
    </w:p>
    <w:p w14:paraId="7FD44363" w14:textId="5B0C5FE4" w:rsidR="00206477" w:rsidRDefault="00206477" w:rsidP="00206477">
      <w:pPr>
        <w:rPr>
          <w:b/>
          <w:bCs/>
          <w:sz w:val="24"/>
          <w:szCs w:val="24"/>
        </w:rPr>
      </w:pPr>
    </w:p>
    <w:p w14:paraId="004A3072" w14:textId="77777777" w:rsidR="00CF3ADE" w:rsidRDefault="00206477" w:rsidP="00206477">
      <w:pPr>
        <w:rPr>
          <w:b/>
          <w:bCs/>
          <w:sz w:val="24"/>
          <w:szCs w:val="24"/>
        </w:rPr>
      </w:pPr>
      <w:r>
        <w:rPr>
          <w:b/>
          <w:bCs/>
          <w:sz w:val="24"/>
          <w:szCs w:val="24"/>
        </w:rPr>
        <w:t xml:space="preserve">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31"/>
        <w:gridCol w:w="4479"/>
      </w:tblGrid>
      <w:tr w:rsidR="00CF3ADE" w:rsidRPr="00CF3ADE" w14:paraId="3EF1904A" w14:textId="77777777" w:rsidTr="00CF3ADE">
        <w:trPr>
          <w:trHeight w:val="3465"/>
        </w:trPr>
        <w:tc>
          <w:tcPr>
            <w:tcW w:w="4877" w:type="dxa"/>
            <w:tcBorders>
              <w:top w:val="single" w:sz="6" w:space="0" w:color="FFFFFF"/>
              <w:left w:val="single" w:sz="6" w:space="0" w:color="FFFFFF"/>
              <w:bottom w:val="single" w:sz="6" w:space="0" w:color="FFFFFF"/>
              <w:right w:val="single" w:sz="6" w:space="0" w:color="FFFFFF"/>
            </w:tcBorders>
            <w:shd w:val="clear" w:color="auto" w:fill="E7E6E6"/>
            <w:hideMark/>
          </w:tcPr>
          <w:p w14:paraId="3931445B" w14:textId="1BFAB567" w:rsidR="00CF3ADE" w:rsidRDefault="00CF3ADE" w:rsidP="00CF3ADE">
            <w:pPr>
              <w:spacing w:after="0" w:line="240" w:lineRule="auto"/>
              <w:textAlignment w:val="baseline"/>
              <w:rPr>
                <w:rFonts w:ascii="Calibri" w:eastAsia="Times New Roman" w:hAnsi="Calibri" w:cs="Calibri"/>
                <w:b/>
                <w:bCs/>
                <w:color w:val="000000"/>
                <w:kern w:val="0"/>
                <w:lang w:val="en-US" w:eastAsia="en-IN"/>
                <w14:ligatures w14:val="none"/>
              </w:rPr>
            </w:pPr>
            <w:r>
              <w:rPr>
                <w:rFonts w:ascii="Calibri" w:eastAsia="Times New Roman" w:hAnsi="Calibri" w:cs="Calibri"/>
                <w:b/>
                <w:bCs/>
                <w:color w:val="000000"/>
                <w:kern w:val="0"/>
                <w:position w:val="1"/>
                <w:lang w:val="en-US" w:eastAsia="en-IN"/>
                <w14:ligatures w14:val="none"/>
              </w:rPr>
              <w:t xml:space="preserve">                       </w:t>
            </w:r>
            <w:r w:rsidRPr="00CF3ADE">
              <w:rPr>
                <w:rFonts w:ascii="Calibri" w:eastAsia="Times New Roman" w:hAnsi="Calibri" w:cs="Calibri"/>
                <w:b/>
                <w:bCs/>
                <w:color w:val="000000"/>
                <w:kern w:val="0"/>
                <w:position w:val="1"/>
                <w:lang w:val="en-US" w:eastAsia="en-IN"/>
                <w14:ligatures w14:val="none"/>
              </w:rPr>
              <w:t>FIXED DEPOSIT</w:t>
            </w:r>
            <w:r w:rsidRPr="00CF3ADE">
              <w:rPr>
                <w:rFonts w:ascii="Calibri" w:eastAsia="Times New Roman" w:hAnsi="Calibri" w:cs="Calibri"/>
                <w:b/>
                <w:bCs/>
                <w:color w:val="000000"/>
                <w:kern w:val="0"/>
                <w:lang w:val="en-US" w:eastAsia="en-IN"/>
                <w14:ligatures w14:val="none"/>
              </w:rPr>
              <w:t>​</w:t>
            </w:r>
          </w:p>
          <w:p w14:paraId="3BAA7CD7" w14:textId="77777777" w:rsidR="00CF3ADE" w:rsidRPr="00CF3ADE" w:rsidRDefault="00CF3ADE" w:rsidP="00CF3ADE">
            <w:pPr>
              <w:spacing w:after="0" w:line="240" w:lineRule="auto"/>
              <w:textAlignment w:val="baseline"/>
              <w:rPr>
                <w:rFonts w:ascii="Arial" w:eastAsia="Times New Roman" w:hAnsi="Arial" w:cs="Arial"/>
                <w:b/>
                <w:bCs/>
                <w:color w:val="FFFFFF"/>
                <w:kern w:val="0"/>
                <w:lang w:val="en-US" w:eastAsia="en-IN"/>
                <w14:ligatures w14:val="none"/>
              </w:rPr>
            </w:pPr>
          </w:p>
          <w:p w14:paraId="321820B7" w14:textId="51517BCF" w:rsidR="00CF3ADE" w:rsidRPr="00CF3ADE" w:rsidRDefault="00CF3ADE" w:rsidP="00F91F80">
            <w:pPr>
              <w:numPr>
                <w:ilvl w:val="0"/>
                <w:numId w:val="12"/>
              </w:numPr>
              <w:spacing w:after="0" w:line="240" w:lineRule="auto"/>
              <w:ind w:left="994" w:firstLine="0"/>
              <w:textAlignment w:val="baseline"/>
              <w:rPr>
                <w:rFonts w:ascii="Arial" w:eastAsia="Times New Roman" w:hAnsi="Arial" w:cs="Arial"/>
                <w:b/>
                <w:bCs/>
                <w:color w:val="FFFFFF"/>
                <w:kern w:val="0"/>
                <w:lang w:val="en-US" w:eastAsia="en-IN"/>
                <w14:ligatures w14:val="none"/>
              </w:rPr>
            </w:pPr>
            <w:r w:rsidRPr="00CF3ADE">
              <w:rPr>
                <w:rFonts w:ascii="Calibri" w:eastAsia="Times New Roman" w:hAnsi="Calibri" w:cs="Calibri"/>
                <w:b/>
                <w:bCs/>
                <w:color w:val="000000"/>
                <w:kern w:val="0"/>
                <w:position w:val="1"/>
                <w:lang w:val="en-US" w:eastAsia="en-IN"/>
                <w14:ligatures w14:val="none"/>
              </w:rPr>
              <w:t>Used for depositing lump sum amount at one time</w:t>
            </w:r>
            <w:r w:rsidRPr="00CF3ADE">
              <w:rPr>
                <w:rFonts w:ascii="Calibri" w:eastAsia="Times New Roman" w:hAnsi="Calibri" w:cs="Calibri"/>
                <w:b/>
                <w:bCs/>
                <w:color w:val="000000"/>
                <w:kern w:val="0"/>
                <w:lang w:val="en-US" w:eastAsia="en-IN"/>
                <w14:ligatures w14:val="none"/>
              </w:rPr>
              <w:t>​</w:t>
            </w:r>
            <w:r>
              <w:rPr>
                <w:rFonts w:ascii="Calibri" w:eastAsia="Times New Roman" w:hAnsi="Calibri" w:cs="Calibri"/>
                <w:b/>
                <w:bCs/>
                <w:color w:val="000000"/>
                <w:kern w:val="0"/>
                <w:lang w:val="en-US" w:eastAsia="en-IN"/>
                <w14:ligatures w14:val="none"/>
              </w:rPr>
              <w:t>.</w:t>
            </w:r>
          </w:p>
          <w:p w14:paraId="62ABE38C" w14:textId="3E07A604" w:rsidR="00CF3ADE" w:rsidRPr="00CF3ADE" w:rsidRDefault="00CF3ADE" w:rsidP="00CF3ADE">
            <w:pPr>
              <w:spacing w:after="0" w:line="240" w:lineRule="auto"/>
              <w:ind w:left="994"/>
              <w:textAlignment w:val="baseline"/>
              <w:rPr>
                <w:rFonts w:ascii="Arial" w:eastAsia="Times New Roman" w:hAnsi="Arial" w:cs="Arial"/>
                <w:b/>
                <w:bCs/>
                <w:color w:val="FFFFFF"/>
                <w:kern w:val="0"/>
                <w:lang w:val="en-US" w:eastAsia="en-IN"/>
                <w14:ligatures w14:val="none"/>
              </w:rPr>
            </w:pPr>
          </w:p>
          <w:p w14:paraId="77454E3E" w14:textId="77777777" w:rsidR="00CF3ADE" w:rsidRPr="00CF3ADE" w:rsidRDefault="00CF3ADE" w:rsidP="00F91F80">
            <w:pPr>
              <w:numPr>
                <w:ilvl w:val="0"/>
                <w:numId w:val="12"/>
              </w:numPr>
              <w:spacing w:after="0" w:line="240" w:lineRule="auto"/>
              <w:ind w:left="994" w:firstLine="0"/>
              <w:textAlignment w:val="baseline"/>
              <w:rPr>
                <w:rFonts w:ascii="Arial" w:eastAsia="Times New Roman" w:hAnsi="Arial" w:cs="Arial"/>
                <w:b/>
                <w:bCs/>
                <w:color w:val="FFFFFF"/>
                <w:kern w:val="0"/>
                <w:lang w:val="en-US" w:eastAsia="en-IN"/>
                <w14:ligatures w14:val="none"/>
              </w:rPr>
            </w:pPr>
            <w:r w:rsidRPr="00CF3ADE">
              <w:rPr>
                <w:rFonts w:ascii="Calibri" w:eastAsia="Times New Roman" w:hAnsi="Calibri" w:cs="Calibri"/>
                <w:b/>
                <w:bCs/>
                <w:color w:val="000000"/>
                <w:kern w:val="0"/>
                <w:position w:val="1"/>
                <w:lang w:val="en-US" w:eastAsia="en-IN"/>
                <w14:ligatures w14:val="none"/>
              </w:rPr>
              <w:t>Tenure ranges from 7 days to 10 years</w:t>
            </w:r>
            <w:r w:rsidRPr="00CF3ADE">
              <w:rPr>
                <w:rFonts w:ascii="Calibri" w:eastAsia="Times New Roman" w:hAnsi="Calibri" w:cs="Calibri"/>
                <w:b/>
                <w:bCs/>
                <w:color w:val="000000"/>
                <w:kern w:val="0"/>
                <w:lang w:val="en-US" w:eastAsia="en-IN"/>
                <w14:ligatures w14:val="none"/>
              </w:rPr>
              <w:t>​</w:t>
            </w:r>
          </w:p>
          <w:p w14:paraId="38D79F4E" w14:textId="4678BDEC" w:rsidR="00CF3ADE" w:rsidRPr="00CF3ADE" w:rsidRDefault="00CF3ADE" w:rsidP="00CF3ADE">
            <w:pPr>
              <w:spacing w:after="0" w:line="240" w:lineRule="auto"/>
              <w:ind w:left="994"/>
              <w:textAlignment w:val="baseline"/>
              <w:rPr>
                <w:rFonts w:ascii="Arial" w:eastAsia="Times New Roman" w:hAnsi="Arial" w:cs="Arial"/>
                <w:b/>
                <w:bCs/>
                <w:color w:val="FFFFFF"/>
                <w:kern w:val="0"/>
                <w:lang w:val="en-US" w:eastAsia="en-IN"/>
                <w14:ligatures w14:val="none"/>
              </w:rPr>
            </w:pPr>
          </w:p>
          <w:p w14:paraId="430733B3" w14:textId="4DF280F1" w:rsidR="00CF3ADE" w:rsidRPr="00CF3ADE" w:rsidRDefault="00CF3ADE" w:rsidP="00F91F80">
            <w:pPr>
              <w:numPr>
                <w:ilvl w:val="0"/>
                <w:numId w:val="12"/>
              </w:numPr>
              <w:spacing w:after="0" w:line="240" w:lineRule="auto"/>
              <w:ind w:left="994" w:firstLine="0"/>
              <w:textAlignment w:val="baseline"/>
              <w:rPr>
                <w:rFonts w:ascii="Arial" w:eastAsia="Times New Roman" w:hAnsi="Arial" w:cs="Arial"/>
                <w:b/>
                <w:bCs/>
                <w:color w:val="FFFFFF"/>
                <w:kern w:val="0"/>
                <w:lang w:val="en-US" w:eastAsia="en-IN"/>
                <w14:ligatures w14:val="none"/>
              </w:rPr>
            </w:pPr>
            <w:r w:rsidRPr="00CF3ADE">
              <w:rPr>
                <w:rFonts w:ascii="Calibri" w:eastAsia="Times New Roman" w:hAnsi="Calibri" w:cs="Calibri"/>
                <w:b/>
                <w:bCs/>
                <w:color w:val="000000"/>
                <w:kern w:val="0"/>
                <w:position w:val="1"/>
                <w:lang w:val="en-US" w:eastAsia="en-IN"/>
                <w14:ligatures w14:val="none"/>
              </w:rPr>
              <w:t>Interest is high than RD</w:t>
            </w:r>
            <w:r w:rsidRPr="00CF3ADE">
              <w:rPr>
                <w:rFonts w:ascii="Calibri" w:eastAsia="Times New Roman" w:hAnsi="Calibri" w:cs="Calibri"/>
                <w:b/>
                <w:bCs/>
                <w:color w:val="000000"/>
                <w:kern w:val="0"/>
                <w:lang w:val="en-US" w:eastAsia="en-IN"/>
                <w14:ligatures w14:val="none"/>
              </w:rPr>
              <w:t>​</w:t>
            </w:r>
            <w:r>
              <w:rPr>
                <w:rFonts w:ascii="Calibri" w:eastAsia="Times New Roman" w:hAnsi="Calibri" w:cs="Calibri"/>
                <w:b/>
                <w:bCs/>
                <w:color w:val="000000"/>
                <w:kern w:val="0"/>
                <w:lang w:val="en-US" w:eastAsia="en-IN"/>
                <w14:ligatures w14:val="none"/>
              </w:rPr>
              <w:t>.</w:t>
            </w:r>
          </w:p>
          <w:p w14:paraId="065734FE" w14:textId="211AD1BD" w:rsidR="00CF3ADE" w:rsidRPr="00CF3ADE" w:rsidRDefault="00CF3ADE" w:rsidP="00CF3ADE">
            <w:pPr>
              <w:spacing w:after="0" w:line="240" w:lineRule="auto"/>
              <w:ind w:left="994"/>
              <w:textAlignment w:val="baseline"/>
              <w:rPr>
                <w:rFonts w:ascii="Arial" w:eastAsia="Times New Roman" w:hAnsi="Arial" w:cs="Arial"/>
                <w:b/>
                <w:bCs/>
                <w:color w:val="FFFFFF"/>
                <w:kern w:val="0"/>
                <w:lang w:val="en-US" w:eastAsia="en-IN"/>
                <w14:ligatures w14:val="none"/>
              </w:rPr>
            </w:pPr>
          </w:p>
          <w:p w14:paraId="5A98BB61" w14:textId="6B496E52" w:rsidR="00CF3ADE" w:rsidRPr="00CF3ADE" w:rsidRDefault="00CF3ADE" w:rsidP="00F91F80">
            <w:pPr>
              <w:numPr>
                <w:ilvl w:val="0"/>
                <w:numId w:val="12"/>
              </w:numPr>
              <w:spacing w:after="0" w:line="240" w:lineRule="auto"/>
              <w:ind w:left="994" w:firstLine="0"/>
              <w:textAlignment w:val="baseline"/>
              <w:rPr>
                <w:rFonts w:ascii="Arial" w:eastAsia="Times New Roman" w:hAnsi="Arial" w:cs="Arial"/>
                <w:b/>
                <w:bCs/>
                <w:color w:val="FFFFFF"/>
                <w:kern w:val="0"/>
                <w:lang w:val="en-US" w:eastAsia="en-IN"/>
                <w14:ligatures w14:val="none"/>
              </w:rPr>
            </w:pPr>
            <w:r w:rsidRPr="00CF3ADE">
              <w:rPr>
                <w:rFonts w:ascii="Calibri" w:eastAsia="Times New Roman" w:hAnsi="Calibri" w:cs="Calibri"/>
                <w:b/>
                <w:bCs/>
                <w:color w:val="000000"/>
                <w:kern w:val="0"/>
                <w:position w:val="1"/>
                <w:lang w:eastAsia="en-IN"/>
                <w14:ligatures w14:val="none"/>
              </w:rPr>
              <w:t>Interest gets credited on quarterly/monthly or on maturity</w:t>
            </w:r>
            <w:r w:rsidRPr="00CF3ADE">
              <w:rPr>
                <w:rFonts w:ascii="Calibri" w:eastAsia="Times New Roman" w:hAnsi="Calibri" w:cs="Calibri"/>
                <w:b/>
                <w:bCs/>
                <w:color w:val="000000"/>
                <w:kern w:val="0"/>
                <w:lang w:val="en-US" w:eastAsia="en-IN"/>
                <w14:ligatures w14:val="none"/>
              </w:rPr>
              <w:t>​</w:t>
            </w:r>
            <w:r>
              <w:rPr>
                <w:rFonts w:ascii="Calibri" w:eastAsia="Times New Roman" w:hAnsi="Calibri" w:cs="Calibri"/>
                <w:b/>
                <w:bCs/>
                <w:color w:val="000000"/>
                <w:kern w:val="0"/>
                <w:lang w:val="en-US" w:eastAsia="en-IN"/>
                <w14:ligatures w14:val="none"/>
              </w:rPr>
              <w:t>.</w:t>
            </w:r>
          </w:p>
          <w:p w14:paraId="3059608A" w14:textId="1CED12AF" w:rsidR="00CF3ADE" w:rsidRPr="00CF3ADE" w:rsidRDefault="00CF3ADE" w:rsidP="00CF3ADE">
            <w:pPr>
              <w:spacing w:after="0" w:line="240" w:lineRule="auto"/>
              <w:ind w:left="994"/>
              <w:textAlignment w:val="baseline"/>
              <w:rPr>
                <w:rFonts w:ascii="Arial" w:eastAsia="Times New Roman" w:hAnsi="Arial" w:cs="Arial"/>
                <w:b/>
                <w:bCs/>
                <w:color w:val="FFFFFF"/>
                <w:kern w:val="0"/>
                <w:lang w:eastAsia="en-IN"/>
                <w14:ligatures w14:val="none"/>
              </w:rPr>
            </w:pPr>
          </w:p>
          <w:p w14:paraId="6FD961FA" w14:textId="77777777" w:rsidR="00CF3ADE" w:rsidRPr="00CF3ADE" w:rsidRDefault="00CF3ADE" w:rsidP="00F91F80">
            <w:pPr>
              <w:numPr>
                <w:ilvl w:val="0"/>
                <w:numId w:val="12"/>
              </w:numPr>
              <w:spacing w:after="0" w:line="240" w:lineRule="auto"/>
              <w:ind w:left="994" w:firstLine="0"/>
              <w:textAlignment w:val="baseline"/>
              <w:rPr>
                <w:rFonts w:ascii="Arial" w:eastAsia="Times New Roman" w:hAnsi="Arial" w:cs="Arial"/>
                <w:b/>
                <w:bCs/>
                <w:color w:val="FFFFFF"/>
                <w:kern w:val="0"/>
                <w:lang w:val="en-US" w:eastAsia="en-IN"/>
                <w14:ligatures w14:val="none"/>
              </w:rPr>
            </w:pPr>
            <w:r w:rsidRPr="00CF3ADE">
              <w:rPr>
                <w:rFonts w:ascii="Calibri" w:eastAsia="Times New Roman" w:hAnsi="Calibri" w:cs="Calibri"/>
                <w:b/>
                <w:bCs/>
                <w:color w:val="000000"/>
                <w:kern w:val="0"/>
                <w:position w:val="1"/>
                <w:lang w:eastAsia="en-IN"/>
                <w14:ligatures w14:val="none"/>
              </w:rPr>
              <w:t>Loan can be availed</w:t>
            </w:r>
            <w:r w:rsidRPr="00CF3ADE">
              <w:rPr>
                <w:rFonts w:ascii="Calibri" w:eastAsia="Times New Roman" w:hAnsi="Calibri" w:cs="Calibri"/>
                <w:b/>
                <w:bCs/>
                <w:color w:val="000000"/>
                <w:kern w:val="0"/>
                <w:lang w:val="en-US" w:eastAsia="en-IN"/>
                <w14:ligatures w14:val="none"/>
              </w:rPr>
              <w:t>​</w:t>
            </w:r>
          </w:p>
        </w:tc>
        <w:tc>
          <w:tcPr>
            <w:tcW w:w="4877" w:type="dxa"/>
            <w:tcBorders>
              <w:top w:val="single" w:sz="6" w:space="0" w:color="FFFFFF"/>
              <w:left w:val="single" w:sz="6" w:space="0" w:color="FFFFFF"/>
              <w:bottom w:val="single" w:sz="6" w:space="0" w:color="FFFFFF"/>
              <w:right w:val="single" w:sz="6" w:space="0" w:color="FFFFFF"/>
            </w:tcBorders>
            <w:shd w:val="clear" w:color="auto" w:fill="E7E6E6"/>
            <w:hideMark/>
          </w:tcPr>
          <w:p w14:paraId="0190977B" w14:textId="78044EC4" w:rsidR="00CF3ADE" w:rsidRDefault="00CF3ADE" w:rsidP="00CF3ADE">
            <w:pPr>
              <w:spacing w:after="0" w:line="240" w:lineRule="auto"/>
              <w:textAlignment w:val="baseline"/>
              <w:rPr>
                <w:rFonts w:ascii="Calibri" w:eastAsia="Times New Roman" w:hAnsi="Calibri" w:cs="Calibri"/>
                <w:b/>
                <w:bCs/>
                <w:color w:val="000000"/>
                <w:kern w:val="0"/>
                <w:lang w:val="en-US" w:eastAsia="en-IN"/>
                <w14:ligatures w14:val="none"/>
              </w:rPr>
            </w:pPr>
            <w:r>
              <w:rPr>
                <w:rFonts w:ascii="Calibri" w:eastAsia="Times New Roman" w:hAnsi="Calibri" w:cs="Calibri"/>
                <w:b/>
                <w:bCs/>
                <w:color w:val="000000"/>
                <w:kern w:val="0"/>
                <w:position w:val="1"/>
                <w:lang w:val="en-US" w:eastAsia="en-IN"/>
                <w14:ligatures w14:val="none"/>
              </w:rPr>
              <w:t xml:space="preserve">                     </w:t>
            </w:r>
            <w:r w:rsidRPr="00CF3ADE">
              <w:rPr>
                <w:rFonts w:ascii="Calibri" w:eastAsia="Times New Roman" w:hAnsi="Calibri" w:cs="Calibri"/>
                <w:b/>
                <w:bCs/>
                <w:color w:val="000000"/>
                <w:kern w:val="0"/>
                <w:position w:val="1"/>
                <w:lang w:val="en-US" w:eastAsia="en-IN"/>
                <w14:ligatures w14:val="none"/>
              </w:rPr>
              <w:t>RECURRING DEPOSIT</w:t>
            </w:r>
            <w:r w:rsidRPr="00CF3ADE">
              <w:rPr>
                <w:rFonts w:ascii="Calibri" w:eastAsia="Times New Roman" w:hAnsi="Calibri" w:cs="Calibri"/>
                <w:b/>
                <w:bCs/>
                <w:color w:val="000000"/>
                <w:kern w:val="0"/>
                <w:lang w:val="en-US" w:eastAsia="en-IN"/>
                <w14:ligatures w14:val="none"/>
              </w:rPr>
              <w:t>​</w:t>
            </w:r>
          </w:p>
          <w:p w14:paraId="5FC2DAD1" w14:textId="77777777" w:rsidR="00CF3ADE" w:rsidRPr="00CF3ADE" w:rsidRDefault="00CF3ADE" w:rsidP="00CF3ADE">
            <w:pPr>
              <w:spacing w:after="0" w:line="240" w:lineRule="auto"/>
              <w:textAlignment w:val="baseline"/>
              <w:rPr>
                <w:rFonts w:ascii="Arial" w:eastAsia="Times New Roman" w:hAnsi="Arial" w:cs="Arial"/>
                <w:b/>
                <w:bCs/>
                <w:color w:val="FFFFFF"/>
                <w:kern w:val="0"/>
                <w:lang w:val="en-US" w:eastAsia="en-IN"/>
                <w14:ligatures w14:val="none"/>
              </w:rPr>
            </w:pPr>
          </w:p>
          <w:p w14:paraId="230FED47" w14:textId="37FC11B2" w:rsidR="00CF3ADE" w:rsidRPr="00CF3ADE" w:rsidRDefault="00CF3ADE" w:rsidP="00F91F80">
            <w:pPr>
              <w:numPr>
                <w:ilvl w:val="0"/>
                <w:numId w:val="13"/>
              </w:numPr>
              <w:spacing w:after="0" w:line="240" w:lineRule="auto"/>
              <w:ind w:left="994" w:firstLine="0"/>
              <w:textAlignment w:val="baseline"/>
              <w:rPr>
                <w:rFonts w:ascii="Arial" w:eastAsia="Times New Roman" w:hAnsi="Arial" w:cs="Arial"/>
                <w:b/>
                <w:bCs/>
                <w:color w:val="FFFFFF"/>
                <w:kern w:val="0"/>
                <w:lang w:val="en-US" w:eastAsia="en-IN"/>
                <w14:ligatures w14:val="none"/>
              </w:rPr>
            </w:pPr>
            <w:r w:rsidRPr="00CF3ADE">
              <w:rPr>
                <w:rFonts w:ascii="Calibri" w:eastAsia="Times New Roman" w:hAnsi="Calibri" w:cs="Calibri"/>
                <w:b/>
                <w:bCs/>
                <w:color w:val="000000"/>
                <w:kern w:val="0"/>
                <w:position w:val="1"/>
                <w:lang w:eastAsia="en-IN"/>
                <w14:ligatures w14:val="none"/>
              </w:rPr>
              <w:t>Used for depositing small amounts but on regular basis</w:t>
            </w:r>
            <w:r w:rsidRPr="00CF3ADE">
              <w:rPr>
                <w:rFonts w:ascii="Calibri" w:eastAsia="Times New Roman" w:hAnsi="Calibri" w:cs="Calibri"/>
                <w:b/>
                <w:bCs/>
                <w:color w:val="000000"/>
                <w:kern w:val="0"/>
                <w:lang w:val="en-US" w:eastAsia="en-IN"/>
                <w14:ligatures w14:val="none"/>
              </w:rPr>
              <w:t>​</w:t>
            </w:r>
            <w:r>
              <w:rPr>
                <w:rFonts w:ascii="Calibri" w:eastAsia="Times New Roman" w:hAnsi="Calibri" w:cs="Calibri"/>
                <w:b/>
                <w:bCs/>
                <w:color w:val="000000"/>
                <w:kern w:val="0"/>
                <w:lang w:val="en-US" w:eastAsia="en-IN"/>
                <w14:ligatures w14:val="none"/>
              </w:rPr>
              <w:t>.</w:t>
            </w:r>
          </w:p>
          <w:p w14:paraId="350E7AFC" w14:textId="7B1A38A5" w:rsidR="00CF3ADE" w:rsidRPr="00CF3ADE" w:rsidRDefault="00CF3ADE" w:rsidP="00CF3ADE">
            <w:pPr>
              <w:spacing w:after="0" w:line="240" w:lineRule="auto"/>
              <w:ind w:left="994"/>
              <w:textAlignment w:val="baseline"/>
              <w:rPr>
                <w:rFonts w:ascii="Arial" w:eastAsia="Times New Roman" w:hAnsi="Arial" w:cs="Arial"/>
                <w:b/>
                <w:bCs/>
                <w:color w:val="FFFFFF"/>
                <w:kern w:val="0"/>
                <w:lang w:eastAsia="en-IN"/>
                <w14:ligatures w14:val="none"/>
              </w:rPr>
            </w:pPr>
          </w:p>
          <w:p w14:paraId="0790F1C0" w14:textId="111B8174" w:rsidR="00CF3ADE" w:rsidRPr="00CF3ADE" w:rsidRDefault="00CF3ADE" w:rsidP="00F91F80">
            <w:pPr>
              <w:numPr>
                <w:ilvl w:val="0"/>
                <w:numId w:val="13"/>
              </w:numPr>
              <w:spacing w:after="0" w:line="240" w:lineRule="auto"/>
              <w:ind w:left="994" w:firstLine="0"/>
              <w:textAlignment w:val="baseline"/>
              <w:rPr>
                <w:rFonts w:ascii="Arial" w:eastAsia="Times New Roman" w:hAnsi="Arial" w:cs="Arial"/>
                <w:b/>
                <w:bCs/>
                <w:color w:val="FFFFFF"/>
                <w:kern w:val="0"/>
                <w:lang w:val="en-US" w:eastAsia="en-IN"/>
                <w14:ligatures w14:val="none"/>
              </w:rPr>
            </w:pPr>
            <w:r w:rsidRPr="00CF3ADE">
              <w:rPr>
                <w:rFonts w:ascii="Calibri" w:eastAsia="Times New Roman" w:hAnsi="Calibri" w:cs="Calibri"/>
                <w:b/>
                <w:bCs/>
                <w:color w:val="000000"/>
                <w:kern w:val="0"/>
                <w:position w:val="1"/>
                <w:lang w:eastAsia="en-IN"/>
                <w14:ligatures w14:val="none"/>
              </w:rPr>
              <w:t>Tenure ranges from 6 months to 10 years</w:t>
            </w:r>
            <w:r w:rsidRPr="00CF3ADE">
              <w:rPr>
                <w:rFonts w:ascii="Calibri" w:eastAsia="Times New Roman" w:hAnsi="Calibri" w:cs="Calibri"/>
                <w:b/>
                <w:bCs/>
                <w:color w:val="000000"/>
                <w:kern w:val="0"/>
                <w:lang w:val="en-US" w:eastAsia="en-IN"/>
                <w14:ligatures w14:val="none"/>
              </w:rPr>
              <w:t>​</w:t>
            </w:r>
            <w:r>
              <w:rPr>
                <w:rFonts w:ascii="Calibri" w:eastAsia="Times New Roman" w:hAnsi="Calibri" w:cs="Calibri"/>
                <w:b/>
                <w:bCs/>
                <w:color w:val="000000"/>
                <w:kern w:val="0"/>
                <w:lang w:val="en-US" w:eastAsia="en-IN"/>
                <w14:ligatures w14:val="none"/>
              </w:rPr>
              <w:t>.</w:t>
            </w:r>
          </w:p>
          <w:p w14:paraId="5E970690" w14:textId="5C3FA7F6" w:rsidR="00CF3ADE" w:rsidRPr="00CF3ADE" w:rsidRDefault="00CF3ADE" w:rsidP="00CF3ADE">
            <w:pPr>
              <w:spacing w:after="0" w:line="240" w:lineRule="auto"/>
              <w:ind w:left="994"/>
              <w:textAlignment w:val="baseline"/>
              <w:rPr>
                <w:rFonts w:ascii="Arial" w:eastAsia="Times New Roman" w:hAnsi="Arial" w:cs="Arial"/>
                <w:b/>
                <w:bCs/>
                <w:color w:val="FFFFFF"/>
                <w:kern w:val="0"/>
                <w:lang w:eastAsia="en-IN"/>
                <w14:ligatures w14:val="none"/>
              </w:rPr>
            </w:pPr>
          </w:p>
          <w:p w14:paraId="62E3A029" w14:textId="6B1345E4" w:rsidR="00CF3ADE" w:rsidRPr="00CF3ADE" w:rsidRDefault="00CF3ADE" w:rsidP="00F91F80">
            <w:pPr>
              <w:numPr>
                <w:ilvl w:val="0"/>
                <w:numId w:val="13"/>
              </w:numPr>
              <w:spacing w:after="0" w:line="240" w:lineRule="auto"/>
              <w:ind w:left="994" w:firstLine="0"/>
              <w:textAlignment w:val="baseline"/>
              <w:rPr>
                <w:rFonts w:ascii="Arial" w:eastAsia="Times New Roman" w:hAnsi="Arial" w:cs="Arial"/>
                <w:b/>
                <w:bCs/>
                <w:color w:val="FFFFFF"/>
                <w:kern w:val="0"/>
                <w:lang w:val="en-US" w:eastAsia="en-IN"/>
                <w14:ligatures w14:val="none"/>
              </w:rPr>
            </w:pPr>
            <w:r w:rsidRPr="00CF3ADE">
              <w:rPr>
                <w:rFonts w:ascii="Calibri" w:eastAsia="Times New Roman" w:hAnsi="Calibri" w:cs="Calibri"/>
                <w:b/>
                <w:bCs/>
                <w:color w:val="000000"/>
                <w:kern w:val="0"/>
                <w:position w:val="1"/>
                <w:lang w:eastAsia="en-IN"/>
                <w14:ligatures w14:val="none"/>
              </w:rPr>
              <w:t>Interest is low than FD</w:t>
            </w:r>
            <w:r w:rsidRPr="00CF3ADE">
              <w:rPr>
                <w:rFonts w:ascii="Calibri" w:eastAsia="Times New Roman" w:hAnsi="Calibri" w:cs="Calibri"/>
                <w:b/>
                <w:bCs/>
                <w:color w:val="000000"/>
                <w:kern w:val="0"/>
                <w:lang w:val="en-US" w:eastAsia="en-IN"/>
                <w14:ligatures w14:val="none"/>
              </w:rPr>
              <w:t>​</w:t>
            </w:r>
            <w:r>
              <w:rPr>
                <w:rFonts w:ascii="Calibri" w:eastAsia="Times New Roman" w:hAnsi="Calibri" w:cs="Calibri"/>
                <w:b/>
                <w:bCs/>
                <w:color w:val="000000"/>
                <w:kern w:val="0"/>
                <w:lang w:val="en-US" w:eastAsia="en-IN"/>
                <w14:ligatures w14:val="none"/>
              </w:rPr>
              <w:t>.</w:t>
            </w:r>
          </w:p>
          <w:p w14:paraId="51841EF5" w14:textId="674206FF" w:rsidR="00CF3ADE" w:rsidRPr="00CF3ADE" w:rsidRDefault="00CF3ADE" w:rsidP="00CF3ADE">
            <w:pPr>
              <w:spacing w:after="0" w:line="240" w:lineRule="auto"/>
              <w:ind w:left="994"/>
              <w:textAlignment w:val="baseline"/>
              <w:rPr>
                <w:rFonts w:ascii="Arial" w:eastAsia="Times New Roman" w:hAnsi="Arial" w:cs="Arial"/>
                <w:b/>
                <w:bCs/>
                <w:color w:val="FFFFFF"/>
                <w:kern w:val="0"/>
                <w:lang w:eastAsia="en-IN"/>
                <w14:ligatures w14:val="none"/>
              </w:rPr>
            </w:pPr>
          </w:p>
          <w:p w14:paraId="54A48394" w14:textId="41519FEA" w:rsidR="00CF3ADE" w:rsidRPr="00CF3ADE" w:rsidRDefault="00CF3ADE" w:rsidP="00F91F80">
            <w:pPr>
              <w:numPr>
                <w:ilvl w:val="0"/>
                <w:numId w:val="13"/>
              </w:numPr>
              <w:spacing w:after="0" w:line="240" w:lineRule="auto"/>
              <w:ind w:left="994" w:firstLine="0"/>
              <w:textAlignment w:val="baseline"/>
              <w:rPr>
                <w:rFonts w:ascii="Arial" w:eastAsia="Times New Roman" w:hAnsi="Arial" w:cs="Arial"/>
                <w:b/>
                <w:bCs/>
                <w:color w:val="FFFFFF"/>
                <w:kern w:val="0"/>
                <w:lang w:val="en-US" w:eastAsia="en-IN"/>
                <w14:ligatures w14:val="none"/>
              </w:rPr>
            </w:pPr>
            <w:r w:rsidRPr="00CF3ADE">
              <w:rPr>
                <w:rFonts w:ascii="Calibri" w:eastAsia="Times New Roman" w:hAnsi="Calibri" w:cs="Calibri"/>
                <w:b/>
                <w:bCs/>
                <w:color w:val="000000"/>
                <w:kern w:val="0"/>
                <w:position w:val="1"/>
                <w:lang w:eastAsia="en-IN"/>
                <w14:ligatures w14:val="none"/>
              </w:rPr>
              <w:t>Interest is paid on maturity along with capital amount</w:t>
            </w:r>
            <w:r w:rsidRPr="00CF3ADE">
              <w:rPr>
                <w:rFonts w:ascii="Calibri" w:eastAsia="Times New Roman" w:hAnsi="Calibri" w:cs="Calibri"/>
                <w:b/>
                <w:bCs/>
                <w:color w:val="000000"/>
                <w:kern w:val="0"/>
                <w:lang w:val="en-US" w:eastAsia="en-IN"/>
                <w14:ligatures w14:val="none"/>
              </w:rPr>
              <w:t>​</w:t>
            </w:r>
            <w:r>
              <w:rPr>
                <w:rFonts w:ascii="Calibri" w:eastAsia="Times New Roman" w:hAnsi="Calibri" w:cs="Calibri"/>
                <w:b/>
                <w:bCs/>
                <w:color w:val="000000"/>
                <w:kern w:val="0"/>
                <w:lang w:val="en-US" w:eastAsia="en-IN"/>
                <w14:ligatures w14:val="none"/>
              </w:rPr>
              <w:t>.</w:t>
            </w:r>
          </w:p>
          <w:p w14:paraId="4658B828" w14:textId="5D6D3330" w:rsidR="00CF3ADE" w:rsidRPr="00CF3ADE" w:rsidRDefault="00CF3ADE" w:rsidP="00CF3ADE">
            <w:pPr>
              <w:spacing w:after="0" w:line="240" w:lineRule="auto"/>
              <w:ind w:left="994"/>
              <w:textAlignment w:val="baseline"/>
              <w:rPr>
                <w:rFonts w:ascii="Arial" w:eastAsia="Times New Roman" w:hAnsi="Arial" w:cs="Arial"/>
                <w:b/>
                <w:bCs/>
                <w:color w:val="FFFFFF"/>
                <w:kern w:val="0"/>
                <w:lang w:eastAsia="en-IN"/>
                <w14:ligatures w14:val="none"/>
              </w:rPr>
            </w:pPr>
          </w:p>
          <w:p w14:paraId="549DA5E1" w14:textId="77777777" w:rsidR="00CF3ADE" w:rsidRPr="00CF3ADE" w:rsidRDefault="00CF3ADE" w:rsidP="00F91F80">
            <w:pPr>
              <w:numPr>
                <w:ilvl w:val="0"/>
                <w:numId w:val="13"/>
              </w:numPr>
              <w:spacing w:after="0" w:line="240" w:lineRule="auto"/>
              <w:ind w:left="994" w:firstLine="0"/>
              <w:textAlignment w:val="baseline"/>
              <w:rPr>
                <w:rFonts w:ascii="Arial" w:eastAsia="Times New Roman" w:hAnsi="Arial" w:cs="Arial"/>
                <w:b/>
                <w:bCs/>
                <w:color w:val="FFFFFF"/>
                <w:kern w:val="0"/>
                <w:lang w:val="en-US" w:eastAsia="en-IN"/>
                <w14:ligatures w14:val="none"/>
              </w:rPr>
            </w:pPr>
            <w:r w:rsidRPr="00CF3ADE">
              <w:rPr>
                <w:rFonts w:ascii="Calibri" w:eastAsia="Times New Roman" w:hAnsi="Calibri" w:cs="Calibri"/>
                <w:b/>
                <w:bCs/>
                <w:color w:val="000000"/>
                <w:kern w:val="0"/>
                <w:position w:val="1"/>
                <w:lang w:eastAsia="en-IN"/>
                <w14:ligatures w14:val="none"/>
              </w:rPr>
              <w:t>Loan can be availed</w:t>
            </w:r>
            <w:r w:rsidRPr="00CF3ADE">
              <w:rPr>
                <w:rFonts w:ascii="Calibri" w:eastAsia="Times New Roman" w:hAnsi="Calibri" w:cs="Calibri"/>
                <w:b/>
                <w:bCs/>
                <w:color w:val="000000"/>
                <w:kern w:val="0"/>
                <w:lang w:val="en-US" w:eastAsia="en-IN"/>
                <w14:ligatures w14:val="none"/>
              </w:rPr>
              <w:t>​</w:t>
            </w:r>
          </w:p>
        </w:tc>
      </w:tr>
    </w:tbl>
    <w:p w14:paraId="687E6A14" w14:textId="77777777" w:rsidR="00EC0A5A" w:rsidRPr="006D3AE1" w:rsidRDefault="00EC0A5A" w:rsidP="006D3AE1">
      <w:pPr>
        <w:rPr>
          <w:highlight w:val="lightGray"/>
          <w:lang w:val="en-US"/>
        </w:rPr>
      </w:pPr>
    </w:p>
    <w:p w14:paraId="42AB0887" w14:textId="77777777" w:rsidR="00EC0A5A" w:rsidRPr="006D3AE1" w:rsidRDefault="00EC0A5A" w:rsidP="006D3AE1">
      <w:pPr>
        <w:rPr>
          <w:highlight w:val="lightGray"/>
          <w:lang w:val="en-US"/>
        </w:rPr>
      </w:pPr>
    </w:p>
    <w:p w14:paraId="7C813810" w14:textId="0B6174BC" w:rsidR="00C36FA3" w:rsidRDefault="00C36FA3" w:rsidP="00F91F80">
      <w:pPr>
        <w:pStyle w:val="ListParagraph"/>
        <w:numPr>
          <w:ilvl w:val="0"/>
          <w:numId w:val="7"/>
        </w:numPr>
        <w:rPr>
          <w:b/>
          <w:bCs/>
          <w:sz w:val="24"/>
          <w:szCs w:val="24"/>
        </w:rPr>
      </w:pPr>
      <w:r>
        <w:rPr>
          <w:b/>
          <w:bCs/>
          <w:sz w:val="24"/>
          <w:szCs w:val="24"/>
        </w:rPr>
        <w:t>Asset Products –</w:t>
      </w:r>
    </w:p>
    <w:p w14:paraId="5B635EF6" w14:textId="77777777" w:rsidR="00914584" w:rsidRDefault="00914584" w:rsidP="00914584">
      <w:pPr>
        <w:pStyle w:val="paragraph"/>
        <w:spacing w:before="0" w:beforeAutospacing="0" w:after="0" w:afterAutospacing="0"/>
        <w:textAlignment w:val="baseline"/>
        <w:rPr>
          <w:rStyle w:val="eop"/>
          <w:rFonts w:ascii="Calibri" w:hAnsi="Calibri" w:cs="Calibri"/>
          <w:sz w:val="22"/>
          <w:szCs w:val="22"/>
          <w:lang w:val="en-US"/>
        </w:rPr>
      </w:pPr>
      <w:r w:rsidRPr="00914584">
        <w:rPr>
          <w:rStyle w:val="eop"/>
          <w:rFonts w:ascii="Calibri" w:hAnsi="Calibri" w:cs="Calibri"/>
          <w:sz w:val="22"/>
          <w:szCs w:val="22"/>
          <w:lang w:val="en-US"/>
        </w:rPr>
        <w:t>​</w:t>
      </w:r>
    </w:p>
    <w:p w14:paraId="4C7C7CD1" w14:textId="77777777" w:rsidR="001D3C02" w:rsidRPr="00914584" w:rsidRDefault="001D3C02" w:rsidP="00914584">
      <w:pPr>
        <w:pStyle w:val="paragraph"/>
        <w:spacing w:before="0" w:beforeAutospacing="0" w:after="0" w:afterAutospacing="0"/>
        <w:textAlignment w:val="baseline"/>
        <w:rPr>
          <w:rFonts w:ascii="Segoe UI" w:hAnsi="Segoe UI" w:cs="Segoe UI"/>
          <w:sz w:val="22"/>
          <w:szCs w:val="22"/>
          <w:lang w:val="en-US"/>
        </w:rPr>
      </w:pPr>
    </w:p>
    <w:p w14:paraId="0E3EF530" w14:textId="77777777" w:rsidR="00914584" w:rsidRPr="00914584" w:rsidRDefault="00914584" w:rsidP="00F91F80">
      <w:pPr>
        <w:pStyle w:val="paragraph"/>
        <w:numPr>
          <w:ilvl w:val="0"/>
          <w:numId w:val="14"/>
        </w:numPr>
        <w:spacing w:before="0" w:beforeAutospacing="0" w:after="0" w:afterAutospacing="0"/>
        <w:ind w:left="975" w:firstLine="0"/>
        <w:textAlignment w:val="baseline"/>
        <w:rPr>
          <w:rFonts w:ascii="Arial" w:hAnsi="Arial" w:cs="Arial"/>
          <w:sz w:val="22"/>
          <w:szCs w:val="22"/>
          <w:lang w:val="en-US"/>
        </w:rPr>
      </w:pPr>
      <w:r w:rsidRPr="00914584">
        <w:rPr>
          <w:rStyle w:val="normaltextrun"/>
          <w:rFonts w:ascii="Calibri" w:hAnsi="Calibri" w:cs="Calibri"/>
          <w:position w:val="2"/>
          <w:sz w:val="22"/>
          <w:szCs w:val="22"/>
          <w:lang w:val="en-US"/>
        </w:rPr>
        <w:t>Home Loan</w:t>
      </w:r>
      <w:r w:rsidRPr="00914584">
        <w:rPr>
          <w:rStyle w:val="eop"/>
          <w:rFonts w:ascii="Calibri" w:hAnsi="Calibri" w:cs="Calibri"/>
          <w:sz w:val="22"/>
          <w:szCs w:val="22"/>
          <w:lang w:val="en-US"/>
        </w:rPr>
        <w:t>​</w:t>
      </w:r>
    </w:p>
    <w:p w14:paraId="2050E28B" w14:textId="17A71929" w:rsidR="00914584" w:rsidRPr="00914584" w:rsidRDefault="00914584" w:rsidP="00914584">
      <w:pPr>
        <w:pStyle w:val="paragraph"/>
        <w:spacing w:before="0" w:beforeAutospacing="0" w:after="0" w:afterAutospacing="0"/>
        <w:textAlignment w:val="baseline"/>
        <w:rPr>
          <w:rFonts w:ascii="Segoe UI" w:hAnsi="Segoe UI" w:cs="Segoe UI"/>
          <w:sz w:val="22"/>
          <w:szCs w:val="22"/>
          <w:lang w:val="en-US"/>
        </w:rPr>
      </w:pPr>
      <w:r>
        <w:rPr>
          <w:rStyle w:val="normaltextrun"/>
          <w:rFonts w:ascii="Calibri" w:hAnsi="Calibri" w:cs="Calibri"/>
          <w:position w:val="2"/>
          <w:sz w:val="22"/>
          <w:szCs w:val="22"/>
          <w:lang w:val="en-US"/>
        </w:rPr>
        <w:t xml:space="preserve">                                      </w:t>
      </w:r>
      <w:r w:rsidRPr="00914584">
        <w:rPr>
          <w:rStyle w:val="normaltextrun"/>
          <w:rFonts w:ascii="Calibri" w:hAnsi="Calibri" w:cs="Calibri"/>
          <w:position w:val="2"/>
          <w:sz w:val="22"/>
          <w:szCs w:val="22"/>
          <w:lang w:val="en-US"/>
        </w:rPr>
        <w:t>Long-term. Low IR</w:t>
      </w:r>
      <w:r w:rsidRPr="00914584">
        <w:rPr>
          <w:rStyle w:val="eop"/>
          <w:rFonts w:ascii="Calibri" w:hAnsi="Calibri" w:cs="Calibri"/>
          <w:sz w:val="22"/>
          <w:szCs w:val="22"/>
          <w:lang w:val="en-US"/>
        </w:rPr>
        <w:t>​</w:t>
      </w:r>
    </w:p>
    <w:p w14:paraId="5A0FB980" w14:textId="77777777" w:rsidR="00914584" w:rsidRPr="00914584" w:rsidRDefault="00914584" w:rsidP="00F91F80">
      <w:pPr>
        <w:pStyle w:val="paragraph"/>
        <w:numPr>
          <w:ilvl w:val="0"/>
          <w:numId w:val="15"/>
        </w:numPr>
        <w:spacing w:before="0" w:beforeAutospacing="0" w:after="0" w:afterAutospacing="0"/>
        <w:ind w:left="975" w:firstLine="0"/>
        <w:textAlignment w:val="baseline"/>
        <w:rPr>
          <w:rFonts w:ascii="Arial" w:hAnsi="Arial" w:cs="Arial"/>
          <w:sz w:val="22"/>
          <w:szCs w:val="22"/>
          <w:lang w:val="en-US"/>
        </w:rPr>
      </w:pPr>
      <w:r w:rsidRPr="00914584">
        <w:rPr>
          <w:rStyle w:val="normaltextrun"/>
          <w:rFonts w:ascii="Calibri" w:hAnsi="Calibri" w:cs="Calibri"/>
          <w:position w:val="2"/>
          <w:sz w:val="22"/>
          <w:szCs w:val="22"/>
          <w:lang w:val="en-US"/>
        </w:rPr>
        <w:t>Vehicle Loan</w:t>
      </w:r>
      <w:r w:rsidRPr="00914584">
        <w:rPr>
          <w:rStyle w:val="eop"/>
          <w:rFonts w:ascii="Calibri" w:hAnsi="Calibri" w:cs="Calibri"/>
          <w:sz w:val="22"/>
          <w:szCs w:val="22"/>
          <w:lang w:val="en-US"/>
        </w:rPr>
        <w:t>​</w:t>
      </w:r>
    </w:p>
    <w:p w14:paraId="284C3686" w14:textId="38D3A39A" w:rsidR="00914584" w:rsidRPr="00914584" w:rsidRDefault="00914584" w:rsidP="00914584">
      <w:pPr>
        <w:pStyle w:val="paragraph"/>
        <w:spacing w:before="0" w:beforeAutospacing="0" w:after="0" w:afterAutospacing="0"/>
        <w:textAlignment w:val="baseline"/>
        <w:rPr>
          <w:rFonts w:ascii="Segoe UI" w:hAnsi="Segoe UI" w:cs="Segoe UI"/>
          <w:sz w:val="22"/>
          <w:szCs w:val="22"/>
          <w:lang w:val="en-US"/>
        </w:rPr>
      </w:pPr>
      <w:r>
        <w:rPr>
          <w:rStyle w:val="normaltextrun"/>
          <w:rFonts w:ascii="Calibri" w:hAnsi="Calibri" w:cs="Calibri"/>
          <w:position w:val="2"/>
          <w:sz w:val="22"/>
          <w:szCs w:val="22"/>
          <w:lang w:val="en-US"/>
        </w:rPr>
        <w:t xml:space="preserve">                                     </w:t>
      </w:r>
      <w:r w:rsidRPr="00914584">
        <w:rPr>
          <w:rStyle w:val="normaltextrun"/>
          <w:rFonts w:ascii="Calibri" w:hAnsi="Calibri" w:cs="Calibri"/>
          <w:position w:val="2"/>
          <w:sz w:val="22"/>
          <w:szCs w:val="22"/>
          <w:lang w:val="en-US"/>
        </w:rPr>
        <w:t>Loan includes road tax, reg. and insurance</w:t>
      </w:r>
      <w:r w:rsidRPr="00914584">
        <w:rPr>
          <w:rStyle w:val="eop"/>
          <w:rFonts w:ascii="Calibri" w:hAnsi="Calibri" w:cs="Calibri"/>
          <w:sz w:val="22"/>
          <w:szCs w:val="22"/>
          <w:lang w:val="en-US"/>
        </w:rPr>
        <w:t>​</w:t>
      </w:r>
      <w:r>
        <w:rPr>
          <w:rStyle w:val="eop"/>
          <w:rFonts w:ascii="Calibri" w:hAnsi="Calibri" w:cs="Calibri"/>
          <w:sz w:val="22"/>
          <w:szCs w:val="22"/>
          <w:lang w:val="en-US"/>
        </w:rPr>
        <w:t>.</w:t>
      </w:r>
    </w:p>
    <w:p w14:paraId="0ED4700D" w14:textId="77777777" w:rsidR="00914584" w:rsidRPr="00914584" w:rsidRDefault="00914584" w:rsidP="00F91F80">
      <w:pPr>
        <w:pStyle w:val="paragraph"/>
        <w:numPr>
          <w:ilvl w:val="0"/>
          <w:numId w:val="16"/>
        </w:numPr>
        <w:spacing w:before="0" w:beforeAutospacing="0" w:after="0" w:afterAutospacing="0"/>
        <w:ind w:left="975" w:firstLine="0"/>
        <w:textAlignment w:val="baseline"/>
        <w:rPr>
          <w:rFonts w:ascii="Arial" w:hAnsi="Arial" w:cs="Arial"/>
          <w:sz w:val="22"/>
          <w:szCs w:val="22"/>
          <w:lang w:val="en-US"/>
        </w:rPr>
      </w:pPr>
      <w:r w:rsidRPr="00914584">
        <w:rPr>
          <w:rStyle w:val="normaltextrun"/>
          <w:rFonts w:ascii="Calibri" w:hAnsi="Calibri" w:cs="Calibri"/>
          <w:position w:val="2"/>
          <w:sz w:val="22"/>
          <w:szCs w:val="22"/>
          <w:lang w:val="en-US"/>
        </w:rPr>
        <w:t>Asset Loan</w:t>
      </w:r>
      <w:r w:rsidRPr="00914584">
        <w:rPr>
          <w:rStyle w:val="eop"/>
          <w:rFonts w:ascii="Calibri" w:hAnsi="Calibri" w:cs="Calibri"/>
          <w:sz w:val="22"/>
          <w:szCs w:val="22"/>
          <w:lang w:val="en-US"/>
        </w:rPr>
        <w:t>​</w:t>
      </w:r>
    </w:p>
    <w:p w14:paraId="06DB4D23" w14:textId="55E0DD25" w:rsidR="00914584" w:rsidRPr="00914584" w:rsidRDefault="00914584" w:rsidP="00914584">
      <w:pPr>
        <w:pStyle w:val="paragraph"/>
        <w:spacing w:before="0" w:beforeAutospacing="0" w:after="0" w:afterAutospacing="0"/>
        <w:textAlignment w:val="baseline"/>
        <w:rPr>
          <w:rFonts w:ascii="Segoe UI" w:hAnsi="Segoe UI" w:cs="Segoe UI"/>
          <w:sz w:val="22"/>
          <w:szCs w:val="22"/>
          <w:lang w:val="en-US"/>
        </w:rPr>
      </w:pPr>
      <w:r>
        <w:rPr>
          <w:rStyle w:val="normaltextrun"/>
          <w:rFonts w:ascii="Calibri" w:hAnsi="Calibri" w:cs="Calibri"/>
          <w:position w:val="2"/>
          <w:sz w:val="22"/>
          <w:szCs w:val="22"/>
          <w:lang w:val="en-US"/>
        </w:rPr>
        <w:t xml:space="preserve">                                     </w:t>
      </w:r>
      <w:r w:rsidRPr="00914584">
        <w:rPr>
          <w:rStyle w:val="normaltextrun"/>
          <w:rFonts w:ascii="Calibri" w:hAnsi="Calibri" w:cs="Calibri"/>
          <w:position w:val="2"/>
          <w:sz w:val="22"/>
          <w:szCs w:val="22"/>
          <w:lang w:val="en-US"/>
        </w:rPr>
        <w:t>Secured Loan. Borrower pledges asset as</w:t>
      </w:r>
      <w:r w:rsidRPr="00914584">
        <w:rPr>
          <w:rStyle w:val="eop"/>
          <w:rFonts w:ascii="Calibri" w:hAnsi="Calibri" w:cs="Calibri"/>
          <w:sz w:val="22"/>
          <w:szCs w:val="22"/>
          <w:lang w:val="en-US"/>
        </w:rPr>
        <w:t>​</w:t>
      </w:r>
    </w:p>
    <w:p w14:paraId="262AE3D9" w14:textId="7DD3FA10" w:rsidR="00914584" w:rsidRPr="00914584" w:rsidRDefault="00914584" w:rsidP="00914584">
      <w:pPr>
        <w:pStyle w:val="paragraph"/>
        <w:spacing w:before="0" w:beforeAutospacing="0" w:after="0" w:afterAutospacing="0"/>
        <w:textAlignment w:val="baseline"/>
        <w:rPr>
          <w:rFonts w:ascii="Segoe UI" w:hAnsi="Segoe UI" w:cs="Segoe UI"/>
          <w:sz w:val="22"/>
          <w:szCs w:val="22"/>
          <w:lang w:val="en-US"/>
        </w:rPr>
      </w:pPr>
      <w:r>
        <w:rPr>
          <w:rStyle w:val="normaltextrun"/>
          <w:rFonts w:ascii="Calibri" w:hAnsi="Calibri" w:cs="Calibri"/>
          <w:position w:val="2"/>
          <w:sz w:val="22"/>
          <w:szCs w:val="22"/>
          <w:lang w:val="en-US"/>
        </w:rPr>
        <w:t xml:space="preserve">                                     </w:t>
      </w:r>
      <w:r w:rsidRPr="00914584">
        <w:rPr>
          <w:rStyle w:val="normaltextrun"/>
          <w:rFonts w:ascii="Calibri" w:hAnsi="Calibri" w:cs="Calibri"/>
          <w:position w:val="2"/>
          <w:sz w:val="22"/>
          <w:szCs w:val="22"/>
          <w:lang w:val="en-US"/>
        </w:rPr>
        <w:t>collateral. High Loan amount with Low IR</w:t>
      </w:r>
      <w:r w:rsidRPr="00914584">
        <w:rPr>
          <w:rStyle w:val="eop"/>
          <w:rFonts w:ascii="Calibri" w:hAnsi="Calibri" w:cs="Calibri"/>
          <w:sz w:val="22"/>
          <w:szCs w:val="22"/>
          <w:lang w:val="en-US"/>
        </w:rPr>
        <w:t>​</w:t>
      </w:r>
    </w:p>
    <w:p w14:paraId="5673D525" w14:textId="77777777" w:rsidR="00914584" w:rsidRPr="00914584" w:rsidRDefault="00914584" w:rsidP="00F91F80">
      <w:pPr>
        <w:pStyle w:val="paragraph"/>
        <w:numPr>
          <w:ilvl w:val="0"/>
          <w:numId w:val="17"/>
        </w:numPr>
        <w:spacing w:before="0" w:beforeAutospacing="0" w:after="0" w:afterAutospacing="0"/>
        <w:ind w:left="975" w:firstLine="0"/>
        <w:textAlignment w:val="baseline"/>
        <w:rPr>
          <w:rFonts w:ascii="Arial" w:hAnsi="Arial" w:cs="Arial"/>
          <w:sz w:val="22"/>
          <w:szCs w:val="22"/>
          <w:lang w:val="en-US"/>
        </w:rPr>
      </w:pPr>
      <w:r w:rsidRPr="00914584">
        <w:rPr>
          <w:rStyle w:val="normaltextrun"/>
          <w:rFonts w:ascii="Calibri" w:hAnsi="Calibri" w:cs="Calibri"/>
          <w:position w:val="2"/>
          <w:sz w:val="22"/>
          <w:szCs w:val="22"/>
          <w:lang w:val="en-US"/>
        </w:rPr>
        <w:t>Personal Loan</w:t>
      </w:r>
      <w:r w:rsidRPr="00914584">
        <w:rPr>
          <w:rStyle w:val="eop"/>
          <w:rFonts w:ascii="Calibri" w:hAnsi="Calibri" w:cs="Calibri"/>
          <w:sz w:val="22"/>
          <w:szCs w:val="22"/>
          <w:lang w:val="en-US"/>
        </w:rPr>
        <w:t>​</w:t>
      </w:r>
    </w:p>
    <w:p w14:paraId="34C4DA10" w14:textId="54074E30" w:rsidR="00914584" w:rsidRPr="00914584" w:rsidRDefault="00914584" w:rsidP="00914584">
      <w:pPr>
        <w:pStyle w:val="paragraph"/>
        <w:spacing w:before="0" w:beforeAutospacing="0" w:after="0" w:afterAutospacing="0"/>
        <w:textAlignment w:val="baseline"/>
        <w:rPr>
          <w:rFonts w:ascii="Segoe UI" w:hAnsi="Segoe UI" w:cs="Segoe UI"/>
          <w:sz w:val="22"/>
          <w:szCs w:val="22"/>
          <w:lang w:val="en-US"/>
        </w:rPr>
      </w:pPr>
      <w:r>
        <w:rPr>
          <w:rStyle w:val="normaltextrun"/>
          <w:rFonts w:ascii="Calibri" w:hAnsi="Calibri" w:cs="Calibri"/>
          <w:position w:val="2"/>
          <w:sz w:val="22"/>
          <w:szCs w:val="22"/>
          <w:lang w:val="en-US"/>
        </w:rPr>
        <w:t xml:space="preserve">                                     </w:t>
      </w:r>
      <w:r w:rsidRPr="00914584">
        <w:rPr>
          <w:rStyle w:val="normaltextrun"/>
          <w:rFonts w:ascii="Calibri" w:hAnsi="Calibri" w:cs="Calibri"/>
          <w:position w:val="2"/>
          <w:sz w:val="22"/>
          <w:szCs w:val="22"/>
          <w:lang w:val="en-US"/>
        </w:rPr>
        <w:t>Unsecured Loan.</w:t>
      </w:r>
      <w:r w:rsidR="00E657FB">
        <w:rPr>
          <w:rStyle w:val="normaltextrun"/>
          <w:rFonts w:ascii="Calibri" w:hAnsi="Calibri" w:cs="Calibri"/>
          <w:position w:val="2"/>
          <w:sz w:val="22"/>
          <w:szCs w:val="22"/>
          <w:lang w:val="en-US"/>
        </w:rPr>
        <w:t xml:space="preserve"> 1</w:t>
      </w:r>
      <w:r w:rsidRPr="00914584">
        <w:rPr>
          <w:rStyle w:val="normaltextrun"/>
          <w:rFonts w:ascii="Calibri" w:hAnsi="Calibri" w:cs="Calibri"/>
          <w:position w:val="2"/>
          <w:sz w:val="22"/>
          <w:szCs w:val="22"/>
          <w:lang w:val="en-US"/>
        </w:rPr>
        <w:t>-84 Months. High IR</w:t>
      </w:r>
      <w:r w:rsidRPr="00914584">
        <w:rPr>
          <w:rStyle w:val="eop"/>
          <w:rFonts w:ascii="Calibri" w:hAnsi="Calibri" w:cs="Calibri"/>
          <w:sz w:val="22"/>
          <w:szCs w:val="22"/>
          <w:lang w:val="en-US"/>
        </w:rPr>
        <w:t>​</w:t>
      </w:r>
    </w:p>
    <w:p w14:paraId="7EEE67AF" w14:textId="7E6EE518" w:rsidR="00914584" w:rsidRPr="00914584" w:rsidRDefault="00914584" w:rsidP="00F91F80">
      <w:pPr>
        <w:pStyle w:val="paragraph"/>
        <w:numPr>
          <w:ilvl w:val="0"/>
          <w:numId w:val="18"/>
        </w:numPr>
        <w:spacing w:before="0" w:beforeAutospacing="0" w:after="0" w:afterAutospacing="0"/>
        <w:ind w:left="975" w:firstLine="0"/>
        <w:textAlignment w:val="baseline"/>
        <w:rPr>
          <w:rFonts w:ascii="Arial" w:hAnsi="Arial" w:cs="Arial"/>
          <w:sz w:val="22"/>
          <w:szCs w:val="22"/>
          <w:lang w:val="en-US"/>
        </w:rPr>
      </w:pPr>
      <w:r w:rsidRPr="00914584">
        <w:rPr>
          <w:rStyle w:val="normaltextrun"/>
          <w:rFonts w:ascii="Calibri" w:hAnsi="Calibri" w:cs="Calibri"/>
          <w:position w:val="2"/>
          <w:sz w:val="22"/>
          <w:szCs w:val="22"/>
          <w:lang w:val="en-US"/>
        </w:rPr>
        <w:t>Gold Loan</w:t>
      </w:r>
      <w:r w:rsidRPr="00914584">
        <w:rPr>
          <w:rStyle w:val="eop"/>
          <w:rFonts w:ascii="Calibri" w:hAnsi="Calibri" w:cs="Calibri"/>
          <w:sz w:val="22"/>
          <w:szCs w:val="22"/>
          <w:lang w:val="en-US"/>
        </w:rPr>
        <w:t>​</w:t>
      </w:r>
    </w:p>
    <w:p w14:paraId="1B0C968B" w14:textId="096A08B8" w:rsidR="00914584" w:rsidRPr="00914584" w:rsidRDefault="00914584" w:rsidP="00914584">
      <w:pPr>
        <w:pStyle w:val="paragraph"/>
        <w:spacing w:before="0" w:beforeAutospacing="0" w:after="0" w:afterAutospacing="0"/>
        <w:textAlignment w:val="baseline"/>
        <w:rPr>
          <w:rFonts w:ascii="Segoe UI" w:hAnsi="Segoe UI" w:cs="Segoe UI"/>
          <w:sz w:val="22"/>
          <w:szCs w:val="22"/>
          <w:lang w:val="en-US"/>
        </w:rPr>
      </w:pPr>
      <w:r>
        <w:rPr>
          <w:rStyle w:val="normaltextrun"/>
          <w:rFonts w:ascii="Calibri" w:hAnsi="Calibri" w:cs="Calibri"/>
          <w:position w:val="2"/>
          <w:sz w:val="22"/>
          <w:szCs w:val="22"/>
          <w:lang w:val="en-US"/>
        </w:rPr>
        <w:t xml:space="preserve">                                     </w:t>
      </w:r>
      <w:r w:rsidRPr="00914584">
        <w:rPr>
          <w:rStyle w:val="normaltextrun"/>
          <w:rFonts w:ascii="Calibri" w:hAnsi="Calibri" w:cs="Calibri"/>
          <w:position w:val="2"/>
          <w:sz w:val="22"/>
          <w:szCs w:val="22"/>
          <w:lang w:val="en-US"/>
        </w:rPr>
        <w:t>Immediate Capital, No collateral. Low IR</w:t>
      </w:r>
      <w:r w:rsidRPr="00914584">
        <w:rPr>
          <w:rStyle w:val="eop"/>
          <w:rFonts w:ascii="Calibri" w:hAnsi="Calibri" w:cs="Calibri"/>
          <w:sz w:val="22"/>
          <w:szCs w:val="22"/>
          <w:lang w:val="en-US"/>
        </w:rPr>
        <w:t>​</w:t>
      </w:r>
    </w:p>
    <w:p w14:paraId="4CF8109C" w14:textId="77777777" w:rsidR="00914584" w:rsidRPr="00914584" w:rsidRDefault="00914584" w:rsidP="00F91F80">
      <w:pPr>
        <w:pStyle w:val="paragraph"/>
        <w:numPr>
          <w:ilvl w:val="0"/>
          <w:numId w:val="19"/>
        </w:numPr>
        <w:spacing w:before="0" w:beforeAutospacing="0" w:after="0" w:afterAutospacing="0"/>
        <w:ind w:left="975" w:firstLine="0"/>
        <w:textAlignment w:val="baseline"/>
        <w:rPr>
          <w:rFonts w:ascii="Arial" w:hAnsi="Arial" w:cs="Arial"/>
          <w:sz w:val="22"/>
          <w:szCs w:val="22"/>
          <w:lang w:val="en-US"/>
        </w:rPr>
      </w:pPr>
      <w:r w:rsidRPr="00914584">
        <w:rPr>
          <w:rStyle w:val="normaltextrun"/>
          <w:rFonts w:ascii="Calibri" w:hAnsi="Calibri" w:cs="Calibri"/>
          <w:position w:val="2"/>
          <w:sz w:val="22"/>
          <w:szCs w:val="22"/>
          <w:lang w:val="en-US"/>
        </w:rPr>
        <w:t>Education Loan</w:t>
      </w:r>
      <w:r w:rsidRPr="00914584">
        <w:rPr>
          <w:rStyle w:val="eop"/>
          <w:rFonts w:ascii="Calibri" w:hAnsi="Calibri" w:cs="Calibri"/>
          <w:sz w:val="22"/>
          <w:szCs w:val="22"/>
          <w:lang w:val="en-US"/>
        </w:rPr>
        <w:t>​</w:t>
      </w:r>
    </w:p>
    <w:p w14:paraId="4D68122C" w14:textId="28D79E1E" w:rsidR="006D3AE1" w:rsidRDefault="00914584" w:rsidP="006D3AE1">
      <w:pPr>
        <w:pStyle w:val="paragraph"/>
        <w:spacing w:before="0" w:beforeAutospacing="0" w:after="0" w:afterAutospacing="0"/>
        <w:textAlignment w:val="baseline"/>
        <w:rPr>
          <w:rStyle w:val="eop"/>
          <w:rFonts w:ascii="Calibri" w:hAnsi="Calibri" w:cs="Calibri"/>
          <w:sz w:val="22"/>
          <w:szCs w:val="22"/>
          <w:lang w:val="en-US"/>
        </w:rPr>
      </w:pPr>
      <w:r>
        <w:rPr>
          <w:rStyle w:val="normaltextrun"/>
          <w:rFonts w:ascii="Calibri" w:hAnsi="Calibri" w:cs="Calibri"/>
          <w:position w:val="2"/>
          <w:sz w:val="22"/>
          <w:szCs w:val="22"/>
          <w:lang w:val="en-US"/>
        </w:rPr>
        <w:t xml:space="preserve">                                    </w:t>
      </w:r>
      <w:r w:rsidRPr="00914584">
        <w:rPr>
          <w:rStyle w:val="normaltextrun"/>
          <w:rFonts w:ascii="Calibri" w:hAnsi="Calibri" w:cs="Calibri"/>
          <w:position w:val="2"/>
          <w:sz w:val="22"/>
          <w:szCs w:val="22"/>
          <w:lang w:val="en-US"/>
        </w:rPr>
        <w:t>To be paid after completion</w:t>
      </w:r>
      <w:r w:rsidRPr="00914584">
        <w:rPr>
          <w:rStyle w:val="eop"/>
          <w:rFonts w:ascii="Calibri" w:hAnsi="Calibri" w:cs="Calibri"/>
          <w:sz w:val="22"/>
          <w:szCs w:val="22"/>
          <w:lang w:val="en-US"/>
        </w:rPr>
        <w:t>​</w:t>
      </w:r>
    </w:p>
    <w:p w14:paraId="23638DC5" w14:textId="77777777" w:rsidR="00554D74" w:rsidRDefault="00554D74" w:rsidP="006D3AE1">
      <w:pPr>
        <w:pStyle w:val="paragraph"/>
        <w:spacing w:before="0" w:beforeAutospacing="0" w:after="0" w:afterAutospacing="0"/>
        <w:textAlignment w:val="baseline"/>
        <w:rPr>
          <w:rStyle w:val="eop"/>
          <w:rFonts w:ascii="Calibri" w:hAnsi="Calibri" w:cs="Calibri"/>
          <w:sz w:val="22"/>
          <w:szCs w:val="22"/>
          <w:lang w:val="en-US"/>
        </w:rPr>
      </w:pPr>
    </w:p>
    <w:p w14:paraId="3B8AC5BC" w14:textId="77777777" w:rsidR="00554D74" w:rsidRPr="00554D74" w:rsidRDefault="00554D74" w:rsidP="006D3AE1">
      <w:pPr>
        <w:pStyle w:val="paragraph"/>
        <w:spacing w:before="0" w:beforeAutospacing="0" w:after="0" w:afterAutospacing="0"/>
        <w:textAlignment w:val="baseline"/>
        <w:rPr>
          <w:rFonts w:ascii="Calibri" w:hAnsi="Calibri" w:cs="Calibri"/>
          <w:sz w:val="22"/>
          <w:szCs w:val="22"/>
          <w:lang w:val="en-US"/>
        </w:rPr>
      </w:pPr>
    </w:p>
    <w:p w14:paraId="0EE4EE86" w14:textId="17B7804D" w:rsidR="008D75C7" w:rsidRDefault="00A75244" w:rsidP="00FD216B">
      <w:r>
        <w:lastRenderedPageBreak/>
        <w:t xml:space="preserve">                   </w:t>
      </w:r>
      <w:r w:rsidR="002715E6">
        <w:t xml:space="preserve">       </w:t>
      </w:r>
      <w:r>
        <w:t xml:space="preserve">      </w:t>
      </w:r>
      <w:r w:rsidR="00712C75">
        <w:rPr>
          <w:noProof/>
        </w:rPr>
        <w:drawing>
          <wp:inline distT="0" distB="0" distL="0" distR="0" wp14:anchorId="49AF9089" wp14:editId="5D5E4462">
            <wp:extent cx="2508250" cy="2461366"/>
            <wp:effectExtent l="0" t="0" r="6350" b="0"/>
            <wp:docPr id="97306571" name="Picture 4" descr="Image result for types of loa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types of loan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17280" cy="2470227"/>
                    </a:xfrm>
                    <a:prstGeom prst="rect">
                      <a:avLst/>
                    </a:prstGeom>
                    <a:noFill/>
                    <a:ln>
                      <a:noFill/>
                    </a:ln>
                  </pic:spPr>
                </pic:pic>
              </a:graphicData>
            </a:graphic>
          </wp:inline>
        </w:drawing>
      </w:r>
    </w:p>
    <w:p w14:paraId="07C7580E" w14:textId="77777777" w:rsidR="003757D9" w:rsidRDefault="003757D9" w:rsidP="003757D9">
      <w:pPr>
        <w:rPr>
          <w:b/>
          <w:bCs/>
          <w:sz w:val="24"/>
          <w:szCs w:val="24"/>
        </w:rPr>
      </w:pPr>
      <w:r>
        <w:rPr>
          <w:b/>
          <w:bCs/>
          <w:sz w:val="24"/>
          <w:szCs w:val="24"/>
        </w:rPr>
        <w:t xml:space="preserve">    </w:t>
      </w:r>
    </w:p>
    <w:p w14:paraId="3EA630C6" w14:textId="77777777" w:rsidR="00EA0E6D" w:rsidRDefault="00EA0E6D" w:rsidP="003757D9">
      <w:pPr>
        <w:rPr>
          <w:b/>
          <w:bCs/>
          <w:sz w:val="24"/>
          <w:szCs w:val="24"/>
        </w:rPr>
      </w:pPr>
    </w:p>
    <w:p w14:paraId="399D50A1" w14:textId="1765FCF6" w:rsidR="003757D9" w:rsidRPr="003757D9" w:rsidRDefault="003757D9" w:rsidP="003757D9">
      <w:r>
        <w:rPr>
          <w:b/>
          <w:bCs/>
          <w:sz w:val="24"/>
          <w:szCs w:val="24"/>
        </w:rPr>
        <w:t xml:space="preserve">  </w:t>
      </w:r>
      <w:r w:rsidRPr="00206477">
        <w:rPr>
          <w:b/>
          <w:bCs/>
          <w:sz w:val="24"/>
          <w:szCs w:val="24"/>
        </w:rPr>
        <w:t>L</w:t>
      </w:r>
      <w:r>
        <w:rPr>
          <w:b/>
          <w:bCs/>
          <w:sz w:val="24"/>
          <w:szCs w:val="24"/>
        </w:rPr>
        <w:t>oan Life Cycle</w:t>
      </w:r>
    </w:p>
    <w:p w14:paraId="0526E1F8" w14:textId="5E023609" w:rsidR="003757D9" w:rsidRDefault="003757D9" w:rsidP="003757D9"/>
    <w:p w14:paraId="03F92A76" w14:textId="0196EFA5" w:rsidR="003757D9" w:rsidRDefault="003757D9" w:rsidP="003757D9">
      <w:pPr>
        <w:tabs>
          <w:tab w:val="left" w:pos="1150"/>
        </w:tabs>
      </w:pPr>
      <w:r>
        <w:tab/>
      </w:r>
      <w:r w:rsidRPr="003757D9">
        <w:rPr>
          <w:noProof/>
        </w:rPr>
        <w:drawing>
          <wp:inline distT="0" distB="0" distL="0" distR="0" wp14:anchorId="167430E9" wp14:editId="25CAFF54">
            <wp:extent cx="5731510" cy="2788920"/>
            <wp:effectExtent l="0" t="0" r="2540" b="0"/>
            <wp:docPr id="939997417"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997417" name="Picture 1" descr="A screenshot of a diagram&#10;&#10;Description automatically generated"/>
                    <pic:cNvPicPr/>
                  </pic:nvPicPr>
                  <pic:blipFill>
                    <a:blip r:embed="rId21"/>
                    <a:stretch>
                      <a:fillRect/>
                    </a:stretch>
                  </pic:blipFill>
                  <pic:spPr>
                    <a:xfrm>
                      <a:off x="0" y="0"/>
                      <a:ext cx="5731510" cy="2788920"/>
                    </a:xfrm>
                    <a:prstGeom prst="rect">
                      <a:avLst/>
                    </a:prstGeom>
                  </pic:spPr>
                </pic:pic>
              </a:graphicData>
            </a:graphic>
          </wp:inline>
        </w:drawing>
      </w:r>
    </w:p>
    <w:p w14:paraId="6C122162" w14:textId="77777777" w:rsidR="00E2636D" w:rsidRPr="00E2636D" w:rsidRDefault="00E2636D" w:rsidP="00E2636D"/>
    <w:p w14:paraId="6A8E1ADC" w14:textId="77777777" w:rsidR="00E2636D" w:rsidRPr="00E2636D" w:rsidRDefault="00E2636D" w:rsidP="00E2636D"/>
    <w:p w14:paraId="45D7C51E" w14:textId="77777777" w:rsidR="00E2636D" w:rsidRDefault="00E2636D" w:rsidP="00E2636D"/>
    <w:p w14:paraId="205B351A" w14:textId="6610F738" w:rsidR="00E2636D" w:rsidRDefault="00E2636D" w:rsidP="00E2636D">
      <w:pPr>
        <w:tabs>
          <w:tab w:val="left" w:pos="1000"/>
        </w:tabs>
      </w:pPr>
      <w:r>
        <w:tab/>
      </w:r>
    </w:p>
    <w:p w14:paraId="0E0516B8" w14:textId="77777777" w:rsidR="00E2636D" w:rsidRDefault="00E2636D" w:rsidP="00E2636D">
      <w:pPr>
        <w:tabs>
          <w:tab w:val="left" w:pos="1000"/>
        </w:tabs>
      </w:pPr>
    </w:p>
    <w:p w14:paraId="23714BE6" w14:textId="77777777" w:rsidR="00E2636D" w:rsidRDefault="00E2636D" w:rsidP="00E2636D">
      <w:pPr>
        <w:tabs>
          <w:tab w:val="left" w:pos="1000"/>
        </w:tabs>
      </w:pPr>
    </w:p>
    <w:p w14:paraId="6B7AA8D5" w14:textId="77777777" w:rsidR="00E2636D" w:rsidRDefault="00E2636D" w:rsidP="00E2636D">
      <w:pPr>
        <w:tabs>
          <w:tab w:val="left" w:pos="1000"/>
        </w:tabs>
      </w:pPr>
    </w:p>
    <w:p w14:paraId="6A8A9C77" w14:textId="7E6E4DA7" w:rsidR="00E2636D" w:rsidRDefault="00E2636D" w:rsidP="00E2636D">
      <w:pPr>
        <w:tabs>
          <w:tab w:val="left" w:pos="1000"/>
        </w:tabs>
      </w:pPr>
      <w:r>
        <w:rPr>
          <w:b/>
          <w:bCs/>
          <w:sz w:val="24"/>
          <w:szCs w:val="24"/>
        </w:rPr>
        <w:lastRenderedPageBreak/>
        <w:t>CREDIT CARDS</w:t>
      </w:r>
    </w:p>
    <w:p w14:paraId="673784C8" w14:textId="77777777" w:rsidR="00E2636D" w:rsidRDefault="00E2636D" w:rsidP="00E2636D">
      <w:pPr>
        <w:tabs>
          <w:tab w:val="left" w:pos="1000"/>
        </w:tabs>
      </w:pPr>
    </w:p>
    <w:p w14:paraId="5A548BBE" w14:textId="77777777" w:rsidR="00E2636D" w:rsidRDefault="00E2636D" w:rsidP="00E2636D">
      <w:pPr>
        <w:tabs>
          <w:tab w:val="left" w:pos="1000"/>
        </w:tabs>
      </w:pPr>
    </w:p>
    <w:p w14:paraId="2B425015" w14:textId="1F59DB7B" w:rsidR="00E2636D" w:rsidRDefault="00E2636D" w:rsidP="00E2636D">
      <w:pPr>
        <w:tabs>
          <w:tab w:val="left" w:pos="1000"/>
        </w:tabs>
      </w:pPr>
      <w:r w:rsidRPr="00E2636D">
        <w:rPr>
          <w:noProof/>
        </w:rPr>
        <w:drawing>
          <wp:inline distT="0" distB="0" distL="0" distR="0" wp14:anchorId="5545B08F" wp14:editId="6AB26FBE">
            <wp:extent cx="3952754" cy="1996522"/>
            <wp:effectExtent l="0" t="0" r="0" b="3810"/>
            <wp:docPr id="1609187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87260" name=""/>
                    <pic:cNvPicPr/>
                  </pic:nvPicPr>
                  <pic:blipFill>
                    <a:blip r:embed="rId22"/>
                    <a:stretch>
                      <a:fillRect/>
                    </a:stretch>
                  </pic:blipFill>
                  <pic:spPr>
                    <a:xfrm>
                      <a:off x="0" y="0"/>
                      <a:ext cx="3961056" cy="2000715"/>
                    </a:xfrm>
                    <a:prstGeom prst="rect">
                      <a:avLst/>
                    </a:prstGeom>
                  </pic:spPr>
                </pic:pic>
              </a:graphicData>
            </a:graphic>
          </wp:inline>
        </w:drawing>
      </w:r>
    </w:p>
    <w:p w14:paraId="1F2868ED" w14:textId="77777777" w:rsidR="007E4C89" w:rsidRPr="007E4C89" w:rsidRDefault="007E4C89" w:rsidP="007E4C89"/>
    <w:p w14:paraId="0A325AF8" w14:textId="77777777" w:rsidR="007E4C89" w:rsidRDefault="007E4C89" w:rsidP="007E4C89"/>
    <w:p w14:paraId="39DD051F" w14:textId="5F070C8C" w:rsidR="007E4C89" w:rsidRDefault="007E4C89" w:rsidP="007E4C89">
      <w:pPr>
        <w:tabs>
          <w:tab w:val="left" w:pos="1190"/>
        </w:tabs>
      </w:pPr>
    </w:p>
    <w:p w14:paraId="432DF398" w14:textId="1D395337" w:rsidR="007E4C89" w:rsidRDefault="007E4C89" w:rsidP="007E4C89">
      <w:pPr>
        <w:tabs>
          <w:tab w:val="left" w:pos="1190"/>
        </w:tabs>
      </w:pPr>
      <w:r w:rsidRPr="007E4C89">
        <w:rPr>
          <w:noProof/>
        </w:rPr>
        <w:drawing>
          <wp:inline distT="0" distB="0" distL="0" distR="0" wp14:anchorId="3B3A2B1D" wp14:editId="4B1F0C05">
            <wp:extent cx="3849731" cy="2268638"/>
            <wp:effectExtent l="0" t="0" r="0" b="0"/>
            <wp:docPr id="1490026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26394" name=""/>
                    <pic:cNvPicPr/>
                  </pic:nvPicPr>
                  <pic:blipFill>
                    <a:blip r:embed="rId23"/>
                    <a:stretch>
                      <a:fillRect/>
                    </a:stretch>
                  </pic:blipFill>
                  <pic:spPr>
                    <a:xfrm>
                      <a:off x="0" y="0"/>
                      <a:ext cx="3862766" cy="2276319"/>
                    </a:xfrm>
                    <a:prstGeom prst="rect">
                      <a:avLst/>
                    </a:prstGeom>
                  </pic:spPr>
                </pic:pic>
              </a:graphicData>
            </a:graphic>
          </wp:inline>
        </w:drawing>
      </w:r>
    </w:p>
    <w:p w14:paraId="445BC27D" w14:textId="77777777" w:rsidR="00307829" w:rsidRPr="00307829" w:rsidRDefault="00307829" w:rsidP="00307829"/>
    <w:p w14:paraId="52225C02" w14:textId="77777777" w:rsidR="0008484B" w:rsidRPr="00307829" w:rsidRDefault="0008484B" w:rsidP="00307829"/>
    <w:p w14:paraId="3C6C8BDA" w14:textId="77777777" w:rsidR="00307829" w:rsidRDefault="00307829" w:rsidP="00307829">
      <w:pPr>
        <w:ind w:firstLine="720"/>
      </w:pPr>
    </w:p>
    <w:p w14:paraId="2E6C810F" w14:textId="77777777" w:rsidR="00554D74" w:rsidRDefault="00554D74" w:rsidP="00D01A18">
      <w:pPr>
        <w:tabs>
          <w:tab w:val="left" w:pos="1000"/>
        </w:tabs>
        <w:rPr>
          <w:b/>
          <w:bCs/>
          <w:sz w:val="24"/>
          <w:szCs w:val="24"/>
        </w:rPr>
      </w:pPr>
    </w:p>
    <w:p w14:paraId="7C1C56F9" w14:textId="04724277" w:rsidR="00307829" w:rsidRDefault="00D01A18" w:rsidP="00D01A18">
      <w:pPr>
        <w:tabs>
          <w:tab w:val="left" w:pos="1000"/>
        </w:tabs>
        <w:rPr>
          <w:b/>
          <w:bCs/>
          <w:sz w:val="24"/>
          <w:szCs w:val="24"/>
        </w:rPr>
      </w:pPr>
      <w:r>
        <w:rPr>
          <w:b/>
          <w:bCs/>
          <w:sz w:val="24"/>
          <w:szCs w:val="24"/>
        </w:rPr>
        <w:t>TRANSACTION SERVICES</w:t>
      </w:r>
    </w:p>
    <w:p w14:paraId="1EA035C8" w14:textId="77777777" w:rsidR="00E122E2" w:rsidRDefault="00E122E2" w:rsidP="00D01A18">
      <w:pPr>
        <w:tabs>
          <w:tab w:val="left" w:pos="1000"/>
        </w:tabs>
      </w:pPr>
    </w:p>
    <w:p w14:paraId="2A8C5E4A" w14:textId="365D7D9B" w:rsidR="00307829" w:rsidRPr="00307829" w:rsidRDefault="00307829" w:rsidP="00F91F80">
      <w:pPr>
        <w:pStyle w:val="paragraph"/>
        <w:numPr>
          <w:ilvl w:val="0"/>
          <w:numId w:val="20"/>
        </w:numPr>
        <w:spacing w:before="0" w:beforeAutospacing="0" w:after="0" w:afterAutospacing="0"/>
        <w:ind w:left="975" w:firstLine="0"/>
        <w:textAlignment w:val="baseline"/>
        <w:rPr>
          <w:rFonts w:ascii="Arial" w:hAnsi="Arial" w:cs="Arial"/>
          <w:sz w:val="22"/>
          <w:szCs w:val="22"/>
          <w:lang w:val="en-US"/>
        </w:rPr>
      </w:pPr>
      <w:r w:rsidRPr="00307829">
        <w:rPr>
          <w:rStyle w:val="normaltextrun"/>
          <w:rFonts w:ascii="Calibri" w:hAnsi="Calibri" w:cs="Calibri"/>
          <w:color w:val="000000"/>
          <w:position w:val="4"/>
          <w:sz w:val="22"/>
          <w:szCs w:val="22"/>
          <w:lang w:val="en-US"/>
        </w:rPr>
        <w:t>Pay order</w:t>
      </w:r>
      <w:r>
        <w:rPr>
          <w:rStyle w:val="normaltextrun"/>
          <w:rFonts w:ascii="Calibri" w:hAnsi="Calibri" w:cs="Calibri"/>
          <w:color w:val="000000"/>
          <w:position w:val="4"/>
          <w:sz w:val="22"/>
          <w:szCs w:val="22"/>
          <w:lang w:val="en-US"/>
        </w:rPr>
        <w:t>.</w:t>
      </w:r>
      <w:r w:rsidRPr="00307829">
        <w:rPr>
          <w:rStyle w:val="normaltextrun"/>
          <w:rFonts w:ascii="Calibri" w:hAnsi="Calibri" w:cs="Calibri"/>
          <w:color w:val="000000"/>
          <w:position w:val="4"/>
          <w:sz w:val="22"/>
          <w:szCs w:val="22"/>
          <w:lang w:val="en-US"/>
        </w:rPr>
        <w:t> </w:t>
      </w:r>
      <w:r w:rsidRPr="00307829">
        <w:rPr>
          <w:rStyle w:val="eop"/>
          <w:rFonts w:ascii="Calibri" w:hAnsi="Calibri" w:cs="Calibri"/>
          <w:color w:val="000000"/>
          <w:sz w:val="22"/>
          <w:szCs w:val="22"/>
          <w:lang w:val="en-US"/>
        </w:rPr>
        <w:t>​</w:t>
      </w:r>
    </w:p>
    <w:p w14:paraId="660A149F" w14:textId="3414F4FB" w:rsidR="00307829" w:rsidRPr="00307829" w:rsidRDefault="00D01A18" w:rsidP="00307829">
      <w:pPr>
        <w:pStyle w:val="paragraph"/>
        <w:spacing w:before="0" w:beforeAutospacing="0" w:after="0" w:afterAutospacing="0"/>
        <w:textAlignment w:val="baseline"/>
        <w:rPr>
          <w:rFonts w:ascii="Segoe UI" w:hAnsi="Segoe UI" w:cs="Segoe UI"/>
          <w:sz w:val="22"/>
          <w:szCs w:val="22"/>
          <w:lang w:val="en-US"/>
        </w:rPr>
      </w:pPr>
      <w:r>
        <w:rPr>
          <w:rStyle w:val="normaltextrun"/>
          <w:rFonts w:ascii="Calibri" w:hAnsi="Calibri" w:cs="Calibri"/>
          <w:color w:val="000000"/>
          <w:position w:val="4"/>
          <w:sz w:val="22"/>
          <w:szCs w:val="22"/>
          <w:lang w:val="en-US"/>
        </w:rPr>
        <w:t xml:space="preserve">                                 </w:t>
      </w:r>
      <w:r w:rsidR="00307829" w:rsidRPr="00307829">
        <w:rPr>
          <w:rStyle w:val="normaltextrun"/>
          <w:rFonts w:ascii="Calibri" w:hAnsi="Calibri" w:cs="Calibri"/>
          <w:color w:val="000000"/>
          <w:position w:val="4"/>
          <w:sz w:val="22"/>
          <w:szCs w:val="22"/>
          <w:lang w:val="en-US"/>
        </w:rPr>
        <w:t> (Once ordered cannot be cancelled)</w:t>
      </w:r>
      <w:r w:rsidR="00307829" w:rsidRPr="00307829">
        <w:rPr>
          <w:rStyle w:val="eop"/>
          <w:rFonts w:ascii="Calibri" w:hAnsi="Calibri" w:cs="Calibri"/>
          <w:color w:val="000000"/>
          <w:sz w:val="22"/>
          <w:szCs w:val="22"/>
          <w:lang w:val="en-US"/>
        </w:rPr>
        <w:t>​</w:t>
      </w:r>
    </w:p>
    <w:p w14:paraId="2BC60C80" w14:textId="77777777" w:rsidR="00307829" w:rsidRPr="00307829" w:rsidRDefault="00307829" w:rsidP="00F91F80">
      <w:pPr>
        <w:pStyle w:val="paragraph"/>
        <w:numPr>
          <w:ilvl w:val="0"/>
          <w:numId w:val="21"/>
        </w:numPr>
        <w:spacing w:before="0" w:beforeAutospacing="0" w:after="0" w:afterAutospacing="0"/>
        <w:ind w:left="975" w:firstLine="0"/>
        <w:textAlignment w:val="baseline"/>
        <w:rPr>
          <w:rFonts w:ascii="Arial" w:hAnsi="Arial" w:cs="Arial"/>
          <w:sz w:val="22"/>
          <w:szCs w:val="22"/>
          <w:lang w:val="en-US"/>
        </w:rPr>
      </w:pPr>
      <w:r w:rsidRPr="00307829">
        <w:rPr>
          <w:rStyle w:val="normaltextrun"/>
          <w:rFonts w:ascii="Calibri" w:hAnsi="Calibri" w:cs="Calibri"/>
          <w:color w:val="000000"/>
          <w:position w:val="4"/>
          <w:sz w:val="22"/>
          <w:szCs w:val="22"/>
          <w:lang w:val="en-US"/>
        </w:rPr>
        <w:t>Cheque </w:t>
      </w:r>
      <w:r w:rsidRPr="00307829">
        <w:rPr>
          <w:rStyle w:val="eop"/>
          <w:rFonts w:ascii="Calibri" w:hAnsi="Calibri" w:cs="Calibri"/>
          <w:color w:val="000000"/>
          <w:sz w:val="22"/>
          <w:szCs w:val="22"/>
          <w:lang w:val="en-US"/>
        </w:rPr>
        <w:t>​</w:t>
      </w:r>
    </w:p>
    <w:p w14:paraId="67DA6430" w14:textId="58D1F50F" w:rsidR="00307829" w:rsidRPr="00307829" w:rsidRDefault="00D01A18" w:rsidP="00307829">
      <w:pPr>
        <w:pStyle w:val="paragraph"/>
        <w:spacing w:before="0" w:beforeAutospacing="0" w:after="0" w:afterAutospacing="0"/>
        <w:textAlignment w:val="baseline"/>
        <w:rPr>
          <w:rFonts w:ascii="Segoe UI" w:hAnsi="Segoe UI" w:cs="Segoe UI"/>
          <w:sz w:val="22"/>
          <w:szCs w:val="22"/>
          <w:lang w:val="en-US"/>
        </w:rPr>
      </w:pPr>
      <w:r>
        <w:rPr>
          <w:rStyle w:val="normaltextrun"/>
          <w:rFonts w:ascii="Calibri" w:hAnsi="Calibri" w:cs="Calibri"/>
          <w:color w:val="000000"/>
          <w:position w:val="4"/>
          <w:sz w:val="22"/>
          <w:szCs w:val="22"/>
          <w:lang w:val="en-US"/>
        </w:rPr>
        <w:t xml:space="preserve">                                </w:t>
      </w:r>
      <w:r w:rsidR="00307829" w:rsidRPr="00307829">
        <w:rPr>
          <w:rStyle w:val="normaltextrun"/>
          <w:rFonts w:ascii="Calibri" w:hAnsi="Calibri" w:cs="Calibri"/>
          <w:color w:val="000000"/>
          <w:position w:val="4"/>
          <w:sz w:val="22"/>
          <w:szCs w:val="22"/>
          <w:lang w:val="en-US"/>
        </w:rPr>
        <w:t> (Acc pay &amp; Non Acc pay)</w:t>
      </w:r>
      <w:r w:rsidR="00307829" w:rsidRPr="00307829">
        <w:rPr>
          <w:rStyle w:val="eop"/>
          <w:rFonts w:ascii="Calibri" w:hAnsi="Calibri" w:cs="Calibri"/>
          <w:color w:val="000000"/>
          <w:sz w:val="22"/>
          <w:szCs w:val="22"/>
          <w:lang w:val="en-US"/>
        </w:rPr>
        <w:t>​</w:t>
      </w:r>
    </w:p>
    <w:p w14:paraId="40426F89" w14:textId="77777777" w:rsidR="00307829" w:rsidRPr="00307829" w:rsidRDefault="00307829" w:rsidP="00F91F80">
      <w:pPr>
        <w:pStyle w:val="paragraph"/>
        <w:numPr>
          <w:ilvl w:val="0"/>
          <w:numId w:val="22"/>
        </w:numPr>
        <w:spacing w:before="0" w:beforeAutospacing="0" w:after="0" w:afterAutospacing="0"/>
        <w:ind w:left="975" w:firstLine="0"/>
        <w:textAlignment w:val="baseline"/>
        <w:rPr>
          <w:rFonts w:ascii="Arial" w:hAnsi="Arial" w:cs="Arial"/>
          <w:sz w:val="22"/>
          <w:szCs w:val="22"/>
          <w:lang w:val="en-US"/>
        </w:rPr>
      </w:pPr>
      <w:r w:rsidRPr="00307829">
        <w:rPr>
          <w:rStyle w:val="normaltextrun"/>
          <w:rFonts w:ascii="Calibri" w:hAnsi="Calibri" w:cs="Calibri"/>
          <w:color w:val="000000"/>
          <w:position w:val="4"/>
          <w:sz w:val="22"/>
          <w:szCs w:val="22"/>
          <w:lang w:val="en-US"/>
        </w:rPr>
        <w:t>Demand Draft </w:t>
      </w:r>
      <w:r w:rsidRPr="00307829">
        <w:rPr>
          <w:rStyle w:val="eop"/>
          <w:rFonts w:ascii="Calibri" w:hAnsi="Calibri" w:cs="Calibri"/>
          <w:color w:val="000000"/>
          <w:sz w:val="22"/>
          <w:szCs w:val="22"/>
          <w:lang w:val="en-US"/>
        </w:rPr>
        <w:t>​</w:t>
      </w:r>
    </w:p>
    <w:p w14:paraId="4FBDBC67" w14:textId="4D048965" w:rsidR="00307829" w:rsidRPr="00307829" w:rsidRDefault="00D01A18" w:rsidP="00307829">
      <w:pPr>
        <w:pStyle w:val="paragraph"/>
        <w:spacing w:before="0" w:beforeAutospacing="0" w:after="0" w:afterAutospacing="0"/>
        <w:textAlignment w:val="baseline"/>
        <w:rPr>
          <w:rFonts w:ascii="Segoe UI" w:hAnsi="Segoe UI" w:cs="Segoe UI"/>
          <w:sz w:val="22"/>
          <w:szCs w:val="22"/>
          <w:lang w:val="en-US"/>
        </w:rPr>
      </w:pPr>
      <w:r>
        <w:rPr>
          <w:rStyle w:val="normaltextrun"/>
          <w:rFonts w:ascii="Calibri" w:hAnsi="Calibri" w:cs="Calibri"/>
          <w:color w:val="000000"/>
          <w:position w:val="4"/>
          <w:sz w:val="22"/>
          <w:szCs w:val="22"/>
          <w:lang w:val="en-US"/>
        </w:rPr>
        <w:lastRenderedPageBreak/>
        <w:t xml:space="preserve">                               </w:t>
      </w:r>
      <w:r w:rsidR="00307829" w:rsidRPr="00307829">
        <w:rPr>
          <w:rStyle w:val="normaltextrun"/>
          <w:rFonts w:ascii="Calibri" w:hAnsi="Calibri" w:cs="Calibri"/>
          <w:color w:val="000000"/>
          <w:position w:val="4"/>
          <w:sz w:val="22"/>
          <w:szCs w:val="22"/>
          <w:lang w:val="en-US"/>
        </w:rPr>
        <w:t> (Issued by bank)</w:t>
      </w:r>
      <w:r w:rsidR="00307829" w:rsidRPr="00307829">
        <w:rPr>
          <w:rStyle w:val="eop"/>
          <w:rFonts w:ascii="Calibri" w:hAnsi="Calibri" w:cs="Calibri"/>
          <w:color w:val="000000"/>
          <w:sz w:val="22"/>
          <w:szCs w:val="22"/>
          <w:lang w:val="en-US"/>
        </w:rPr>
        <w:t>​</w:t>
      </w:r>
    </w:p>
    <w:p w14:paraId="3CF188E5" w14:textId="77777777" w:rsidR="00307829" w:rsidRPr="00307829" w:rsidRDefault="00307829" w:rsidP="00F91F80">
      <w:pPr>
        <w:pStyle w:val="paragraph"/>
        <w:numPr>
          <w:ilvl w:val="0"/>
          <w:numId w:val="23"/>
        </w:numPr>
        <w:spacing w:before="0" w:beforeAutospacing="0" w:after="0" w:afterAutospacing="0"/>
        <w:ind w:left="975" w:firstLine="0"/>
        <w:textAlignment w:val="baseline"/>
        <w:rPr>
          <w:rFonts w:ascii="Arial" w:hAnsi="Arial" w:cs="Arial"/>
          <w:sz w:val="22"/>
          <w:szCs w:val="22"/>
          <w:lang w:val="en-US"/>
        </w:rPr>
      </w:pPr>
      <w:r w:rsidRPr="00307829">
        <w:rPr>
          <w:rStyle w:val="normaltextrun"/>
          <w:rFonts w:ascii="Calibri" w:hAnsi="Calibri" w:cs="Calibri"/>
          <w:color w:val="000000"/>
          <w:position w:val="4"/>
          <w:sz w:val="22"/>
          <w:szCs w:val="22"/>
          <w:lang w:val="en-US"/>
        </w:rPr>
        <w:t>Money transfer </w:t>
      </w:r>
      <w:r w:rsidRPr="00307829">
        <w:rPr>
          <w:rStyle w:val="eop"/>
          <w:rFonts w:ascii="Calibri" w:hAnsi="Calibri" w:cs="Calibri"/>
          <w:color w:val="000000"/>
          <w:sz w:val="22"/>
          <w:szCs w:val="22"/>
          <w:lang w:val="en-US"/>
        </w:rPr>
        <w:t>​</w:t>
      </w:r>
    </w:p>
    <w:p w14:paraId="191D8BFD" w14:textId="207B9AEF" w:rsidR="00307829" w:rsidRPr="00307829" w:rsidRDefault="00D01A18" w:rsidP="00307829">
      <w:pPr>
        <w:pStyle w:val="paragraph"/>
        <w:spacing w:before="0" w:beforeAutospacing="0" w:after="0" w:afterAutospacing="0"/>
        <w:textAlignment w:val="baseline"/>
        <w:rPr>
          <w:rFonts w:ascii="Segoe UI" w:hAnsi="Segoe UI" w:cs="Segoe UI"/>
          <w:sz w:val="22"/>
          <w:szCs w:val="22"/>
          <w:lang w:val="en-US"/>
        </w:rPr>
      </w:pPr>
      <w:r>
        <w:rPr>
          <w:rStyle w:val="normaltextrun"/>
          <w:rFonts w:ascii="Calibri" w:hAnsi="Calibri" w:cs="Calibri"/>
          <w:color w:val="000000"/>
          <w:position w:val="4"/>
          <w:sz w:val="22"/>
          <w:szCs w:val="22"/>
          <w:lang w:val="en-US"/>
        </w:rPr>
        <w:t xml:space="preserve">                                </w:t>
      </w:r>
      <w:r w:rsidR="00307829" w:rsidRPr="00307829">
        <w:rPr>
          <w:rStyle w:val="normaltextrun"/>
          <w:rFonts w:ascii="Calibri" w:hAnsi="Calibri" w:cs="Calibri"/>
          <w:color w:val="000000"/>
          <w:position w:val="4"/>
          <w:sz w:val="22"/>
          <w:szCs w:val="22"/>
          <w:lang w:val="en-US"/>
        </w:rPr>
        <w:t>(NEFT, IMPS, RTGS) </w:t>
      </w:r>
      <w:r w:rsidR="00307829" w:rsidRPr="00307829">
        <w:rPr>
          <w:rStyle w:val="eop"/>
          <w:rFonts w:ascii="Calibri" w:hAnsi="Calibri" w:cs="Calibri"/>
          <w:color w:val="000000"/>
          <w:sz w:val="22"/>
          <w:szCs w:val="22"/>
          <w:lang w:val="en-US"/>
        </w:rPr>
        <w:t>​</w:t>
      </w:r>
    </w:p>
    <w:p w14:paraId="1D9037BD" w14:textId="77777777" w:rsidR="00307829" w:rsidRPr="00307829" w:rsidRDefault="00307829" w:rsidP="00F91F80">
      <w:pPr>
        <w:pStyle w:val="paragraph"/>
        <w:numPr>
          <w:ilvl w:val="0"/>
          <w:numId w:val="24"/>
        </w:numPr>
        <w:spacing w:before="0" w:beforeAutospacing="0" w:after="0" w:afterAutospacing="0"/>
        <w:ind w:left="975" w:firstLine="0"/>
        <w:textAlignment w:val="baseline"/>
        <w:rPr>
          <w:rFonts w:ascii="Arial" w:hAnsi="Arial" w:cs="Arial"/>
          <w:sz w:val="22"/>
          <w:szCs w:val="22"/>
          <w:lang w:val="en-US"/>
        </w:rPr>
      </w:pPr>
      <w:r w:rsidRPr="00307829">
        <w:rPr>
          <w:rStyle w:val="normaltextrun"/>
          <w:rFonts w:ascii="Calibri" w:hAnsi="Calibri" w:cs="Calibri"/>
          <w:color w:val="000000"/>
          <w:position w:val="4"/>
          <w:sz w:val="22"/>
          <w:szCs w:val="22"/>
        </w:rPr>
        <w:t>Mobile banking </w:t>
      </w:r>
      <w:r w:rsidRPr="00307829">
        <w:rPr>
          <w:rStyle w:val="eop"/>
          <w:rFonts w:ascii="Calibri" w:hAnsi="Calibri" w:cs="Calibri"/>
          <w:color w:val="000000"/>
          <w:sz w:val="22"/>
          <w:szCs w:val="22"/>
          <w:lang w:val="en-US"/>
        </w:rPr>
        <w:t>​</w:t>
      </w:r>
    </w:p>
    <w:p w14:paraId="40B7046F" w14:textId="10DD4834" w:rsidR="00307829" w:rsidRPr="00307829" w:rsidRDefault="00D01A18" w:rsidP="00307829">
      <w:pPr>
        <w:pStyle w:val="paragraph"/>
        <w:spacing w:before="0" w:beforeAutospacing="0" w:after="0" w:afterAutospacing="0"/>
        <w:textAlignment w:val="baseline"/>
        <w:rPr>
          <w:rFonts w:ascii="Segoe UI" w:hAnsi="Segoe UI" w:cs="Segoe UI"/>
          <w:sz w:val="22"/>
          <w:szCs w:val="22"/>
          <w:lang w:val="en-US"/>
        </w:rPr>
      </w:pPr>
      <w:r>
        <w:rPr>
          <w:rStyle w:val="normaltextrun"/>
          <w:rFonts w:ascii="Calibri" w:hAnsi="Calibri" w:cs="Calibri"/>
          <w:color w:val="000000"/>
          <w:position w:val="4"/>
          <w:sz w:val="22"/>
          <w:szCs w:val="22"/>
        </w:rPr>
        <w:t xml:space="preserve">                               </w:t>
      </w:r>
      <w:r w:rsidR="00307829" w:rsidRPr="00307829">
        <w:rPr>
          <w:rStyle w:val="normaltextrun"/>
          <w:rFonts w:ascii="Calibri" w:hAnsi="Calibri" w:cs="Calibri"/>
          <w:color w:val="000000"/>
          <w:position w:val="4"/>
          <w:sz w:val="22"/>
          <w:szCs w:val="22"/>
        </w:rPr>
        <w:t> (App services for remote transactions)</w:t>
      </w:r>
      <w:r w:rsidR="00307829" w:rsidRPr="00307829">
        <w:rPr>
          <w:rStyle w:val="eop"/>
          <w:rFonts w:ascii="Calibri" w:hAnsi="Calibri" w:cs="Calibri"/>
          <w:color w:val="000000"/>
          <w:sz w:val="22"/>
          <w:szCs w:val="22"/>
          <w:lang w:val="en-US"/>
        </w:rPr>
        <w:t>​</w:t>
      </w:r>
    </w:p>
    <w:p w14:paraId="4831E7B2" w14:textId="77777777" w:rsidR="00307829" w:rsidRPr="00307829" w:rsidRDefault="00307829" w:rsidP="00F91F80">
      <w:pPr>
        <w:pStyle w:val="paragraph"/>
        <w:numPr>
          <w:ilvl w:val="0"/>
          <w:numId w:val="25"/>
        </w:numPr>
        <w:spacing w:before="0" w:beforeAutospacing="0" w:after="0" w:afterAutospacing="0"/>
        <w:ind w:left="975" w:firstLine="0"/>
        <w:textAlignment w:val="baseline"/>
        <w:rPr>
          <w:rFonts w:ascii="Arial" w:hAnsi="Arial" w:cs="Arial"/>
          <w:sz w:val="22"/>
          <w:szCs w:val="22"/>
          <w:lang w:val="en-US"/>
        </w:rPr>
      </w:pPr>
      <w:r w:rsidRPr="00307829">
        <w:rPr>
          <w:rStyle w:val="normaltextrun"/>
          <w:rFonts w:ascii="Calibri" w:hAnsi="Calibri" w:cs="Calibri"/>
          <w:color w:val="000000"/>
          <w:position w:val="4"/>
          <w:sz w:val="22"/>
          <w:szCs w:val="22"/>
        </w:rPr>
        <w:t>Standing Instructions </w:t>
      </w:r>
      <w:r w:rsidRPr="00307829">
        <w:rPr>
          <w:rStyle w:val="eop"/>
          <w:rFonts w:ascii="Calibri" w:hAnsi="Calibri" w:cs="Calibri"/>
          <w:color w:val="000000"/>
          <w:sz w:val="22"/>
          <w:szCs w:val="22"/>
          <w:lang w:val="en-US"/>
        </w:rPr>
        <w:t>​</w:t>
      </w:r>
    </w:p>
    <w:p w14:paraId="3D927B8B" w14:textId="09DA7D19" w:rsidR="00307829" w:rsidRPr="00307829" w:rsidRDefault="00D01A18" w:rsidP="00307829">
      <w:pPr>
        <w:pStyle w:val="paragraph"/>
        <w:spacing w:before="0" w:beforeAutospacing="0" w:after="0" w:afterAutospacing="0"/>
        <w:textAlignment w:val="baseline"/>
        <w:rPr>
          <w:rFonts w:ascii="Segoe UI" w:hAnsi="Segoe UI" w:cs="Segoe UI"/>
          <w:sz w:val="22"/>
          <w:szCs w:val="22"/>
          <w:lang w:val="en-US"/>
        </w:rPr>
      </w:pPr>
      <w:r>
        <w:rPr>
          <w:rStyle w:val="normaltextrun"/>
          <w:rFonts w:ascii="Calibri" w:hAnsi="Calibri" w:cs="Calibri"/>
          <w:color w:val="000000"/>
          <w:position w:val="4"/>
          <w:sz w:val="22"/>
          <w:szCs w:val="22"/>
        </w:rPr>
        <w:t xml:space="preserve">                               </w:t>
      </w:r>
      <w:r w:rsidR="00307829" w:rsidRPr="00307829">
        <w:rPr>
          <w:rStyle w:val="normaltextrun"/>
          <w:rFonts w:ascii="Calibri" w:hAnsi="Calibri" w:cs="Calibri"/>
          <w:color w:val="000000"/>
          <w:position w:val="4"/>
          <w:sz w:val="22"/>
          <w:szCs w:val="22"/>
        </w:rPr>
        <w:t> (Auto debit- diff online subscription platforms/account)</w:t>
      </w:r>
      <w:r w:rsidR="00307829" w:rsidRPr="00307829">
        <w:rPr>
          <w:rStyle w:val="eop"/>
          <w:rFonts w:ascii="Calibri" w:hAnsi="Calibri" w:cs="Calibri"/>
          <w:color w:val="000000"/>
          <w:sz w:val="22"/>
          <w:szCs w:val="22"/>
          <w:lang w:val="en-US"/>
        </w:rPr>
        <w:t>​</w:t>
      </w:r>
    </w:p>
    <w:p w14:paraId="379A6235" w14:textId="77777777" w:rsidR="00307829" w:rsidRPr="00307829" w:rsidRDefault="00307829" w:rsidP="00F91F80">
      <w:pPr>
        <w:pStyle w:val="paragraph"/>
        <w:numPr>
          <w:ilvl w:val="0"/>
          <w:numId w:val="26"/>
        </w:numPr>
        <w:spacing w:before="0" w:beforeAutospacing="0" w:after="0" w:afterAutospacing="0"/>
        <w:ind w:left="975" w:firstLine="0"/>
        <w:textAlignment w:val="baseline"/>
        <w:rPr>
          <w:rFonts w:ascii="Arial" w:hAnsi="Arial" w:cs="Arial"/>
          <w:sz w:val="22"/>
          <w:szCs w:val="22"/>
          <w:lang w:val="en-US"/>
        </w:rPr>
      </w:pPr>
      <w:r w:rsidRPr="00307829">
        <w:rPr>
          <w:rStyle w:val="normaltextrun"/>
          <w:rFonts w:ascii="Calibri" w:hAnsi="Calibri" w:cs="Calibri"/>
          <w:color w:val="000000"/>
          <w:position w:val="4"/>
          <w:sz w:val="22"/>
          <w:szCs w:val="22"/>
        </w:rPr>
        <w:t>Foreign Exchange </w:t>
      </w:r>
      <w:r w:rsidRPr="00307829">
        <w:rPr>
          <w:rStyle w:val="eop"/>
          <w:rFonts w:ascii="Calibri" w:hAnsi="Calibri" w:cs="Calibri"/>
          <w:color w:val="000000"/>
          <w:sz w:val="22"/>
          <w:szCs w:val="22"/>
          <w:lang w:val="en-US"/>
        </w:rPr>
        <w:t>​</w:t>
      </w:r>
    </w:p>
    <w:p w14:paraId="38B65582" w14:textId="00B43908" w:rsidR="00307829" w:rsidRDefault="00D01A18" w:rsidP="00307829">
      <w:pPr>
        <w:pStyle w:val="paragraph"/>
        <w:spacing w:before="0" w:beforeAutospacing="0" w:after="0" w:afterAutospacing="0"/>
        <w:textAlignment w:val="baseline"/>
        <w:rPr>
          <w:rStyle w:val="eop"/>
          <w:rFonts w:ascii="Calibri" w:hAnsi="Calibri" w:cs="Calibri"/>
          <w:color w:val="000000"/>
          <w:sz w:val="22"/>
          <w:szCs w:val="22"/>
          <w:lang w:val="en-US"/>
        </w:rPr>
      </w:pPr>
      <w:r>
        <w:rPr>
          <w:rStyle w:val="normaltextrun"/>
          <w:rFonts w:ascii="Calibri" w:hAnsi="Calibri" w:cs="Calibri"/>
          <w:color w:val="000000"/>
          <w:position w:val="4"/>
          <w:sz w:val="22"/>
          <w:szCs w:val="22"/>
        </w:rPr>
        <w:t xml:space="preserve">                              </w:t>
      </w:r>
      <w:r w:rsidR="00307829" w:rsidRPr="00307829">
        <w:rPr>
          <w:rStyle w:val="normaltextrun"/>
          <w:rFonts w:ascii="Calibri" w:hAnsi="Calibri" w:cs="Calibri"/>
          <w:color w:val="000000"/>
          <w:position w:val="4"/>
          <w:sz w:val="22"/>
          <w:szCs w:val="22"/>
        </w:rPr>
        <w:t> (Travel cheque, Forex cards, Travel credit cards)</w:t>
      </w:r>
      <w:r w:rsidR="00307829" w:rsidRPr="00307829">
        <w:rPr>
          <w:rStyle w:val="eop"/>
          <w:rFonts w:ascii="Calibri" w:hAnsi="Calibri" w:cs="Calibri"/>
          <w:color w:val="000000"/>
          <w:sz w:val="22"/>
          <w:szCs w:val="22"/>
          <w:lang w:val="en-US"/>
        </w:rPr>
        <w:t>​</w:t>
      </w:r>
    </w:p>
    <w:p w14:paraId="2F8D35DD" w14:textId="77777777" w:rsidR="00E122E2" w:rsidRDefault="00E122E2" w:rsidP="00307829">
      <w:pPr>
        <w:pStyle w:val="paragraph"/>
        <w:spacing w:before="0" w:beforeAutospacing="0" w:after="0" w:afterAutospacing="0"/>
        <w:textAlignment w:val="baseline"/>
        <w:rPr>
          <w:rStyle w:val="eop"/>
          <w:rFonts w:ascii="Calibri" w:hAnsi="Calibri" w:cs="Calibri"/>
          <w:color w:val="000000"/>
          <w:sz w:val="22"/>
          <w:szCs w:val="22"/>
          <w:lang w:val="en-US"/>
        </w:rPr>
      </w:pPr>
    </w:p>
    <w:p w14:paraId="6A5A29FD" w14:textId="77777777" w:rsidR="00E122E2" w:rsidRDefault="00E122E2" w:rsidP="00307829">
      <w:pPr>
        <w:pStyle w:val="paragraph"/>
        <w:spacing w:before="0" w:beforeAutospacing="0" w:after="0" w:afterAutospacing="0"/>
        <w:textAlignment w:val="baseline"/>
        <w:rPr>
          <w:rStyle w:val="eop"/>
          <w:rFonts w:ascii="Calibri" w:hAnsi="Calibri" w:cs="Calibri"/>
          <w:color w:val="000000"/>
          <w:sz w:val="22"/>
          <w:szCs w:val="22"/>
          <w:lang w:val="en-US"/>
        </w:rPr>
      </w:pPr>
    </w:p>
    <w:p w14:paraId="319DD141" w14:textId="77777777" w:rsidR="00E122E2" w:rsidRDefault="00E122E2" w:rsidP="00307829">
      <w:pPr>
        <w:pStyle w:val="paragraph"/>
        <w:spacing w:before="0" w:beforeAutospacing="0" w:after="0" w:afterAutospacing="0"/>
        <w:textAlignment w:val="baseline"/>
        <w:rPr>
          <w:rStyle w:val="eop"/>
          <w:rFonts w:ascii="Calibri" w:hAnsi="Calibri" w:cs="Calibri"/>
          <w:color w:val="000000"/>
          <w:sz w:val="22"/>
          <w:szCs w:val="22"/>
          <w:lang w:val="en-US"/>
        </w:rPr>
      </w:pPr>
    </w:p>
    <w:p w14:paraId="31DF5FBD" w14:textId="77777777" w:rsidR="00E122E2" w:rsidRDefault="00E122E2" w:rsidP="00307829">
      <w:pPr>
        <w:pStyle w:val="paragraph"/>
        <w:spacing w:before="0" w:beforeAutospacing="0" w:after="0" w:afterAutospacing="0"/>
        <w:textAlignment w:val="baseline"/>
        <w:rPr>
          <w:rStyle w:val="eop"/>
          <w:rFonts w:ascii="Calibri" w:hAnsi="Calibri" w:cs="Calibri"/>
          <w:color w:val="000000"/>
          <w:sz w:val="22"/>
          <w:szCs w:val="22"/>
          <w:lang w:val="en-US"/>
        </w:rPr>
      </w:pPr>
    </w:p>
    <w:p w14:paraId="07557C5C" w14:textId="77777777" w:rsidR="00E122E2" w:rsidRDefault="00E122E2" w:rsidP="00307829">
      <w:pPr>
        <w:pStyle w:val="paragraph"/>
        <w:spacing w:before="0" w:beforeAutospacing="0" w:after="0" w:afterAutospacing="0"/>
        <w:textAlignment w:val="baseline"/>
        <w:rPr>
          <w:rStyle w:val="eop"/>
          <w:rFonts w:ascii="Calibri" w:hAnsi="Calibri" w:cs="Calibri"/>
          <w:color w:val="000000"/>
          <w:sz w:val="22"/>
          <w:szCs w:val="22"/>
          <w:lang w:val="en-US"/>
        </w:rPr>
      </w:pPr>
    </w:p>
    <w:p w14:paraId="5062B5CD" w14:textId="77777777" w:rsidR="00E122E2" w:rsidRPr="00307829" w:rsidRDefault="00E122E2" w:rsidP="00307829">
      <w:pPr>
        <w:pStyle w:val="paragraph"/>
        <w:spacing w:before="0" w:beforeAutospacing="0" w:after="0" w:afterAutospacing="0"/>
        <w:textAlignment w:val="baseline"/>
        <w:rPr>
          <w:rFonts w:ascii="Segoe UI" w:hAnsi="Segoe UI" w:cs="Segoe UI"/>
          <w:sz w:val="22"/>
          <w:szCs w:val="22"/>
          <w:lang w:val="en-US"/>
        </w:rPr>
      </w:pPr>
      <w:r>
        <w:rPr>
          <w:rStyle w:val="eop"/>
          <w:rFonts w:ascii="Calibri" w:hAnsi="Calibri" w:cs="Calibri"/>
          <w:color w:val="000000"/>
          <w:sz w:val="22"/>
          <w:szCs w:val="22"/>
          <w:lang w:val="en-US"/>
        </w:rPr>
        <w:t xml:space="preserve">         </w:t>
      </w:r>
    </w:p>
    <w:tbl>
      <w:tblPr>
        <w:tblW w:w="9206"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51"/>
        <w:gridCol w:w="4555"/>
      </w:tblGrid>
      <w:tr w:rsidR="00E122E2" w:rsidRPr="00E122E2" w14:paraId="65FD0227" w14:textId="77777777" w:rsidTr="00E122E2">
        <w:trPr>
          <w:trHeight w:val="547"/>
        </w:trPr>
        <w:tc>
          <w:tcPr>
            <w:tcW w:w="4651" w:type="dxa"/>
            <w:tcBorders>
              <w:top w:val="single" w:sz="6" w:space="0" w:color="FFFFFF"/>
              <w:left w:val="single" w:sz="6" w:space="0" w:color="FFFFFF"/>
              <w:bottom w:val="single" w:sz="6" w:space="0" w:color="FFFFFF"/>
              <w:right w:val="single" w:sz="6" w:space="0" w:color="FFFFFF"/>
            </w:tcBorders>
            <w:shd w:val="clear" w:color="auto" w:fill="D0247B"/>
            <w:hideMark/>
          </w:tcPr>
          <w:p w14:paraId="75E55C00" w14:textId="77777777" w:rsidR="00E122E2" w:rsidRPr="00E122E2" w:rsidRDefault="00E122E2" w:rsidP="00E122E2">
            <w:pPr>
              <w:spacing w:after="0" w:line="240" w:lineRule="auto"/>
              <w:textAlignment w:val="baseline"/>
              <w:rPr>
                <w:rFonts w:ascii="Arial" w:eastAsia="Times New Roman" w:hAnsi="Arial" w:cs="Arial"/>
                <w:b/>
                <w:bCs/>
                <w:color w:val="FFFFFF"/>
                <w:kern w:val="0"/>
                <w:lang w:eastAsia="en-IN"/>
                <w14:ligatures w14:val="none"/>
              </w:rPr>
            </w:pPr>
            <w:r w:rsidRPr="00E122E2">
              <w:rPr>
                <w:rFonts w:ascii="Calibri" w:eastAsia="Times New Roman" w:hAnsi="Calibri" w:cs="Calibri"/>
                <w:b/>
                <w:bCs/>
                <w:color w:val="FFFFFF"/>
                <w:kern w:val="0"/>
                <w:lang w:val="en-US" w:eastAsia="en-IN"/>
                <w14:ligatures w14:val="none"/>
              </w:rPr>
              <w:t>Forex Cards</w:t>
            </w:r>
            <w:r w:rsidRPr="00E122E2">
              <w:rPr>
                <w:rFonts w:ascii="Calibri" w:eastAsia="Times New Roman" w:hAnsi="Calibri" w:cs="Calibri"/>
                <w:b/>
                <w:bCs/>
                <w:color w:val="FFFFFF"/>
                <w:kern w:val="0"/>
                <w:lang w:eastAsia="en-IN"/>
                <w14:ligatures w14:val="none"/>
              </w:rPr>
              <w:t>​</w:t>
            </w:r>
          </w:p>
        </w:tc>
        <w:tc>
          <w:tcPr>
            <w:tcW w:w="4555" w:type="dxa"/>
            <w:tcBorders>
              <w:top w:val="single" w:sz="6" w:space="0" w:color="FFFFFF"/>
              <w:left w:val="single" w:sz="6" w:space="0" w:color="FFFFFF"/>
              <w:bottom w:val="single" w:sz="6" w:space="0" w:color="FFFFFF"/>
              <w:right w:val="single" w:sz="6" w:space="0" w:color="FFFFFF"/>
            </w:tcBorders>
            <w:shd w:val="clear" w:color="auto" w:fill="D0247B"/>
            <w:hideMark/>
          </w:tcPr>
          <w:p w14:paraId="7B0766BB" w14:textId="77777777" w:rsidR="00E122E2" w:rsidRPr="00E122E2" w:rsidRDefault="00E122E2" w:rsidP="00E122E2">
            <w:pPr>
              <w:spacing w:after="0" w:line="240" w:lineRule="auto"/>
              <w:textAlignment w:val="baseline"/>
              <w:rPr>
                <w:rFonts w:ascii="Arial" w:eastAsia="Times New Roman" w:hAnsi="Arial" w:cs="Arial"/>
                <w:b/>
                <w:bCs/>
                <w:color w:val="FFFFFF"/>
                <w:kern w:val="0"/>
                <w:lang w:eastAsia="en-IN"/>
                <w14:ligatures w14:val="none"/>
              </w:rPr>
            </w:pPr>
            <w:r w:rsidRPr="00E122E2">
              <w:rPr>
                <w:rFonts w:ascii="Calibri" w:eastAsia="Times New Roman" w:hAnsi="Calibri" w:cs="Calibri"/>
                <w:b/>
                <w:bCs/>
                <w:color w:val="FFFFFF"/>
                <w:kern w:val="0"/>
                <w:position w:val="1"/>
                <w:lang w:val="en-US" w:eastAsia="en-IN"/>
                <w14:ligatures w14:val="none"/>
              </w:rPr>
              <w:t> </w:t>
            </w:r>
            <w:r w:rsidRPr="00E122E2">
              <w:rPr>
                <w:rFonts w:ascii="Calibri" w:eastAsia="Times New Roman" w:hAnsi="Calibri" w:cs="Calibri"/>
                <w:b/>
                <w:bCs/>
                <w:color w:val="FFFFFF"/>
                <w:kern w:val="0"/>
                <w:lang w:val="en-US" w:eastAsia="en-IN"/>
                <w14:ligatures w14:val="none"/>
              </w:rPr>
              <w:t>Travel Credit Cards</w:t>
            </w:r>
            <w:r w:rsidRPr="00E122E2">
              <w:rPr>
                <w:rFonts w:ascii="Calibri" w:eastAsia="Times New Roman" w:hAnsi="Calibri" w:cs="Calibri"/>
                <w:b/>
                <w:bCs/>
                <w:color w:val="FFFFFF"/>
                <w:kern w:val="0"/>
                <w:lang w:eastAsia="en-IN"/>
                <w14:ligatures w14:val="none"/>
              </w:rPr>
              <w:t>​</w:t>
            </w:r>
          </w:p>
        </w:tc>
      </w:tr>
      <w:tr w:rsidR="00E122E2" w:rsidRPr="00E122E2" w14:paraId="4E92452D" w14:textId="77777777" w:rsidTr="00E122E2">
        <w:trPr>
          <w:trHeight w:val="2967"/>
        </w:trPr>
        <w:tc>
          <w:tcPr>
            <w:tcW w:w="4651" w:type="dxa"/>
            <w:tcBorders>
              <w:top w:val="single" w:sz="6" w:space="0" w:color="FFFFFF"/>
              <w:left w:val="single" w:sz="6" w:space="0" w:color="FFFFFF"/>
              <w:bottom w:val="single" w:sz="6" w:space="0" w:color="FFFFFF"/>
              <w:right w:val="single" w:sz="6" w:space="0" w:color="FFFFFF"/>
            </w:tcBorders>
            <w:shd w:val="clear" w:color="auto" w:fill="EECCD7"/>
            <w:hideMark/>
          </w:tcPr>
          <w:p w14:paraId="36487380" w14:textId="77777777" w:rsidR="00E122E2" w:rsidRPr="00E122E2" w:rsidRDefault="00E122E2" w:rsidP="00F91F80">
            <w:pPr>
              <w:numPr>
                <w:ilvl w:val="0"/>
                <w:numId w:val="27"/>
              </w:numPr>
              <w:spacing w:after="0" w:line="240" w:lineRule="auto"/>
              <w:ind w:left="994" w:firstLine="0"/>
              <w:textAlignment w:val="baseline"/>
              <w:rPr>
                <w:rFonts w:ascii="Arial" w:eastAsia="Times New Roman" w:hAnsi="Arial" w:cs="Arial"/>
                <w:color w:val="000000"/>
                <w:kern w:val="0"/>
                <w:lang w:val="en-US" w:eastAsia="en-IN"/>
                <w14:ligatures w14:val="none"/>
              </w:rPr>
            </w:pPr>
            <w:r w:rsidRPr="00E122E2">
              <w:rPr>
                <w:rFonts w:ascii="Calibri" w:eastAsia="Times New Roman" w:hAnsi="Calibri" w:cs="Calibri"/>
                <w:color w:val="000000"/>
                <w:kern w:val="0"/>
                <w:lang w:eastAsia="en-IN"/>
                <w14:ligatures w14:val="none"/>
              </w:rPr>
              <w:t> Less issuance cost (100 to 500)</w:t>
            </w:r>
            <w:r w:rsidRPr="00E122E2">
              <w:rPr>
                <w:rFonts w:ascii="Calibri" w:eastAsia="Times New Roman" w:hAnsi="Calibri" w:cs="Calibri"/>
                <w:color w:val="000000"/>
                <w:kern w:val="0"/>
                <w:lang w:val="en-US" w:eastAsia="en-IN"/>
                <w14:ligatures w14:val="none"/>
              </w:rPr>
              <w:t>​</w:t>
            </w:r>
          </w:p>
          <w:p w14:paraId="1483CD78" w14:textId="77777777" w:rsidR="00E122E2" w:rsidRPr="00E122E2" w:rsidRDefault="00E122E2" w:rsidP="00F91F80">
            <w:pPr>
              <w:numPr>
                <w:ilvl w:val="0"/>
                <w:numId w:val="27"/>
              </w:numPr>
              <w:spacing w:after="0" w:line="240" w:lineRule="auto"/>
              <w:ind w:left="994" w:firstLine="0"/>
              <w:textAlignment w:val="baseline"/>
              <w:rPr>
                <w:rFonts w:ascii="Arial" w:eastAsia="Times New Roman" w:hAnsi="Arial" w:cs="Arial"/>
                <w:color w:val="000000"/>
                <w:kern w:val="0"/>
                <w:lang w:val="en-US" w:eastAsia="en-IN"/>
                <w14:ligatures w14:val="none"/>
              </w:rPr>
            </w:pPr>
            <w:r w:rsidRPr="00E122E2">
              <w:rPr>
                <w:rFonts w:ascii="Calibri" w:eastAsia="Times New Roman" w:hAnsi="Calibri" w:cs="Calibri"/>
                <w:color w:val="000000"/>
                <w:kern w:val="0"/>
                <w:lang w:eastAsia="en-IN"/>
                <w14:ligatures w14:val="none"/>
              </w:rPr>
              <w:t>Prepaid</w:t>
            </w:r>
            <w:r w:rsidRPr="00E122E2">
              <w:rPr>
                <w:rFonts w:ascii="Calibri" w:eastAsia="Times New Roman" w:hAnsi="Calibri" w:cs="Calibri"/>
                <w:color w:val="000000"/>
                <w:kern w:val="0"/>
                <w:lang w:val="en-US" w:eastAsia="en-IN"/>
                <w14:ligatures w14:val="none"/>
              </w:rPr>
              <w:t>​</w:t>
            </w:r>
          </w:p>
          <w:p w14:paraId="1F6E3183" w14:textId="00F14400" w:rsidR="00E122E2" w:rsidRPr="00E122E2" w:rsidRDefault="00E122E2" w:rsidP="00F91F80">
            <w:pPr>
              <w:numPr>
                <w:ilvl w:val="0"/>
                <w:numId w:val="27"/>
              </w:numPr>
              <w:spacing w:after="0" w:line="240" w:lineRule="auto"/>
              <w:ind w:left="994" w:firstLine="0"/>
              <w:textAlignment w:val="baseline"/>
              <w:rPr>
                <w:rFonts w:ascii="Arial" w:eastAsia="Times New Roman" w:hAnsi="Arial" w:cs="Arial"/>
                <w:color w:val="000000"/>
                <w:kern w:val="0"/>
                <w:lang w:eastAsia="en-IN"/>
                <w14:ligatures w14:val="none"/>
              </w:rPr>
            </w:pPr>
            <w:r w:rsidRPr="00E122E2">
              <w:rPr>
                <w:rFonts w:ascii="Calibri" w:eastAsia="Times New Roman" w:hAnsi="Calibri" w:cs="Calibri"/>
                <w:color w:val="000000"/>
                <w:kern w:val="0"/>
                <w:lang w:eastAsia="en-IN"/>
                <w14:ligatures w14:val="none"/>
              </w:rPr>
              <w:t xml:space="preserve">Currency fluctuations </w:t>
            </w:r>
            <w:r>
              <w:rPr>
                <w:rFonts w:ascii="Calibri" w:eastAsia="Times New Roman" w:hAnsi="Calibri" w:cs="Calibri"/>
                <w:color w:val="000000"/>
                <w:kern w:val="0"/>
                <w:lang w:eastAsia="en-IN"/>
                <w14:ligatures w14:val="none"/>
              </w:rPr>
              <w:t xml:space="preserve"> </w:t>
            </w:r>
            <w:r>
              <w:rPr>
                <w:rFonts w:eastAsia="Times New Roman"/>
                <w:kern w:val="0"/>
                <w:lang w:eastAsia="en-IN"/>
                <w14:ligatures w14:val="none"/>
              </w:rPr>
              <w:t xml:space="preserve"> </w:t>
            </w:r>
            <w:r w:rsidRPr="00E122E2">
              <w:rPr>
                <w:rFonts w:ascii="Calibri" w:eastAsia="Times New Roman" w:hAnsi="Calibri" w:cs="Calibri"/>
                <w:color w:val="000000"/>
                <w:kern w:val="0"/>
                <w:lang w:eastAsia="en-IN"/>
                <w14:ligatures w14:val="none"/>
              </w:rPr>
              <w:t>doesn’t affect​</w:t>
            </w:r>
          </w:p>
          <w:p w14:paraId="616E3BEA" w14:textId="77777777" w:rsidR="00E122E2" w:rsidRPr="00E122E2" w:rsidRDefault="00E122E2" w:rsidP="00F91F80">
            <w:pPr>
              <w:numPr>
                <w:ilvl w:val="0"/>
                <w:numId w:val="27"/>
              </w:numPr>
              <w:spacing w:after="0" w:line="240" w:lineRule="auto"/>
              <w:ind w:left="994" w:firstLine="0"/>
              <w:textAlignment w:val="baseline"/>
              <w:rPr>
                <w:rFonts w:ascii="Arial" w:eastAsia="Times New Roman" w:hAnsi="Arial" w:cs="Arial"/>
                <w:color w:val="000000"/>
                <w:kern w:val="0"/>
                <w:lang w:val="en-US" w:eastAsia="en-IN"/>
                <w14:ligatures w14:val="none"/>
              </w:rPr>
            </w:pPr>
            <w:r w:rsidRPr="00E122E2">
              <w:rPr>
                <w:rFonts w:ascii="Calibri" w:eastAsia="Times New Roman" w:hAnsi="Calibri" w:cs="Calibri"/>
                <w:color w:val="000000"/>
                <w:kern w:val="0"/>
                <w:lang w:eastAsia="en-IN"/>
                <w14:ligatures w14:val="none"/>
              </w:rPr>
              <w:t>zero Mark-up fee</w:t>
            </w:r>
            <w:r w:rsidRPr="00E122E2">
              <w:rPr>
                <w:rFonts w:ascii="Calibri" w:eastAsia="Times New Roman" w:hAnsi="Calibri" w:cs="Calibri"/>
                <w:color w:val="000000"/>
                <w:kern w:val="0"/>
                <w:lang w:val="en-US" w:eastAsia="en-IN"/>
                <w14:ligatures w14:val="none"/>
              </w:rPr>
              <w:t>​</w:t>
            </w:r>
          </w:p>
          <w:p w14:paraId="5CFD6B3B" w14:textId="77777777" w:rsidR="00E122E2" w:rsidRPr="00E122E2" w:rsidRDefault="00E122E2" w:rsidP="00F91F80">
            <w:pPr>
              <w:numPr>
                <w:ilvl w:val="0"/>
                <w:numId w:val="27"/>
              </w:numPr>
              <w:spacing w:after="0" w:line="240" w:lineRule="auto"/>
              <w:ind w:left="994" w:firstLine="0"/>
              <w:textAlignment w:val="baseline"/>
              <w:rPr>
                <w:rFonts w:ascii="Arial" w:eastAsia="Times New Roman" w:hAnsi="Arial" w:cs="Arial"/>
                <w:color w:val="000000"/>
                <w:kern w:val="0"/>
                <w:lang w:eastAsia="en-IN"/>
                <w14:ligatures w14:val="none"/>
              </w:rPr>
            </w:pPr>
            <w:r w:rsidRPr="00E122E2">
              <w:rPr>
                <w:rFonts w:ascii="Calibri" w:eastAsia="Times New Roman" w:hAnsi="Calibri" w:cs="Calibri"/>
                <w:color w:val="000000"/>
                <w:kern w:val="0"/>
                <w:lang w:eastAsia="en-IN"/>
                <w14:ligatures w14:val="none"/>
              </w:rPr>
              <w:t>No lavish premium benefits​</w:t>
            </w:r>
          </w:p>
        </w:tc>
        <w:tc>
          <w:tcPr>
            <w:tcW w:w="4555" w:type="dxa"/>
            <w:tcBorders>
              <w:top w:val="single" w:sz="6" w:space="0" w:color="FFFFFF"/>
              <w:left w:val="single" w:sz="6" w:space="0" w:color="FFFFFF"/>
              <w:bottom w:val="single" w:sz="6" w:space="0" w:color="FFFFFF"/>
              <w:right w:val="single" w:sz="6" w:space="0" w:color="FFFFFF"/>
            </w:tcBorders>
            <w:shd w:val="clear" w:color="auto" w:fill="EECCD7"/>
            <w:hideMark/>
          </w:tcPr>
          <w:p w14:paraId="01078D81" w14:textId="77777777" w:rsidR="00E122E2" w:rsidRPr="00E122E2" w:rsidRDefault="00E122E2" w:rsidP="00F91F80">
            <w:pPr>
              <w:numPr>
                <w:ilvl w:val="0"/>
                <w:numId w:val="28"/>
              </w:numPr>
              <w:spacing w:after="0" w:line="240" w:lineRule="auto"/>
              <w:ind w:left="994" w:firstLine="0"/>
              <w:textAlignment w:val="baseline"/>
              <w:rPr>
                <w:rFonts w:ascii="Arial" w:eastAsia="Times New Roman" w:hAnsi="Arial" w:cs="Arial"/>
                <w:color w:val="000000"/>
                <w:kern w:val="0"/>
                <w:lang w:val="en-US" w:eastAsia="en-IN"/>
                <w14:ligatures w14:val="none"/>
              </w:rPr>
            </w:pPr>
            <w:r w:rsidRPr="00E122E2">
              <w:rPr>
                <w:rFonts w:ascii="Calibri" w:eastAsia="Times New Roman" w:hAnsi="Calibri" w:cs="Calibri"/>
                <w:color w:val="000000"/>
                <w:kern w:val="0"/>
                <w:lang w:val="en-US" w:eastAsia="en-IN"/>
                <w14:ligatures w14:val="none"/>
              </w:rPr>
              <w:t>Issuance cost is high (3000-5000)​</w:t>
            </w:r>
          </w:p>
          <w:p w14:paraId="19CC43E4" w14:textId="77777777" w:rsidR="00E122E2" w:rsidRPr="00E122E2" w:rsidRDefault="00E122E2" w:rsidP="00F91F80">
            <w:pPr>
              <w:numPr>
                <w:ilvl w:val="0"/>
                <w:numId w:val="28"/>
              </w:numPr>
              <w:spacing w:after="0" w:line="240" w:lineRule="auto"/>
              <w:ind w:left="994" w:firstLine="0"/>
              <w:textAlignment w:val="baseline"/>
              <w:rPr>
                <w:rFonts w:ascii="Arial" w:eastAsia="Times New Roman" w:hAnsi="Arial" w:cs="Arial"/>
                <w:color w:val="000000"/>
                <w:kern w:val="0"/>
                <w:lang w:val="en-US" w:eastAsia="en-IN"/>
                <w14:ligatures w14:val="none"/>
              </w:rPr>
            </w:pPr>
            <w:r w:rsidRPr="00E122E2">
              <w:rPr>
                <w:rFonts w:ascii="Calibri" w:eastAsia="Times New Roman" w:hAnsi="Calibri" w:cs="Calibri"/>
                <w:color w:val="000000"/>
                <w:kern w:val="0"/>
                <w:lang w:val="en-US" w:eastAsia="en-IN"/>
                <w14:ligatures w14:val="none"/>
              </w:rPr>
              <w:t>Not prepaid/credit limit​</w:t>
            </w:r>
          </w:p>
          <w:p w14:paraId="4C5533E2" w14:textId="77777777" w:rsidR="00E122E2" w:rsidRPr="00E122E2" w:rsidRDefault="00E122E2" w:rsidP="00F91F80">
            <w:pPr>
              <w:numPr>
                <w:ilvl w:val="0"/>
                <w:numId w:val="28"/>
              </w:numPr>
              <w:spacing w:after="0" w:line="240" w:lineRule="auto"/>
              <w:ind w:left="994" w:firstLine="0"/>
              <w:textAlignment w:val="baseline"/>
              <w:rPr>
                <w:rFonts w:ascii="Arial" w:eastAsia="Times New Roman" w:hAnsi="Arial" w:cs="Arial"/>
                <w:color w:val="000000"/>
                <w:kern w:val="0"/>
                <w:lang w:val="en-US" w:eastAsia="en-IN"/>
                <w14:ligatures w14:val="none"/>
              </w:rPr>
            </w:pPr>
            <w:r w:rsidRPr="00E122E2">
              <w:rPr>
                <w:rFonts w:ascii="Calibri" w:eastAsia="Times New Roman" w:hAnsi="Calibri" w:cs="Calibri"/>
                <w:color w:val="000000"/>
                <w:kern w:val="0"/>
                <w:lang w:eastAsia="en-IN"/>
                <w14:ligatures w14:val="none"/>
              </w:rPr>
              <w:t>Currency fluctuation effects</w:t>
            </w:r>
            <w:r w:rsidRPr="00E122E2">
              <w:rPr>
                <w:rFonts w:ascii="Calibri" w:eastAsia="Times New Roman" w:hAnsi="Calibri" w:cs="Calibri"/>
                <w:color w:val="000000"/>
                <w:kern w:val="0"/>
                <w:lang w:val="en-US" w:eastAsia="en-IN"/>
                <w14:ligatures w14:val="none"/>
              </w:rPr>
              <w:t>​</w:t>
            </w:r>
          </w:p>
          <w:p w14:paraId="7BB430F7" w14:textId="77777777" w:rsidR="00E122E2" w:rsidRPr="00E122E2" w:rsidRDefault="00E122E2" w:rsidP="00E122E2">
            <w:pPr>
              <w:spacing w:after="0" w:line="240" w:lineRule="auto"/>
              <w:textAlignment w:val="baseline"/>
              <w:rPr>
                <w:rFonts w:ascii="Arial" w:eastAsia="Times New Roman" w:hAnsi="Arial" w:cs="Arial"/>
                <w:color w:val="000000"/>
                <w:kern w:val="0"/>
                <w:lang w:eastAsia="en-IN"/>
                <w14:ligatures w14:val="none"/>
              </w:rPr>
            </w:pPr>
            <w:r w:rsidRPr="00E122E2">
              <w:rPr>
                <w:rFonts w:ascii="Calibri" w:eastAsia="Times New Roman" w:hAnsi="Calibri" w:cs="Calibri"/>
                <w:color w:val="000000"/>
                <w:kern w:val="0"/>
                <w:lang w:eastAsia="en-IN"/>
                <w14:ligatures w14:val="none"/>
              </w:rPr>
              <w:t>​</w:t>
            </w:r>
          </w:p>
          <w:p w14:paraId="4AC75D61" w14:textId="77777777" w:rsidR="00E122E2" w:rsidRPr="00E122E2" w:rsidRDefault="00E122E2" w:rsidP="00F91F80">
            <w:pPr>
              <w:numPr>
                <w:ilvl w:val="0"/>
                <w:numId w:val="29"/>
              </w:numPr>
              <w:spacing w:after="0" w:line="240" w:lineRule="auto"/>
              <w:ind w:left="994" w:firstLine="0"/>
              <w:textAlignment w:val="baseline"/>
              <w:rPr>
                <w:rFonts w:ascii="Arial" w:eastAsia="Times New Roman" w:hAnsi="Arial" w:cs="Arial"/>
                <w:color w:val="000000"/>
                <w:kern w:val="0"/>
                <w:lang w:val="en-US" w:eastAsia="en-IN"/>
                <w14:ligatures w14:val="none"/>
              </w:rPr>
            </w:pPr>
            <w:r w:rsidRPr="00E122E2">
              <w:rPr>
                <w:rFonts w:ascii="Calibri" w:eastAsia="Times New Roman" w:hAnsi="Calibri" w:cs="Calibri"/>
                <w:color w:val="000000"/>
                <w:kern w:val="0"/>
                <w:lang w:eastAsia="en-IN"/>
                <w14:ligatures w14:val="none"/>
              </w:rPr>
              <w:t>Mark-up fee Exists</w:t>
            </w:r>
            <w:r w:rsidRPr="00E122E2">
              <w:rPr>
                <w:rFonts w:ascii="Calibri" w:eastAsia="Times New Roman" w:hAnsi="Calibri" w:cs="Calibri"/>
                <w:color w:val="000000"/>
                <w:kern w:val="0"/>
                <w:lang w:val="en-US" w:eastAsia="en-IN"/>
                <w14:ligatures w14:val="none"/>
              </w:rPr>
              <w:t>​</w:t>
            </w:r>
          </w:p>
          <w:p w14:paraId="5D563092" w14:textId="77777777" w:rsidR="00E122E2" w:rsidRPr="00E122E2" w:rsidRDefault="00E122E2" w:rsidP="00F91F80">
            <w:pPr>
              <w:numPr>
                <w:ilvl w:val="0"/>
                <w:numId w:val="29"/>
              </w:numPr>
              <w:spacing w:after="0" w:line="240" w:lineRule="auto"/>
              <w:ind w:left="994" w:firstLine="0"/>
              <w:textAlignment w:val="baseline"/>
              <w:rPr>
                <w:rFonts w:ascii="Arial" w:eastAsia="Times New Roman" w:hAnsi="Arial" w:cs="Arial"/>
                <w:color w:val="000000"/>
                <w:kern w:val="0"/>
                <w:lang w:val="en-US" w:eastAsia="en-IN"/>
                <w14:ligatures w14:val="none"/>
              </w:rPr>
            </w:pPr>
            <w:r w:rsidRPr="00E122E2">
              <w:rPr>
                <w:rFonts w:ascii="Calibri" w:eastAsia="Times New Roman" w:hAnsi="Calibri" w:cs="Calibri"/>
                <w:color w:val="000000"/>
                <w:kern w:val="0"/>
                <w:lang w:eastAsia="en-IN"/>
                <w14:ligatures w14:val="none"/>
              </w:rPr>
              <w:t>Lavish premium benefits</w:t>
            </w:r>
            <w:r w:rsidRPr="00E122E2">
              <w:rPr>
                <w:rFonts w:ascii="Calibri" w:eastAsia="Times New Roman" w:hAnsi="Calibri" w:cs="Calibri"/>
                <w:color w:val="000000"/>
                <w:kern w:val="0"/>
                <w:lang w:val="en-US" w:eastAsia="en-IN"/>
                <w14:ligatures w14:val="none"/>
              </w:rPr>
              <w:t>​</w:t>
            </w:r>
          </w:p>
        </w:tc>
      </w:tr>
    </w:tbl>
    <w:p w14:paraId="42AA6AB4" w14:textId="2721A279" w:rsidR="00E122E2" w:rsidRPr="00307829" w:rsidRDefault="00E122E2" w:rsidP="00307829">
      <w:pPr>
        <w:pStyle w:val="paragraph"/>
        <w:spacing w:before="0" w:beforeAutospacing="0" w:after="0" w:afterAutospacing="0"/>
        <w:textAlignment w:val="baseline"/>
        <w:rPr>
          <w:rFonts w:ascii="Segoe UI" w:hAnsi="Segoe UI" w:cs="Segoe UI"/>
          <w:sz w:val="22"/>
          <w:szCs w:val="22"/>
          <w:lang w:val="en-US"/>
        </w:rPr>
      </w:pPr>
    </w:p>
    <w:p w14:paraId="78AF41BB" w14:textId="77777777" w:rsidR="00307829" w:rsidRDefault="00307829" w:rsidP="00307829">
      <w:pPr>
        <w:ind w:firstLine="720"/>
      </w:pPr>
    </w:p>
    <w:p w14:paraId="6F6D5C42" w14:textId="77777777" w:rsidR="002E498E" w:rsidRDefault="002E498E" w:rsidP="00307829">
      <w:pPr>
        <w:ind w:firstLine="720"/>
      </w:pPr>
    </w:p>
    <w:p w14:paraId="7B43814F" w14:textId="77777777" w:rsidR="002E498E" w:rsidRDefault="002E498E" w:rsidP="00307829">
      <w:pPr>
        <w:ind w:firstLine="720"/>
      </w:pPr>
    </w:p>
    <w:p w14:paraId="4895E299" w14:textId="10511466" w:rsidR="002E498E" w:rsidRDefault="006C47AE" w:rsidP="00F91F80">
      <w:pPr>
        <w:pStyle w:val="ListParagraph"/>
        <w:numPr>
          <w:ilvl w:val="0"/>
          <w:numId w:val="4"/>
        </w:numPr>
        <w:rPr>
          <w:b/>
          <w:bCs/>
          <w:color w:val="538135" w:themeColor="accent6" w:themeShade="BF"/>
          <w:sz w:val="28"/>
          <w:szCs w:val="28"/>
        </w:rPr>
      </w:pPr>
      <w:r>
        <w:rPr>
          <w:b/>
          <w:bCs/>
          <w:color w:val="538135" w:themeColor="accent6" w:themeShade="BF"/>
          <w:sz w:val="28"/>
          <w:szCs w:val="28"/>
        </w:rPr>
        <w:t>Savings</w:t>
      </w:r>
      <w:r w:rsidR="002E498E">
        <w:rPr>
          <w:b/>
          <w:bCs/>
          <w:color w:val="538135" w:themeColor="accent6" w:themeShade="BF"/>
          <w:sz w:val="28"/>
          <w:szCs w:val="28"/>
        </w:rPr>
        <w:t xml:space="preserve"> and </w:t>
      </w:r>
      <w:r>
        <w:rPr>
          <w:b/>
          <w:bCs/>
          <w:color w:val="538135" w:themeColor="accent6" w:themeShade="BF"/>
          <w:sz w:val="28"/>
          <w:szCs w:val="28"/>
        </w:rPr>
        <w:t>Current Account</w:t>
      </w:r>
      <w:r w:rsidR="006829F6">
        <w:rPr>
          <w:b/>
          <w:bCs/>
          <w:color w:val="538135" w:themeColor="accent6" w:themeShade="BF"/>
          <w:sz w:val="28"/>
          <w:szCs w:val="28"/>
        </w:rPr>
        <w:t>s</w:t>
      </w:r>
      <w:r w:rsidR="002E498E" w:rsidRPr="00FD216B">
        <w:rPr>
          <w:b/>
          <w:bCs/>
          <w:color w:val="538135" w:themeColor="accent6" w:themeShade="BF"/>
          <w:sz w:val="28"/>
          <w:szCs w:val="28"/>
        </w:rPr>
        <w:t xml:space="preserve"> –</w:t>
      </w:r>
      <w:r>
        <w:rPr>
          <w:b/>
          <w:bCs/>
          <w:color w:val="538135" w:themeColor="accent6" w:themeShade="BF"/>
          <w:sz w:val="28"/>
          <w:szCs w:val="28"/>
        </w:rPr>
        <w:t xml:space="preserve"> Features</w:t>
      </w:r>
    </w:p>
    <w:p w14:paraId="334B9124" w14:textId="77777777" w:rsidR="006829F6" w:rsidRDefault="006829F6" w:rsidP="006829F6">
      <w:pPr>
        <w:rPr>
          <w:b/>
          <w:bCs/>
          <w:color w:val="538135" w:themeColor="accent6" w:themeShade="BF"/>
          <w:sz w:val="28"/>
          <w:szCs w:val="28"/>
        </w:rPr>
      </w:pPr>
    </w:p>
    <w:p w14:paraId="4688684B" w14:textId="77777777" w:rsidR="006829F6" w:rsidRDefault="006829F6" w:rsidP="006829F6">
      <w:pPr>
        <w:rPr>
          <w:b/>
          <w:bCs/>
          <w:color w:val="538135" w:themeColor="accent6" w:themeShade="BF"/>
          <w:sz w:val="28"/>
          <w:szCs w:val="28"/>
        </w:rPr>
      </w:pPr>
    </w:p>
    <w:p w14:paraId="49EB293D" w14:textId="02F6C372" w:rsidR="00FD7C92" w:rsidRDefault="006829F6" w:rsidP="006829F6">
      <w:pPr>
        <w:rPr>
          <w:b/>
          <w:bCs/>
          <w:sz w:val="24"/>
          <w:szCs w:val="24"/>
        </w:rPr>
      </w:pPr>
      <w:r>
        <w:rPr>
          <w:b/>
          <w:bCs/>
          <w:color w:val="538135" w:themeColor="accent6" w:themeShade="BF"/>
          <w:sz w:val="28"/>
          <w:szCs w:val="28"/>
        </w:rPr>
        <w:t xml:space="preserve">             </w:t>
      </w:r>
      <w:r w:rsidRPr="00317599">
        <w:rPr>
          <w:b/>
          <w:bCs/>
          <w:sz w:val="24"/>
          <w:szCs w:val="24"/>
        </w:rPr>
        <w:t xml:space="preserve">CIF </w:t>
      </w:r>
      <w:r w:rsidR="00317599" w:rsidRPr="00317599">
        <w:rPr>
          <w:b/>
          <w:bCs/>
          <w:sz w:val="24"/>
          <w:szCs w:val="24"/>
        </w:rPr>
        <w:t>–</w:t>
      </w:r>
      <w:r w:rsidRPr="00317599">
        <w:rPr>
          <w:b/>
          <w:bCs/>
          <w:sz w:val="24"/>
          <w:szCs w:val="24"/>
        </w:rPr>
        <w:t xml:space="preserve"> </w:t>
      </w:r>
      <w:r w:rsidR="00317599" w:rsidRPr="00317599">
        <w:rPr>
          <w:b/>
          <w:bCs/>
          <w:sz w:val="24"/>
          <w:szCs w:val="24"/>
        </w:rPr>
        <w:t>Customer Information File</w:t>
      </w:r>
    </w:p>
    <w:p w14:paraId="61130C3B" w14:textId="77777777" w:rsidR="00FD7C92" w:rsidRDefault="00FD7C92" w:rsidP="006829F6">
      <w:pPr>
        <w:rPr>
          <w:b/>
          <w:bCs/>
          <w:sz w:val="24"/>
          <w:szCs w:val="24"/>
        </w:rPr>
      </w:pPr>
    </w:p>
    <w:p w14:paraId="0993B7F1" w14:textId="70C445A8" w:rsidR="00CD5307" w:rsidRDefault="00CD5307" w:rsidP="00F91F80">
      <w:pPr>
        <w:pStyle w:val="ListParagraph"/>
        <w:numPr>
          <w:ilvl w:val="0"/>
          <w:numId w:val="7"/>
        </w:numPr>
      </w:pPr>
      <w:r>
        <w:t xml:space="preserve">Electronic file containing </w:t>
      </w:r>
      <w:r w:rsidR="00FD7C92">
        <w:t>customer’s personal and account data.</w:t>
      </w:r>
    </w:p>
    <w:p w14:paraId="0B65FB4F" w14:textId="68190412" w:rsidR="00FD7C92" w:rsidRDefault="00FD7C92" w:rsidP="00F91F80">
      <w:pPr>
        <w:pStyle w:val="ListParagraph"/>
        <w:numPr>
          <w:ilvl w:val="0"/>
          <w:numId w:val="7"/>
        </w:numPr>
      </w:pPr>
      <w:r>
        <w:t>Provides a CIF number for identification.</w:t>
      </w:r>
    </w:p>
    <w:p w14:paraId="6F15AFEA" w14:textId="048E1699" w:rsidR="00FD7C92" w:rsidRDefault="00FD7C92" w:rsidP="00F91F80">
      <w:pPr>
        <w:pStyle w:val="ListParagraph"/>
        <w:numPr>
          <w:ilvl w:val="0"/>
          <w:numId w:val="7"/>
        </w:numPr>
      </w:pPr>
      <w:r>
        <w:t xml:space="preserve">Enables business to access customer </w:t>
      </w:r>
      <w:r w:rsidR="00605221">
        <w:t>accounts based on relationships, not just account type.</w:t>
      </w:r>
    </w:p>
    <w:p w14:paraId="247D3695" w14:textId="204954C3" w:rsidR="00605221" w:rsidRPr="00CD5307" w:rsidRDefault="00605221" w:rsidP="00F91F80">
      <w:pPr>
        <w:pStyle w:val="ListParagraph"/>
        <w:numPr>
          <w:ilvl w:val="0"/>
          <w:numId w:val="7"/>
        </w:numPr>
      </w:pPr>
      <w:r>
        <w:t>Includes client’s credit relationships, owned accounts, and ownership details.</w:t>
      </w:r>
    </w:p>
    <w:p w14:paraId="7E6E43BE" w14:textId="77777777" w:rsidR="004F5186" w:rsidRDefault="004F5186" w:rsidP="00307829">
      <w:pPr>
        <w:ind w:firstLine="720"/>
        <w:rPr>
          <w:b/>
          <w:bCs/>
          <w:sz w:val="24"/>
          <w:szCs w:val="24"/>
        </w:rPr>
      </w:pPr>
    </w:p>
    <w:p w14:paraId="3187FA30" w14:textId="686ED1AA" w:rsidR="002E498E" w:rsidRDefault="00AA4B90" w:rsidP="00307829">
      <w:pPr>
        <w:ind w:firstLine="720"/>
        <w:rPr>
          <w:b/>
          <w:bCs/>
          <w:sz w:val="24"/>
          <w:szCs w:val="24"/>
        </w:rPr>
      </w:pPr>
      <w:r>
        <w:rPr>
          <w:b/>
          <w:bCs/>
          <w:sz w:val="24"/>
          <w:szCs w:val="24"/>
        </w:rPr>
        <w:lastRenderedPageBreak/>
        <w:t>Savings Account</w:t>
      </w:r>
    </w:p>
    <w:p w14:paraId="38FB9D06" w14:textId="77777777" w:rsidR="00AA4B90" w:rsidRDefault="00AA4B90" w:rsidP="00307829">
      <w:pPr>
        <w:ind w:firstLine="720"/>
        <w:rPr>
          <w:b/>
          <w:bCs/>
          <w:sz w:val="24"/>
          <w:szCs w:val="24"/>
        </w:rPr>
      </w:pPr>
    </w:p>
    <w:p w14:paraId="7DCB489A" w14:textId="2833E8BE" w:rsidR="00AA4B90" w:rsidRDefault="007D0E92" w:rsidP="00307829">
      <w:pPr>
        <w:ind w:firstLine="720"/>
        <w:rPr>
          <w:rStyle w:val="rpv-coretext-layer-text"/>
          <w:rFonts w:cstheme="minorHAnsi"/>
          <w:shd w:val="clear" w:color="auto" w:fill="FFFFFF"/>
        </w:rPr>
      </w:pPr>
      <w:r w:rsidRPr="007D0E92">
        <w:rPr>
          <w:rStyle w:val="rpv-coretext-layer-text"/>
          <w:rFonts w:cstheme="minorHAnsi"/>
          <w:shd w:val="clear" w:color="auto" w:fill="FFFFFF"/>
        </w:rPr>
        <w:t>▪ Interest-bearing deposit account held at a bank or financial institution.</w:t>
      </w:r>
      <w:r w:rsidRPr="007D0E92">
        <w:rPr>
          <w:rFonts w:cstheme="minorHAnsi"/>
          <w:sz w:val="21"/>
          <w:szCs w:val="21"/>
        </w:rPr>
        <w:br/>
      </w:r>
      <w:r>
        <w:rPr>
          <w:rStyle w:val="rpv-coretext-layer-text"/>
          <w:rFonts w:cstheme="minorHAnsi"/>
          <w:shd w:val="clear" w:color="auto" w:fill="FFFFFF"/>
        </w:rPr>
        <w:t xml:space="preserve">              </w:t>
      </w:r>
      <w:r w:rsidRPr="007D0E92">
        <w:rPr>
          <w:rStyle w:val="rpv-coretext-layer-text"/>
          <w:rFonts w:cstheme="minorHAnsi"/>
          <w:shd w:val="clear" w:color="auto" w:fill="FFFFFF"/>
        </w:rPr>
        <w:t>▪ Offers modest interest rates but prioritizes safety and reliability.</w:t>
      </w:r>
      <w:r w:rsidRPr="007D0E92">
        <w:rPr>
          <w:rFonts w:cstheme="minorHAnsi"/>
          <w:sz w:val="21"/>
          <w:szCs w:val="21"/>
        </w:rPr>
        <w:br/>
      </w:r>
      <w:r>
        <w:rPr>
          <w:rStyle w:val="rpv-coretext-layer-text"/>
          <w:rFonts w:cstheme="minorHAnsi"/>
          <w:shd w:val="clear" w:color="auto" w:fill="FFFFFF"/>
        </w:rPr>
        <w:t xml:space="preserve">              </w:t>
      </w:r>
      <w:r w:rsidRPr="007D0E92">
        <w:rPr>
          <w:rStyle w:val="rpv-coretext-layer-text"/>
          <w:rFonts w:cstheme="minorHAnsi"/>
          <w:shd w:val="clear" w:color="auto" w:fill="FFFFFF"/>
        </w:rPr>
        <w:t>▪ Ideal for short-term cash needs and emergencies.</w:t>
      </w:r>
      <w:r w:rsidRPr="007D0E92">
        <w:rPr>
          <w:rFonts w:cstheme="minorHAnsi"/>
          <w:sz w:val="21"/>
          <w:szCs w:val="21"/>
        </w:rPr>
        <w:br/>
      </w:r>
      <w:r>
        <w:rPr>
          <w:rStyle w:val="rpv-coretext-layer-text"/>
          <w:rFonts w:cstheme="minorHAnsi"/>
          <w:shd w:val="clear" w:color="auto" w:fill="FFFFFF"/>
        </w:rPr>
        <w:t xml:space="preserve">              </w:t>
      </w:r>
      <w:r w:rsidRPr="007D0E92">
        <w:rPr>
          <w:rStyle w:val="rpv-coretext-layer-text"/>
          <w:rFonts w:cstheme="minorHAnsi"/>
          <w:shd w:val="clear" w:color="auto" w:fill="FFFFFF"/>
        </w:rPr>
        <w:t>▪ Provides easy access to funds.</w:t>
      </w:r>
      <w:r w:rsidRPr="007D0E92">
        <w:rPr>
          <w:rFonts w:cstheme="minorHAnsi"/>
          <w:sz w:val="21"/>
          <w:szCs w:val="21"/>
        </w:rPr>
        <w:br/>
      </w:r>
      <w:r>
        <w:rPr>
          <w:rStyle w:val="rpv-coretext-layer-text"/>
          <w:rFonts w:cstheme="minorHAnsi"/>
          <w:shd w:val="clear" w:color="auto" w:fill="FFFFFF"/>
        </w:rPr>
        <w:t xml:space="preserve">             </w:t>
      </w:r>
      <w:r w:rsidR="0051100D">
        <w:rPr>
          <w:rStyle w:val="rpv-coretext-layer-text"/>
          <w:rFonts w:cstheme="minorHAnsi"/>
          <w:shd w:val="clear" w:color="auto" w:fill="FFFFFF"/>
        </w:rPr>
        <w:t xml:space="preserve"> </w:t>
      </w:r>
      <w:r w:rsidRPr="007D0E92">
        <w:rPr>
          <w:rStyle w:val="rpv-coretext-layer-text"/>
          <w:rFonts w:cstheme="minorHAnsi"/>
          <w:shd w:val="clear" w:color="auto" w:fill="FFFFFF"/>
        </w:rPr>
        <w:t>▪ Yields lower interest compared to other savings and investment</w:t>
      </w:r>
      <w:r w:rsidRPr="007D0E92">
        <w:rPr>
          <w:rFonts w:cstheme="minorHAnsi"/>
          <w:sz w:val="21"/>
          <w:szCs w:val="21"/>
        </w:rPr>
        <w:br/>
      </w:r>
      <w:r w:rsidR="0051100D">
        <w:rPr>
          <w:rStyle w:val="rpv-coretext-layer-text"/>
          <w:rFonts w:cstheme="minorHAnsi"/>
          <w:shd w:val="clear" w:color="auto" w:fill="FFFFFF"/>
        </w:rPr>
        <w:t xml:space="preserve">                 </w:t>
      </w:r>
      <w:r w:rsidRPr="007D0E92">
        <w:rPr>
          <w:rStyle w:val="rpv-coretext-layer-text"/>
          <w:rFonts w:cstheme="minorHAnsi"/>
          <w:shd w:val="clear" w:color="auto" w:fill="FFFFFF"/>
        </w:rPr>
        <w:t>options.</w:t>
      </w:r>
      <w:r w:rsidRPr="007D0E92">
        <w:rPr>
          <w:rFonts w:cstheme="minorHAnsi"/>
          <w:sz w:val="21"/>
          <w:szCs w:val="21"/>
        </w:rPr>
        <w:br/>
      </w:r>
      <w:r w:rsidR="0051100D">
        <w:rPr>
          <w:rStyle w:val="rpv-coretext-layer-text"/>
          <w:rFonts w:cstheme="minorHAnsi"/>
          <w:shd w:val="clear" w:color="auto" w:fill="FFFFFF"/>
        </w:rPr>
        <w:t xml:space="preserve">              </w:t>
      </w:r>
      <w:r w:rsidRPr="007D0E92">
        <w:rPr>
          <w:rStyle w:val="rpv-coretext-layer-text"/>
          <w:rFonts w:cstheme="minorHAnsi"/>
          <w:shd w:val="clear" w:color="auto" w:fill="FFFFFF"/>
        </w:rPr>
        <w:t>▪ Eligible for all resident Indian customers aged 18 and above.</w:t>
      </w:r>
      <w:r w:rsidRPr="007D0E92">
        <w:rPr>
          <w:rFonts w:cstheme="minorHAnsi"/>
          <w:sz w:val="21"/>
          <w:szCs w:val="21"/>
        </w:rPr>
        <w:br/>
      </w:r>
      <w:r w:rsidR="0051100D">
        <w:rPr>
          <w:rStyle w:val="rpv-coretext-layer-text"/>
          <w:rFonts w:cstheme="minorHAnsi"/>
          <w:shd w:val="clear" w:color="auto" w:fill="FFFFFF"/>
        </w:rPr>
        <w:t xml:space="preserve">              </w:t>
      </w:r>
      <w:r w:rsidRPr="007D0E92">
        <w:rPr>
          <w:rStyle w:val="rpv-coretext-layer-text"/>
          <w:rFonts w:cstheme="minorHAnsi"/>
          <w:shd w:val="clear" w:color="auto" w:fill="FFFFFF"/>
        </w:rPr>
        <w:t>▪ Can be opened through branch visits or online banking.</w:t>
      </w:r>
      <w:r w:rsidRPr="007D0E92">
        <w:rPr>
          <w:rFonts w:cstheme="minorHAnsi"/>
          <w:sz w:val="21"/>
          <w:szCs w:val="21"/>
        </w:rPr>
        <w:br/>
      </w:r>
      <w:r w:rsidR="0051100D">
        <w:rPr>
          <w:rStyle w:val="rpv-coretext-layer-text"/>
          <w:rFonts w:cstheme="minorHAnsi"/>
          <w:shd w:val="clear" w:color="auto" w:fill="FFFFFF"/>
        </w:rPr>
        <w:t xml:space="preserve">                 </w:t>
      </w:r>
      <w:r w:rsidRPr="007D0E92">
        <w:rPr>
          <w:rStyle w:val="rpv-coretext-layer-text"/>
          <w:rFonts w:cstheme="minorHAnsi"/>
          <w:shd w:val="clear" w:color="auto" w:fill="FFFFFF"/>
        </w:rPr>
        <w:t>Savings Account</w:t>
      </w:r>
    </w:p>
    <w:p w14:paraId="11022009" w14:textId="77777777" w:rsidR="0051100D" w:rsidRPr="007D0E92" w:rsidRDefault="0051100D" w:rsidP="00307829">
      <w:pPr>
        <w:ind w:firstLine="720"/>
        <w:rPr>
          <w:rFonts w:cstheme="minorHAnsi"/>
        </w:rPr>
      </w:pPr>
    </w:p>
    <w:p w14:paraId="7FDD5A98" w14:textId="6A21AE12" w:rsidR="002E498E" w:rsidRDefault="004E29AB" w:rsidP="00307829">
      <w:pPr>
        <w:ind w:firstLine="720"/>
        <w:rPr>
          <w:b/>
          <w:bCs/>
          <w:sz w:val="24"/>
          <w:szCs w:val="24"/>
        </w:rPr>
      </w:pPr>
      <w:r>
        <w:rPr>
          <w:b/>
          <w:bCs/>
          <w:sz w:val="24"/>
          <w:szCs w:val="24"/>
        </w:rPr>
        <w:t>Features of Savings Account</w:t>
      </w:r>
    </w:p>
    <w:p w14:paraId="0B96AA1D" w14:textId="77777777" w:rsidR="005F3782" w:rsidRDefault="005F3782" w:rsidP="00307829">
      <w:pPr>
        <w:ind w:firstLine="720"/>
        <w:rPr>
          <w:b/>
          <w:bCs/>
          <w:sz w:val="24"/>
          <w:szCs w:val="24"/>
        </w:rPr>
      </w:pPr>
    </w:p>
    <w:p w14:paraId="2501C1AD" w14:textId="6CB3AAE1" w:rsidR="005F3782" w:rsidRDefault="005F3782" w:rsidP="00307829">
      <w:pPr>
        <w:ind w:firstLine="720"/>
        <w:rPr>
          <w:rStyle w:val="rpv-coretext-layer-text"/>
          <w:rFonts w:cstheme="minorHAnsi"/>
          <w:shd w:val="clear" w:color="auto" w:fill="FFFFFF"/>
        </w:rPr>
      </w:pPr>
      <w:r>
        <w:rPr>
          <w:rFonts w:ascii="Arial" w:hAnsi="Arial" w:cs="Arial"/>
          <w:shd w:val="clear" w:color="auto" w:fill="FFFFFF"/>
        </w:rPr>
        <w:br/>
      </w:r>
      <w:r w:rsidR="00DB4309" w:rsidRPr="00DB4309">
        <w:rPr>
          <w:rStyle w:val="rpv-coretext-layer-text"/>
          <w:rFonts w:cstheme="minorHAnsi"/>
          <w:shd w:val="clear" w:color="auto" w:fill="FFFFFF"/>
        </w:rPr>
        <w:t xml:space="preserve">            ▪ A Savings bank account is a safe place to store surplus funds</w:t>
      </w:r>
      <w:r w:rsidR="00DB4309" w:rsidRPr="00DB4309">
        <w:rPr>
          <w:rFonts w:cstheme="minorHAnsi"/>
          <w:sz w:val="21"/>
          <w:szCs w:val="21"/>
        </w:rPr>
        <w:br/>
      </w:r>
      <w:r w:rsidR="00DB4309" w:rsidRPr="00DB4309">
        <w:rPr>
          <w:rStyle w:val="rpv-coretext-layer-text"/>
          <w:rFonts w:cstheme="minorHAnsi"/>
          <w:shd w:val="clear" w:color="auto" w:fill="FFFFFF"/>
        </w:rPr>
        <w:t xml:space="preserve">            ▪ The balance in a savings account earns interest.</w:t>
      </w:r>
      <w:r w:rsidR="00DB4309" w:rsidRPr="00DB4309">
        <w:rPr>
          <w:rFonts w:cstheme="minorHAnsi"/>
          <w:sz w:val="21"/>
          <w:szCs w:val="21"/>
        </w:rPr>
        <w:br/>
      </w:r>
      <w:r w:rsidR="00DB4309" w:rsidRPr="00DB4309">
        <w:rPr>
          <w:rStyle w:val="rpv-coretext-layer-text"/>
          <w:rFonts w:cstheme="minorHAnsi"/>
          <w:shd w:val="clear" w:color="auto" w:fill="FFFFFF"/>
        </w:rPr>
        <w:t xml:space="preserve">            ▪ Savings account interest rates on savings account can range from</w:t>
      </w:r>
      <w:r w:rsidR="00DB4309" w:rsidRPr="00DB4309">
        <w:rPr>
          <w:rFonts w:cstheme="minorHAnsi"/>
          <w:sz w:val="21"/>
          <w:szCs w:val="21"/>
        </w:rPr>
        <w:br/>
      </w:r>
      <w:r w:rsidR="00DB4309" w:rsidRPr="00DB4309">
        <w:rPr>
          <w:rStyle w:val="rpv-coretext-layer-text"/>
          <w:rFonts w:cstheme="minorHAnsi"/>
          <w:shd w:val="clear" w:color="auto" w:fill="FFFFFF"/>
        </w:rPr>
        <w:t xml:space="preserve">              3.5% to 7% p.a.</w:t>
      </w:r>
      <w:r w:rsidR="00DB4309" w:rsidRPr="00DB4309">
        <w:rPr>
          <w:rFonts w:cstheme="minorHAnsi"/>
          <w:sz w:val="21"/>
          <w:szCs w:val="21"/>
        </w:rPr>
        <w:br/>
      </w:r>
      <w:r w:rsidR="00DB4309" w:rsidRPr="00DB4309">
        <w:rPr>
          <w:rStyle w:val="rpv-coretext-layer-text"/>
          <w:rFonts w:cstheme="minorHAnsi"/>
          <w:shd w:val="clear" w:color="auto" w:fill="FFFFFF"/>
        </w:rPr>
        <w:t xml:space="preserve">            ▪ Easy access to internet banking and mobile banking</w:t>
      </w:r>
      <w:r w:rsidR="00DB4309" w:rsidRPr="00DB4309">
        <w:rPr>
          <w:rFonts w:cstheme="minorHAnsi"/>
          <w:sz w:val="21"/>
          <w:szCs w:val="21"/>
        </w:rPr>
        <w:br/>
      </w:r>
      <w:r w:rsidR="00DB4309" w:rsidRPr="00DB4309">
        <w:rPr>
          <w:rStyle w:val="rpv-coretext-layer-text"/>
          <w:rFonts w:cstheme="minorHAnsi"/>
          <w:shd w:val="clear" w:color="auto" w:fill="FFFFFF"/>
        </w:rPr>
        <w:t xml:space="preserve">            ▪ Most banks also provide savings account holders with various</w:t>
      </w:r>
      <w:r w:rsidR="00DB4309" w:rsidRPr="00DB4309">
        <w:rPr>
          <w:rFonts w:cstheme="minorHAnsi"/>
          <w:sz w:val="21"/>
          <w:szCs w:val="21"/>
        </w:rPr>
        <w:br/>
      </w:r>
      <w:r w:rsidR="00DB4309" w:rsidRPr="00DB4309">
        <w:rPr>
          <w:rStyle w:val="rpv-coretext-layer-text"/>
          <w:rFonts w:cstheme="minorHAnsi"/>
          <w:shd w:val="clear" w:color="auto" w:fill="FFFFFF"/>
        </w:rPr>
        <w:t xml:space="preserve">              insurance covers including personal accidents and death.</w:t>
      </w:r>
      <w:r w:rsidR="00DB4309" w:rsidRPr="00DB4309">
        <w:rPr>
          <w:rFonts w:cstheme="minorHAnsi"/>
          <w:sz w:val="21"/>
          <w:szCs w:val="21"/>
        </w:rPr>
        <w:br/>
      </w:r>
      <w:r w:rsidR="00DB4309" w:rsidRPr="00DB4309">
        <w:rPr>
          <w:rStyle w:val="rpv-coretext-layer-text"/>
          <w:rFonts w:cstheme="minorHAnsi"/>
          <w:shd w:val="clear" w:color="auto" w:fill="FFFFFF"/>
        </w:rPr>
        <w:t xml:space="preserve">            ▪ ATMs can be used all across India with your debit card.</w:t>
      </w:r>
      <w:r w:rsidR="00DB4309" w:rsidRPr="00DB4309">
        <w:rPr>
          <w:rFonts w:cstheme="minorHAnsi"/>
          <w:sz w:val="21"/>
          <w:szCs w:val="21"/>
        </w:rPr>
        <w:br/>
      </w:r>
      <w:r w:rsidR="00DB4309" w:rsidRPr="00DB4309">
        <w:rPr>
          <w:rStyle w:val="rpv-coretext-layer-text"/>
          <w:rFonts w:cstheme="minorHAnsi"/>
          <w:shd w:val="clear" w:color="auto" w:fill="FFFFFF"/>
        </w:rPr>
        <w:t xml:space="preserve">            ▪ Cheque Book facility</w:t>
      </w:r>
    </w:p>
    <w:p w14:paraId="7E83722D" w14:textId="77777777" w:rsidR="00766BC1" w:rsidRDefault="00766BC1" w:rsidP="004F5186">
      <w:pPr>
        <w:rPr>
          <w:rStyle w:val="rpv-coretext-layer-text"/>
          <w:rFonts w:cstheme="minorHAnsi"/>
          <w:shd w:val="clear" w:color="auto" w:fill="FFFFFF"/>
        </w:rPr>
      </w:pPr>
    </w:p>
    <w:p w14:paraId="33E29151" w14:textId="19E897D0" w:rsidR="00766BC1" w:rsidRDefault="004F5186" w:rsidP="004F5186">
      <w:pPr>
        <w:ind w:firstLine="720"/>
        <w:rPr>
          <w:rStyle w:val="rpv-coretext-layer-text"/>
          <w:b/>
          <w:bCs/>
          <w:sz w:val="24"/>
          <w:szCs w:val="24"/>
        </w:rPr>
      </w:pPr>
      <w:r>
        <w:rPr>
          <w:b/>
          <w:bCs/>
          <w:sz w:val="24"/>
          <w:szCs w:val="24"/>
        </w:rPr>
        <w:t>Current Account</w:t>
      </w:r>
    </w:p>
    <w:p w14:paraId="2894DC66" w14:textId="77777777" w:rsidR="004F5186" w:rsidRPr="004F5186" w:rsidRDefault="004F5186" w:rsidP="004F5186">
      <w:pPr>
        <w:ind w:firstLine="720"/>
        <w:rPr>
          <w:rStyle w:val="rpv-coretext-layer-text"/>
          <w:b/>
          <w:bCs/>
          <w:sz w:val="24"/>
          <w:szCs w:val="24"/>
        </w:rPr>
      </w:pPr>
    </w:p>
    <w:p w14:paraId="553A5775" w14:textId="2728B10D" w:rsidR="00766BC1" w:rsidRDefault="00766BC1" w:rsidP="00307829">
      <w:pPr>
        <w:ind w:firstLine="720"/>
        <w:rPr>
          <w:rStyle w:val="rpv-coretext-layer-text"/>
          <w:rFonts w:cstheme="minorHAnsi"/>
          <w:shd w:val="clear" w:color="auto" w:fill="FFFFFF"/>
        </w:rPr>
      </w:pPr>
      <w:r w:rsidRPr="004F5186">
        <w:rPr>
          <w:rStyle w:val="rpv-coretext-layer-text"/>
          <w:rFonts w:cstheme="minorHAnsi"/>
          <w:shd w:val="clear" w:color="auto" w:fill="FFFFFF"/>
        </w:rPr>
        <w:t>▪ Maintained by individuals with frequent transactions.</w:t>
      </w:r>
      <w:r w:rsidRPr="004F5186">
        <w:rPr>
          <w:rFonts w:cstheme="minorHAnsi"/>
          <w:sz w:val="21"/>
          <w:szCs w:val="21"/>
        </w:rPr>
        <w:br/>
      </w:r>
      <w:r w:rsidR="004F5186">
        <w:rPr>
          <w:rStyle w:val="rpv-coretext-layer-text"/>
          <w:rFonts w:cstheme="minorHAnsi"/>
          <w:shd w:val="clear" w:color="auto" w:fill="FFFFFF"/>
        </w:rPr>
        <w:t xml:space="preserve">              </w:t>
      </w:r>
      <w:r w:rsidRPr="004F5186">
        <w:rPr>
          <w:rStyle w:val="rpv-coretext-layer-text"/>
          <w:rFonts w:cstheme="minorHAnsi"/>
          <w:shd w:val="clear" w:color="auto" w:fill="FFFFFF"/>
        </w:rPr>
        <w:t>▪ Allows payments to creditors using checks.</w:t>
      </w:r>
      <w:r w:rsidRPr="004F5186">
        <w:rPr>
          <w:rFonts w:cstheme="minorHAnsi"/>
          <w:sz w:val="21"/>
          <w:szCs w:val="21"/>
        </w:rPr>
        <w:br/>
      </w:r>
      <w:r w:rsidR="004F5186">
        <w:rPr>
          <w:rStyle w:val="rpv-coretext-layer-text"/>
          <w:rFonts w:cstheme="minorHAnsi"/>
          <w:shd w:val="clear" w:color="auto" w:fill="FFFFFF"/>
        </w:rPr>
        <w:t xml:space="preserve">              </w:t>
      </w:r>
      <w:r w:rsidRPr="004F5186">
        <w:rPr>
          <w:rStyle w:val="rpv-coretext-layer-text"/>
          <w:rFonts w:cstheme="minorHAnsi"/>
          <w:shd w:val="clear" w:color="auto" w:fill="FFFFFF"/>
        </w:rPr>
        <w:t>▪ Typically requires a higher average minimum balance than savings</w:t>
      </w:r>
      <w:r w:rsidRPr="004F5186">
        <w:rPr>
          <w:rFonts w:cstheme="minorHAnsi"/>
          <w:sz w:val="21"/>
          <w:szCs w:val="21"/>
        </w:rPr>
        <w:br/>
      </w:r>
      <w:r w:rsidR="004F5186">
        <w:rPr>
          <w:rStyle w:val="rpv-coretext-layer-text"/>
          <w:rFonts w:cstheme="minorHAnsi"/>
          <w:shd w:val="clear" w:color="auto" w:fill="FFFFFF"/>
        </w:rPr>
        <w:t xml:space="preserve">                 </w:t>
      </w:r>
      <w:r w:rsidRPr="004F5186">
        <w:rPr>
          <w:rStyle w:val="rpv-coretext-layer-text"/>
          <w:rFonts w:cstheme="minorHAnsi"/>
          <w:shd w:val="clear" w:color="auto" w:fill="FFFFFF"/>
        </w:rPr>
        <w:t>accounts.</w:t>
      </w:r>
      <w:r w:rsidRPr="004F5186">
        <w:rPr>
          <w:rFonts w:cstheme="minorHAnsi"/>
          <w:sz w:val="21"/>
          <w:szCs w:val="21"/>
        </w:rPr>
        <w:br/>
      </w:r>
      <w:r w:rsidR="004F5186">
        <w:rPr>
          <w:rStyle w:val="rpv-coretext-layer-text"/>
          <w:rFonts w:cstheme="minorHAnsi"/>
          <w:shd w:val="clear" w:color="auto" w:fill="FFFFFF"/>
        </w:rPr>
        <w:t xml:space="preserve">              </w:t>
      </w:r>
      <w:r w:rsidRPr="004F5186">
        <w:rPr>
          <w:rStyle w:val="rpv-coretext-layer-text"/>
          <w:rFonts w:cstheme="minorHAnsi"/>
          <w:shd w:val="clear" w:color="auto" w:fill="FFFFFF"/>
        </w:rPr>
        <w:t>▪ Offers overdraft facility up to an agreed limit.</w:t>
      </w:r>
      <w:r w:rsidRPr="004F5186">
        <w:rPr>
          <w:rFonts w:cstheme="minorHAnsi"/>
          <w:sz w:val="21"/>
          <w:szCs w:val="21"/>
        </w:rPr>
        <w:br/>
      </w:r>
      <w:r w:rsidR="004F5186">
        <w:rPr>
          <w:rStyle w:val="rpv-coretext-layer-text"/>
          <w:rFonts w:cstheme="minorHAnsi"/>
          <w:shd w:val="clear" w:color="auto" w:fill="FFFFFF"/>
        </w:rPr>
        <w:t xml:space="preserve">              </w:t>
      </w:r>
      <w:r w:rsidRPr="004F5186">
        <w:rPr>
          <w:rStyle w:val="rpv-coretext-layer-text"/>
          <w:rFonts w:cstheme="minorHAnsi"/>
          <w:shd w:val="clear" w:color="auto" w:fill="FFFFFF"/>
        </w:rPr>
        <w:t>▪ Also known as demand deposit accounts.</w:t>
      </w:r>
      <w:r w:rsidRPr="004F5186">
        <w:rPr>
          <w:rFonts w:cstheme="minorHAnsi"/>
          <w:sz w:val="21"/>
          <w:szCs w:val="21"/>
        </w:rPr>
        <w:br/>
      </w:r>
      <w:r w:rsidR="004F5186">
        <w:rPr>
          <w:rStyle w:val="rpv-coretext-layer-text"/>
          <w:rFonts w:cstheme="minorHAnsi"/>
          <w:shd w:val="clear" w:color="auto" w:fill="FFFFFF"/>
        </w:rPr>
        <w:t xml:space="preserve">              </w:t>
      </w:r>
      <w:r w:rsidRPr="004F5186">
        <w:rPr>
          <w:rStyle w:val="rpv-coretext-layer-text"/>
          <w:rFonts w:cstheme="minorHAnsi"/>
          <w:shd w:val="clear" w:color="auto" w:fill="FFFFFF"/>
        </w:rPr>
        <w:t>▪ Generally does not earn interest and may incur fees for banking</w:t>
      </w:r>
      <w:r w:rsidRPr="004F5186">
        <w:rPr>
          <w:rFonts w:cstheme="minorHAnsi"/>
          <w:sz w:val="21"/>
          <w:szCs w:val="21"/>
        </w:rPr>
        <w:br/>
      </w:r>
      <w:r w:rsidR="004F5186">
        <w:rPr>
          <w:rStyle w:val="rpv-coretext-layer-text"/>
          <w:rFonts w:cstheme="minorHAnsi"/>
          <w:shd w:val="clear" w:color="auto" w:fill="FFFFFF"/>
        </w:rPr>
        <w:t xml:space="preserve">                 </w:t>
      </w:r>
      <w:r w:rsidRPr="004F5186">
        <w:rPr>
          <w:rStyle w:val="rpv-coretext-layer-text"/>
          <w:rFonts w:cstheme="minorHAnsi"/>
          <w:shd w:val="clear" w:color="auto" w:fill="FFFFFF"/>
        </w:rPr>
        <w:t>services.</w:t>
      </w:r>
    </w:p>
    <w:p w14:paraId="5BD4588D" w14:textId="1503AA52" w:rsidR="002A462D" w:rsidRDefault="002A462D" w:rsidP="002A462D">
      <w:pPr>
        <w:ind w:firstLine="720"/>
        <w:rPr>
          <w:rStyle w:val="rpv-coretext-layer-text"/>
          <w:b/>
          <w:bCs/>
          <w:sz w:val="24"/>
          <w:szCs w:val="24"/>
        </w:rPr>
      </w:pPr>
      <w:r>
        <w:rPr>
          <w:b/>
          <w:bCs/>
          <w:sz w:val="24"/>
          <w:szCs w:val="24"/>
        </w:rPr>
        <w:t>Features of Current Account</w:t>
      </w:r>
    </w:p>
    <w:p w14:paraId="369C3D07" w14:textId="77777777" w:rsidR="002A462D" w:rsidRPr="002A462D" w:rsidRDefault="002A462D" w:rsidP="002A462D">
      <w:pPr>
        <w:ind w:firstLine="720"/>
        <w:rPr>
          <w:rStyle w:val="rpv-coretext-layer-text"/>
          <w:b/>
          <w:bCs/>
          <w:sz w:val="24"/>
          <w:szCs w:val="24"/>
        </w:rPr>
      </w:pPr>
    </w:p>
    <w:p w14:paraId="07F5E304" w14:textId="50AB8543" w:rsidR="002A462D" w:rsidRDefault="002A462D" w:rsidP="00307829">
      <w:pPr>
        <w:ind w:firstLine="720"/>
        <w:rPr>
          <w:rFonts w:cstheme="minorHAnsi"/>
        </w:rPr>
      </w:pPr>
      <w:r w:rsidRPr="002A462D">
        <w:rPr>
          <w:rStyle w:val="rpv-coretext-layer-text"/>
          <w:rFonts w:cstheme="minorHAnsi"/>
          <w:shd w:val="clear" w:color="auto" w:fill="FFFFFF"/>
        </w:rPr>
        <w:t>▪ A current account allows transactions beyond the scope of a savings account</w:t>
      </w:r>
      <w:r w:rsidRPr="002A462D">
        <w:rPr>
          <w:rFonts w:cstheme="minorHAnsi"/>
          <w:sz w:val="21"/>
          <w:szCs w:val="21"/>
        </w:rPr>
        <w:br/>
      </w:r>
      <w:r>
        <w:rPr>
          <w:rStyle w:val="rpv-coretext-layer-text"/>
          <w:rFonts w:cstheme="minorHAnsi"/>
          <w:shd w:val="clear" w:color="auto" w:fill="FFFFFF"/>
        </w:rPr>
        <w:t xml:space="preserve">              </w:t>
      </w:r>
      <w:r w:rsidRPr="002A462D">
        <w:rPr>
          <w:rStyle w:val="rpv-coretext-layer-text"/>
          <w:rFonts w:cstheme="minorHAnsi"/>
          <w:shd w:val="clear" w:color="auto" w:fill="FFFFFF"/>
        </w:rPr>
        <w:t>▪ Compared to savings account, a current account requires a higher minimum balance</w:t>
      </w:r>
      <w:r w:rsidRPr="002A462D">
        <w:rPr>
          <w:rFonts w:cstheme="minorHAnsi"/>
          <w:sz w:val="21"/>
          <w:szCs w:val="21"/>
        </w:rPr>
        <w:br/>
      </w:r>
      <w:r>
        <w:rPr>
          <w:rStyle w:val="rpv-coretext-layer-text"/>
          <w:rFonts w:cstheme="minorHAnsi"/>
          <w:shd w:val="clear" w:color="auto" w:fill="FFFFFF"/>
        </w:rPr>
        <w:t xml:space="preserve">              </w:t>
      </w:r>
      <w:r w:rsidRPr="002A462D">
        <w:rPr>
          <w:rStyle w:val="rpv-coretext-layer-text"/>
          <w:rFonts w:cstheme="minorHAnsi"/>
          <w:shd w:val="clear" w:color="auto" w:fill="FFFFFF"/>
        </w:rPr>
        <w:t>▪ It is designed to facilitate frequent transactions – transfer funds, receive cheques, cash, etc.</w:t>
      </w:r>
      <w:r w:rsidRPr="002A462D">
        <w:rPr>
          <w:rFonts w:cstheme="minorHAnsi"/>
          <w:sz w:val="21"/>
          <w:szCs w:val="21"/>
        </w:rPr>
        <w:br/>
      </w:r>
      <w:r>
        <w:rPr>
          <w:rStyle w:val="rpv-coretext-layer-text"/>
          <w:rFonts w:cstheme="minorHAnsi"/>
          <w:shd w:val="clear" w:color="auto" w:fill="FFFFFF"/>
        </w:rPr>
        <w:lastRenderedPageBreak/>
        <w:t xml:space="preserve">              </w:t>
      </w:r>
      <w:r w:rsidRPr="002A462D">
        <w:rPr>
          <w:rStyle w:val="rpv-coretext-layer-text"/>
          <w:rFonts w:cstheme="minorHAnsi"/>
          <w:shd w:val="clear" w:color="auto" w:fill="FFFFFF"/>
        </w:rPr>
        <w:t>▪ A current account can be operated by individuals, proprietary concerns, public and private</w:t>
      </w:r>
      <w:r w:rsidRPr="002A462D">
        <w:rPr>
          <w:rFonts w:cstheme="minorHAnsi"/>
          <w:sz w:val="21"/>
          <w:szCs w:val="21"/>
        </w:rPr>
        <w:br/>
      </w:r>
      <w:r>
        <w:rPr>
          <w:rStyle w:val="rpv-coretext-layer-text"/>
          <w:rFonts w:cstheme="minorHAnsi"/>
          <w:shd w:val="clear" w:color="auto" w:fill="FFFFFF"/>
        </w:rPr>
        <w:t xml:space="preserve">                 </w:t>
      </w:r>
      <w:r w:rsidRPr="002A462D">
        <w:rPr>
          <w:rStyle w:val="rpv-coretext-layer-text"/>
          <w:rFonts w:cstheme="minorHAnsi"/>
          <w:shd w:val="clear" w:color="auto" w:fill="FFFFFF"/>
        </w:rPr>
        <w:t>companies, associations, trusts, etc.</w:t>
      </w:r>
      <w:r w:rsidRPr="002A462D">
        <w:rPr>
          <w:rFonts w:cstheme="minorHAnsi"/>
          <w:sz w:val="21"/>
          <w:szCs w:val="21"/>
        </w:rPr>
        <w:br/>
      </w:r>
      <w:r>
        <w:rPr>
          <w:rStyle w:val="rpv-coretext-layer-text"/>
          <w:rFonts w:cstheme="minorHAnsi"/>
          <w:shd w:val="clear" w:color="auto" w:fill="FFFFFF"/>
        </w:rPr>
        <w:t xml:space="preserve">              </w:t>
      </w:r>
      <w:r w:rsidRPr="002A462D">
        <w:rPr>
          <w:rStyle w:val="rpv-coretext-layer-text"/>
          <w:rFonts w:cstheme="minorHAnsi"/>
          <w:shd w:val="clear" w:color="auto" w:fill="FFFFFF"/>
        </w:rPr>
        <w:t>▪ No restriction on the number of transactions in a day</w:t>
      </w:r>
      <w:r w:rsidRPr="002A462D">
        <w:rPr>
          <w:rFonts w:cstheme="minorHAnsi"/>
          <w:sz w:val="21"/>
          <w:szCs w:val="21"/>
        </w:rPr>
        <w:br/>
      </w:r>
      <w:r>
        <w:rPr>
          <w:rStyle w:val="rpv-coretext-layer-text"/>
          <w:rFonts w:cstheme="minorHAnsi"/>
          <w:shd w:val="clear" w:color="auto" w:fill="FFFFFF"/>
        </w:rPr>
        <w:t xml:space="preserve">              </w:t>
      </w:r>
      <w:r w:rsidRPr="002A462D">
        <w:rPr>
          <w:rStyle w:val="rpv-coretext-layer-text"/>
          <w:rFonts w:cstheme="minorHAnsi"/>
          <w:shd w:val="clear" w:color="auto" w:fill="FFFFFF"/>
        </w:rPr>
        <w:t>▪ Non-maintenance of the minimum balance can attract penalty charges</w:t>
      </w:r>
      <w:r w:rsidRPr="002A462D">
        <w:rPr>
          <w:rFonts w:cstheme="minorHAnsi"/>
          <w:sz w:val="21"/>
          <w:szCs w:val="21"/>
        </w:rPr>
        <w:br/>
      </w:r>
      <w:r>
        <w:rPr>
          <w:rStyle w:val="rpv-coretext-layer-text"/>
          <w:rFonts w:cstheme="minorHAnsi"/>
          <w:shd w:val="clear" w:color="auto" w:fill="FFFFFF"/>
        </w:rPr>
        <w:t xml:space="preserve">              </w:t>
      </w:r>
      <w:r w:rsidRPr="002A462D">
        <w:rPr>
          <w:rStyle w:val="rpv-coretext-layer-text"/>
          <w:rFonts w:cstheme="minorHAnsi"/>
          <w:shd w:val="clear" w:color="auto" w:fill="FFFFFF"/>
        </w:rPr>
        <w:t>▪ There cannot be multiple current accounts for a single customer</w:t>
      </w:r>
      <w:r w:rsidRPr="002A462D">
        <w:rPr>
          <w:rFonts w:cstheme="minorHAnsi"/>
          <w:sz w:val="21"/>
          <w:szCs w:val="21"/>
        </w:rPr>
        <w:br/>
      </w:r>
    </w:p>
    <w:p w14:paraId="4793F65A" w14:textId="42EF20C8" w:rsidR="00AA27B2" w:rsidRDefault="00E55691" w:rsidP="00AA27B2">
      <w:pPr>
        <w:pStyle w:val="ListParagraph"/>
        <w:numPr>
          <w:ilvl w:val="0"/>
          <w:numId w:val="1"/>
        </w:numPr>
        <w:rPr>
          <w:b/>
          <w:bCs/>
          <w:sz w:val="24"/>
          <w:szCs w:val="24"/>
        </w:rPr>
      </w:pPr>
      <w:r>
        <w:rPr>
          <w:b/>
          <w:bCs/>
          <w:sz w:val="24"/>
          <w:szCs w:val="24"/>
        </w:rPr>
        <w:t>NRE &amp; NRO Accounts</w:t>
      </w:r>
    </w:p>
    <w:p w14:paraId="7FCAF3CC" w14:textId="77777777" w:rsidR="00857CFA" w:rsidRDefault="00857CFA" w:rsidP="00857CFA">
      <w:pPr>
        <w:pStyle w:val="ListParagraph"/>
        <w:rPr>
          <w:b/>
          <w:bCs/>
          <w:sz w:val="24"/>
          <w:szCs w:val="24"/>
        </w:rPr>
      </w:pPr>
    </w:p>
    <w:p w14:paraId="67E8DFF2" w14:textId="77777777" w:rsidR="00857CFA" w:rsidRDefault="00857CFA" w:rsidP="00857CFA">
      <w:pPr>
        <w:pStyle w:val="ListParagraph"/>
        <w:rPr>
          <w:b/>
          <w:bCs/>
          <w:sz w:val="24"/>
          <w:szCs w:val="24"/>
        </w:rPr>
      </w:pPr>
    </w:p>
    <w:p w14:paraId="2D97D1F2" w14:textId="7765C6E4" w:rsidR="00857CFA" w:rsidRDefault="00857CFA" w:rsidP="00857CFA">
      <w:pPr>
        <w:pStyle w:val="ListParagraph"/>
        <w:rPr>
          <w:b/>
          <w:bCs/>
          <w:sz w:val="24"/>
          <w:szCs w:val="24"/>
        </w:rPr>
      </w:pPr>
      <w:r w:rsidRPr="00857CFA">
        <w:rPr>
          <w:b/>
          <w:bCs/>
          <w:noProof/>
          <w:sz w:val="24"/>
          <w:szCs w:val="24"/>
        </w:rPr>
        <w:drawing>
          <wp:inline distT="0" distB="0" distL="0" distR="0" wp14:anchorId="168C0015" wp14:editId="147137A5">
            <wp:extent cx="4589362" cy="1771475"/>
            <wp:effectExtent l="0" t="0" r="1905" b="635"/>
            <wp:docPr id="1318145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45809" name=""/>
                    <pic:cNvPicPr/>
                  </pic:nvPicPr>
                  <pic:blipFill>
                    <a:blip r:embed="rId24"/>
                    <a:stretch>
                      <a:fillRect/>
                    </a:stretch>
                  </pic:blipFill>
                  <pic:spPr>
                    <a:xfrm>
                      <a:off x="0" y="0"/>
                      <a:ext cx="4601028" cy="1775978"/>
                    </a:xfrm>
                    <a:prstGeom prst="rect">
                      <a:avLst/>
                    </a:prstGeom>
                  </pic:spPr>
                </pic:pic>
              </a:graphicData>
            </a:graphic>
          </wp:inline>
        </w:drawing>
      </w:r>
    </w:p>
    <w:p w14:paraId="31B03F0D" w14:textId="77777777" w:rsidR="00857CFA" w:rsidRDefault="00857CFA" w:rsidP="00857CFA">
      <w:pPr>
        <w:pStyle w:val="ListParagraph"/>
        <w:rPr>
          <w:b/>
          <w:bCs/>
          <w:sz w:val="24"/>
          <w:szCs w:val="24"/>
        </w:rPr>
      </w:pPr>
    </w:p>
    <w:p w14:paraId="4530532A" w14:textId="77777777" w:rsidR="00857CFA" w:rsidRDefault="00857CFA" w:rsidP="00857CFA">
      <w:pPr>
        <w:pStyle w:val="ListParagraph"/>
        <w:rPr>
          <w:b/>
          <w:bCs/>
          <w:sz w:val="24"/>
          <w:szCs w:val="24"/>
        </w:rPr>
      </w:pPr>
    </w:p>
    <w:p w14:paraId="598E266E" w14:textId="27E5682F" w:rsidR="001C7750" w:rsidRDefault="001C7750" w:rsidP="00857CFA">
      <w:pPr>
        <w:pStyle w:val="ListParagraph"/>
        <w:rPr>
          <w:b/>
          <w:bCs/>
          <w:sz w:val="24"/>
          <w:szCs w:val="24"/>
        </w:rPr>
      </w:pPr>
      <w:r>
        <w:rPr>
          <w:b/>
          <w:bCs/>
          <w:sz w:val="24"/>
          <w:szCs w:val="24"/>
        </w:rPr>
        <w:t>Difference between NRE, NRO &amp; FCNR Accounts</w:t>
      </w:r>
    </w:p>
    <w:p w14:paraId="28ECDAF2" w14:textId="77777777" w:rsidR="001C7750" w:rsidRDefault="001C7750" w:rsidP="00857CFA">
      <w:pPr>
        <w:pStyle w:val="ListParagraph"/>
        <w:rPr>
          <w:b/>
          <w:bCs/>
          <w:sz w:val="24"/>
          <w:szCs w:val="24"/>
        </w:rPr>
      </w:pPr>
    </w:p>
    <w:p w14:paraId="6B7D6DAE" w14:textId="77777777" w:rsidR="001C7750" w:rsidRDefault="001C7750" w:rsidP="00857CFA">
      <w:pPr>
        <w:pStyle w:val="ListParagraph"/>
        <w:rPr>
          <w:b/>
          <w:bCs/>
          <w:sz w:val="24"/>
          <w:szCs w:val="24"/>
        </w:rPr>
      </w:pPr>
    </w:p>
    <w:p w14:paraId="13B01750" w14:textId="1EA59495" w:rsidR="001C7750" w:rsidRDefault="001C7750" w:rsidP="00857CFA">
      <w:pPr>
        <w:pStyle w:val="ListParagraph"/>
        <w:rPr>
          <w:b/>
          <w:bCs/>
          <w:sz w:val="24"/>
          <w:szCs w:val="24"/>
        </w:rPr>
      </w:pPr>
      <w:r w:rsidRPr="001C7750">
        <w:rPr>
          <w:b/>
          <w:bCs/>
          <w:noProof/>
          <w:sz w:val="24"/>
          <w:szCs w:val="24"/>
        </w:rPr>
        <w:drawing>
          <wp:inline distT="0" distB="0" distL="0" distR="0" wp14:anchorId="5141E202" wp14:editId="2B9AE0F3">
            <wp:extent cx="4988689" cy="2201965"/>
            <wp:effectExtent l="0" t="0" r="2540" b="8255"/>
            <wp:docPr id="168993232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32328" name="Picture 1" descr="A screenshot of a computer screen&#10;&#10;Description automatically generated"/>
                    <pic:cNvPicPr/>
                  </pic:nvPicPr>
                  <pic:blipFill>
                    <a:blip r:embed="rId25"/>
                    <a:stretch>
                      <a:fillRect/>
                    </a:stretch>
                  </pic:blipFill>
                  <pic:spPr>
                    <a:xfrm>
                      <a:off x="0" y="0"/>
                      <a:ext cx="4993670" cy="2204163"/>
                    </a:xfrm>
                    <a:prstGeom prst="rect">
                      <a:avLst/>
                    </a:prstGeom>
                  </pic:spPr>
                </pic:pic>
              </a:graphicData>
            </a:graphic>
          </wp:inline>
        </w:drawing>
      </w:r>
    </w:p>
    <w:p w14:paraId="5CFCF85E" w14:textId="77777777" w:rsidR="00C92EE1" w:rsidRDefault="00C92EE1" w:rsidP="00857CFA">
      <w:pPr>
        <w:pStyle w:val="ListParagraph"/>
        <w:rPr>
          <w:b/>
          <w:bCs/>
          <w:sz w:val="24"/>
          <w:szCs w:val="24"/>
        </w:rPr>
      </w:pPr>
    </w:p>
    <w:p w14:paraId="5E20DBA5" w14:textId="77777777" w:rsidR="00C92EE1" w:rsidRDefault="00C92EE1" w:rsidP="00857CFA">
      <w:pPr>
        <w:pStyle w:val="ListParagraph"/>
        <w:rPr>
          <w:b/>
          <w:bCs/>
          <w:sz w:val="24"/>
          <w:szCs w:val="24"/>
        </w:rPr>
      </w:pPr>
    </w:p>
    <w:p w14:paraId="19D9276F" w14:textId="77777777" w:rsidR="00C92EE1" w:rsidRDefault="00C92EE1" w:rsidP="00857CFA">
      <w:pPr>
        <w:pStyle w:val="ListParagraph"/>
        <w:rPr>
          <w:b/>
          <w:bCs/>
          <w:sz w:val="24"/>
          <w:szCs w:val="24"/>
        </w:rPr>
      </w:pPr>
    </w:p>
    <w:p w14:paraId="08FDA4A5" w14:textId="77777777" w:rsidR="00C92EE1" w:rsidRDefault="00C92EE1" w:rsidP="00857CFA">
      <w:pPr>
        <w:pStyle w:val="ListParagraph"/>
        <w:rPr>
          <w:b/>
          <w:bCs/>
          <w:sz w:val="24"/>
          <w:szCs w:val="24"/>
        </w:rPr>
      </w:pPr>
    </w:p>
    <w:p w14:paraId="322BC268" w14:textId="77777777" w:rsidR="00C92EE1" w:rsidRDefault="00C92EE1" w:rsidP="00857CFA">
      <w:pPr>
        <w:pStyle w:val="ListParagraph"/>
        <w:rPr>
          <w:b/>
          <w:bCs/>
          <w:sz w:val="24"/>
          <w:szCs w:val="24"/>
        </w:rPr>
      </w:pPr>
    </w:p>
    <w:p w14:paraId="1D9989A9" w14:textId="77777777" w:rsidR="00C92EE1" w:rsidRDefault="00C92EE1" w:rsidP="00857CFA">
      <w:pPr>
        <w:pStyle w:val="ListParagraph"/>
        <w:rPr>
          <w:b/>
          <w:bCs/>
          <w:sz w:val="24"/>
          <w:szCs w:val="24"/>
        </w:rPr>
      </w:pPr>
    </w:p>
    <w:p w14:paraId="6D8DE4EB" w14:textId="77777777" w:rsidR="00C92EE1" w:rsidRDefault="00C92EE1" w:rsidP="00857CFA">
      <w:pPr>
        <w:pStyle w:val="ListParagraph"/>
        <w:rPr>
          <w:b/>
          <w:bCs/>
          <w:sz w:val="24"/>
          <w:szCs w:val="24"/>
        </w:rPr>
      </w:pPr>
    </w:p>
    <w:p w14:paraId="060592B9" w14:textId="77777777" w:rsidR="00C92EE1" w:rsidRDefault="00C92EE1" w:rsidP="00857CFA">
      <w:pPr>
        <w:pStyle w:val="ListParagraph"/>
        <w:rPr>
          <w:b/>
          <w:bCs/>
          <w:sz w:val="24"/>
          <w:szCs w:val="24"/>
        </w:rPr>
      </w:pPr>
    </w:p>
    <w:p w14:paraId="3C13BFC0" w14:textId="77777777" w:rsidR="00C92EE1" w:rsidRDefault="00C92EE1" w:rsidP="00857CFA">
      <w:pPr>
        <w:pStyle w:val="ListParagraph"/>
        <w:rPr>
          <w:b/>
          <w:bCs/>
          <w:sz w:val="24"/>
          <w:szCs w:val="24"/>
        </w:rPr>
      </w:pPr>
    </w:p>
    <w:p w14:paraId="6588C1BC" w14:textId="77777777" w:rsidR="00C92EE1" w:rsidRDefault="00C92EE1" w:rsidP="00857CFA">
      <w:pPr>
        <w:pStyle w:val="ListParagraph"/>
        <w:rPr>
          <w:b/>
          <w:bCs/>
          <w:sz w:val="24"/>
          <w:szCs w:val="24"/>
        </w:rPr>
      </w:pPr>
    </w:p>
    <w:p w14:paraId="26546225" w14:textId="77777777" w:rsidR="00C92EE1" w:rsidRDefault="00C92EE1" w:rsidP="00857CFA">
      <w:pPr>
        <w:pStyle w:val="ListParagraph"/>
        <w:rPr>
          <w:b/>
          <w:bCs/>
          <w:sz w:val="24"/>
          <w:szCs w:val="24"/>
        </w:rPr>
      </w:pPr>
    </w:p>
    <w:p w14:paraId="4293966B" w14:textId="7CEE241D" w:rsidR="00C92EE1" w:rsidRDefault="00C92EE1" w:rsidP="00857CFA">
      <w:pPr>
        <w:pStyle w:val="ListParagraph"/>
        <w:rPr>
          <w:b/>
          <w:bCs/>
          <w:sz w:val="24"/>
          <w:szCs w:val="24"/>
        </w:rPr>
      </w:pPr>
      <w:r w:rsidRPr="00C92EE1">
        <w:rPr>
          <w:b/>
          <w:bCs/>
          <w:noProof/>
          <w:sz w:val="24"/>
          <w:szCs w:val="24"/>
        </w:rPr>
        <w:drawing>
          <wp:inline distT="0" distB="0" distL="0" distR="0" wp14:anchorId="56EC5E33" wp14:editId="62A23A9D">
            <wp:extent cx="5731510" cy="2766695"/>
            <wp:effectExtent l="0" t="0" r="2540" b="0"/>
            <wp:docPr id="138880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0647" name=""/>
                    <pic:cNvPicPr/>
                  </pic:nvPicPr>
                  <pic:blipFill>
                    <a:blip r:embed="rId26"/>
                    <a:stretch>
                      <a:fillRect/>
                    </a:stretch>
                  </pic:blipFill>
                  <pic:spPr>
                    <a:xfrm>
                      <a:off x="0" y="0"/>
                      <a:ext cx="5731510" cy="2766695"/>
                    </a:xfrm>
                    <a:prstGeom prst="rect">
                      <a:avLst/>
                    </a:prstGeom>
                  </pic:spPr>
                </pic:pic>
              </a:graphicData>
            </a:graphic>
          </wp:inline>
        </w:drawing>
      </w:r>
    </w:p>
    <w:p w14:paraId="68E59B36" w14:textId="77777777" w:rsidR="00E55691" w:rsidRDefault="00E55691" w:rsidP="00E55691">
      <w:pPr>
        <w:pStyle w:val="ListParagraph"/>
        <w:rPr>
          <w:b/>
          <w:bCs/>
          <w:sz w:val="24"/>
          <w:szCs w:val="24"/>
        </w:rPr>
      </w:pPr>
    </w:p>
    <w:p w14:paraId="15E46FC2" w14:textId="77777777" w:rsidR="00E55691" w:rsidRPr="001A075A" w:rsidRDefault="00E55691" w:rsidP="00E55691">
      <w:pPr>
        <w:pStyle w:val="ListParagraph"/>
        <w:rPr>
          <w:b/>
          <w:bCs/>
          <w:sz w:val="24"/>
          <w:szCs w:val="24"/>
        </w:rPr>
      </w:pPr>
    </w:p>
    <w:p w14:paraId="33266D6B" w14:textId="77777777" w:rsidR="00995165" w:rsidRDefault="00995165" w:rsidP="00995165">
      <w:pPr>
        <w:ind w:firstLine="720"/>
      </w:pPr>
    </w:p>
    <w:p w14:paraId="644073D7" w14:textId="77777777" w:rsidR="00995165" w:rsidRDefault="00995165" w:rsidP="00995165">
      <w:pPr>
        <w:ind w:firstLine="720"/>
      </w:pPr>
    </w:p>
    <w:p w14:paraId="17A8F45F" w14:textId="39E9929C" w:rsidR="00995165" w:rsidRDefault="007F7D9D" w:rsidP="00F91F80">
      <w:pPr>
        <w:pStyle w:val="ListParagraph"/>
        <w:numPr>
          <w:ilvl w:val="0"/>
          <w:numId w:val="4"/>
        </w:numPr>
        <w:rPr>
          <w:b/>
          <w:bCs/>
          <w:color w:val="538135" w:themeColor="accent6" w:themeShade="BF"/>
          <w:sz w:val="28"/>
          <w:szCs w:val="28"/>
        </w:rPr>
      </w:pPr>
      <w:r>
        <w:rPr>
          <w:b/>
          <w:bCs/>
          <w:color w:val="538135" w:themeColor="accent6" w:themeShade="BF"/>
          <w:sz w:val="28"/>
          <w:szCs w:val="28"/>
        </w:rPr>
        <w:t>Advances – Cash Credit, Discounting</w:t>
      </w:r>
      <w:r w:rsidR="00923148">
        <w:rPr>
          <w:b/>
          <w:bCs/>
          <w:color w:val="538135" w:themeColor="accent6" w:themeShade="BF"/>
          <w:sz w:val="28"/>
          <w:szCs w:val="28"/>
        </w:rPr>
        <w:t xml:space="preserve"> &amp; Overdraft</w:t>
      </w:r>
    </w:p>
    <w:p w14:paraId="56534F72" w14:textId="77777777" w:rsidR="00995165" w:rsidRDefault="00995165" w:rsidP="00D53FFE">
      <w:pPr>
        <w:tabs>
          <w:tab w:val="left" w:pos="6240"/>
        </w:tabs>
        <w:rPr>
          <w:rFonts w:cstheme="minorHAnsi"/>
        </w:rPr>
      </w:pPr>
    </w:p>
    <w:p w14:paraId="473EE107" w14:textId="77777777" w:rsidR="00BF126F" w:rsidRDefault="00D53FFE" w:rsidP="00BF126F">
      <w:pPr>
        <w:pStyle w:val="ListParagraph"/>
        <w:tabs>
          <w:tab w:val="left" w:pos="6240"/>
        </w:tabs>
        <w:ind w:left="1080"/>
        <w:rPr>
          <w:rFonts w:cstheme="minorHAnsi"/>
        </w:rPr>
      </w:pPr>
      <w:r w:rsidRPr="00995165">
        <w:rPr>
          <w:rFonts w:cstheme="minorHAnsi"/>
        </w:rPr>
        <w:tab/>
      </w:r>
    </w:p>
    <w:p w14:paraId="4B22DAF6" w14:textId="3FCD6F98" w:rsidR="00D53FFE" w:rsidRPr="00BF126F" w:rsidRDefault="00923148" w:rsidP="00BF126F">
      <w:pPr>
        <w:tabs>
          <w:tab w:val="left" w:pos="6240"/>
        </w:tabs>
        <w:rPr>
          <w:rFonts w:cstheme="minorHAnsi"/>
        </w:rPr>
      </w:pPr>
      <w:r w:rsidRPr="00BF126F">
        <w:rPr>
          <w:b/>
          <w:bCs/>
          <w:sz w:val="24"/>
          <w:szCs w:val="24"/>
        </w:rPr>
        <w:t>Cash Credit</w:t>
      </w:r>
    </w:p>
    <w:p w14:paraId="08258F62" w14:textId="77777777" w:rsidR="00923148" w:rsidRPr="00923148" w:rsidRDefault="00923148" w:rsidP="00923148">
      <w:pPr>
        <w:ind w:left="1080"/>
        <w:rPr>
          <w:b/>
          <w:bCs/>
          <w:sz w:val="24"/>
          <w:szCs w:val="24"/>
        </w:rPr>
      </w:pPr>
    </w:p>
    <w:p w14:paraId="3F270AB3" w14:textId="04099A94" w:rsidR="00D53FFE" w:rsidRPr="00D53FFE" w:rsidRDefault="00D53FFE" w:rsidP="00D53FFE">
      <w:pPr>
        <w:tabs>
          <w:tab w:val="left" w:pos="6240"/>
        </w:tabs>
        <w:rPr>
          <w:rFonts w:cstheme="minorHAnsi"/>
        </w:rPr>
      </w:pPr>
      <w:r w:rsidRPr="00D53FFE">
        <w:rPr>
          <w:rStyle w:val="rpv-coretext-layer-text"/>
          <w:rFonts w:ascii="Segoe UI Symbol" w:hAnsi="Segoe UI Symbol" w:cs="Segoe UI Symbol"/>
          <w:shd w:val="clear" w:color="auto" w:fill="FFFFFF"/>
        </w:rPr>
        <w:t>➢</w:t>
      </w:r>
      <w:r w:rsidRPr="00D53FFE">
        <w:rPr>
          <w:rStyle w:val="rpv-coretext-layer-text"/>
          <w:rFonts w:cstheme="minorHAnsi"/>
          <w:shd w:val="clear" w:color="auto" w:fill="FFFFFF"/>
        </w:rPr>
        <w:t xml:space="preserve"> Is short-term funding or loan for a company so that it can meet its working capital </w:t>
      </w:r>
      <w:r w:rsidR="00923148">
        <w:rPr>
          <w:rStyle w:val="rpv-coretext-layer-text"/>
          <w:rFonts w:cstheme="minorHAnsi"/>
          <w:shd w:val="clear" w:color="auto" w:fill="FFFFFF"/>
        </w:rPr>
        <w:t xml:space="preserve">           </w:t>
      </w:r>
      <w:r w:rsidRPr="00D53FFE">
        <w:rPr>
          <w:rStyle w:val="rpv-coretext-layer-text"/>
          <w:rFonts w:cstheme="minorHAnsi"/>
          <w:shd w:val="clear" w:color="auto" w:fill="FFFFFF"/>
        </w:rPr>
        <w:t>requirements offered to businesses.</w:t>
      </w:r>
      <w:r w:rsidRPr="00D53FFE">
        <w:rPr>
          <w:rFonts w:cstheme="minorHAnsi"/>
          <w:sz w:val="21"/>
          <w:szCs w:val="21"/>
        </w:rPr>
        <w:br/>
      </w:r>
      <w:r w:rsidRPr="00D53FFE">
        <w:rPr>
          <w:rStyle w:val="rpv-coretext-layer-text"/>
          <w:rFonts w:ascii="Segoe UI Symbol" w:hAnsi="Segoe UI Symbol" w:cs="Segoe UI Symbol"/>
          <w:shd w:val="clear" w:color="auto" w:fill="FFFFFF"/>
        </w:rPr>
        <w:t>➢</w:t>
      </w:r>
      <w:r w:rsidRPr="00D53FFE">
        <w:rPr>
          <w:rStyle w:val="rpv-coretext-layer-text"/>
          <w:rFonts w:cstheme="minorHAnsi"/>
          <w:shd w:val="clear" w:color="auto" w:fill="FFFFFF"/>
        </w:rPr>
        <w:t xml:space="preserve"> Is an arrangement whereby the bank allows the borrower to draw amount up to a specified limit.</w:t>
      </w:r>
      <w:r w:rsidRPr="00D53FFE">
        <w:rPr>
          <w:rFonts w:cstheme="minorHAnsi"/>
          <w:sz w:val="21"/>
          <w:szCs w:val="21"/>
        </w:rPr>
        <w:br/>
      </w:r>
      <w:r w:rsidRPr="00D53FFE">
        <w:rPr>
          <w:rStyle w:val="rpv-coretext-layer-text"/>
          <w:rFonts w:ascii="Segoe UI Symbol" w:hAnsi="Segoe UI Symbol" w:cs="Segoe UI Symbol"/>
          <w:shd w:val="clear" w:color="auto" w:fill="FFFFFF"/>
        </w:rPr>
        <w:t>➢</w:t>
      </w:r>
      <w:r w:rsidRPr="00D53FFE">
        <w:rPr>
          <w:rStyle w:val="rpv-coretext-layer-text"/>
          <w:rFonts w:cstheme="minorHAnsi"/>
          <w:shd w:val="clear" w:color="auto" w:fill="FFFFFF"/>
        </w:rPr>
        <w:t xml:space="preserve"> Available for the customer’s account.</w:t>
      </w:r>
      <w:r w:rsidRPr="00D53FFE">
        <w:rPr>
          <w:rFonts w:cstheme="minorHAnsi"/>
          <w:sz w:val="21"/>
          <w:szCs w:val="21"/>
        </w:rPr>
        <w:br/>
      </w:r>
      <w:r w:rsidRPr="00D53FFE">
        <w:rPr>
          <w:rStyle w:val="rpv-coretext-layer-text"/>
          <w:rFonts w:ascii="Segoe UI Symbol" w:hAnsi="Segoe UI Symbol" w:cs="Segoe UI Symbol"/>
          <w:shd w:val="clear" w:color="auto" w:fill="FFFFFF"/>
        </w:rPr>
        <w:t>➢</w:t>
      </w:r>
      <w:r w:rsidRPr="00D53FFE">
        <w:rPr>
          <w:rStyle w:val="rpv-coretext-layer-text"/>
          <w:rFonts w:cstheme="minorHAnsi"/>
          <w:shd w:val="clear" w:color="auto" w:fill="FFFFFF"/>
        </w:rPr>
        <w:t xml:space="preserve"> The customer can withdraw this amount as and when he requires.</w:t>
      </w:r>
      <w:r w:rsidRPr="00D53FFE">
        <w:rPr>
          <w:rFonts w:cstheme="minorHAnsi"/>
          <w:sz w:val="21"/>
          <w:szCs w:val="21"/>
        </w:rPr>
        <w:br/>
      </w:r>
      <w:r w:rsidRPr="00D53FFE">
        <w:rPr>
          <w:rStyle w:val="rpv-coretext-layer-text"/>
          <w:rFonts w:ascii="Segoe UI Symbol" w:hAnsi="Segoe UI Symbol" w:cs="Segoe UI Symbol"/>
          <w:shd w:val="clear" w:color="auto" w:fill="FFFFFF"/>
        </w:rPr>
        <w:t>➢</w:t>
      </w:r>
      <w:r w:rsidRPr="00D53FFE">
        <w:rPr>
          <w:rStyle w:val="rpv-coretext-layer-text"/>
          <w:rFonts w:cstheme="minorHAnsi"/>
          <w:shd w:val="clear" w:color="auto" w:fill="FFFFFF"/>
        </w:rPr>
        <w:t xml:space="preserve"> The interest is calculated on the total amount of the credit allowed.</w:t>
      </w:r>
      <w:r w:rsidRPr="00D53FFE">
        <w:rPr>
          <w:rFonts w:cstheme="minorHAnsi"/>
          <w:sz w:val="21"/>
          <w:szCs w:val="21"/>
        </w:rPr>
        <w:br/>
      </w:r>
      <w:r w:rsidRPr="00D53FFE">
        <w:rPr>
          <w:rStyle w:val="rpv-coretext-layer-text"/>
          <w:rFonts w:ascii="Segoe UI Symbol" w:hAnsi="Segoe UI Symbol" w:cs="Segoe UI Symbol"/>
          <w:shd w:val="clear" w:color="auto" w:fill="FFFFFF"/>
        </w:rPr>
        <w:t>➢</w:t>
      </w:r>
      <w:r w:rsidRPr="00D53FFE">
        <w:rPr>
          <w:rStyle w:val="rpv-coretext-layer-text"/>
          <w:rFonts w:cstheme="minorHAnsi"/>
          <w:shd w:val="clear" w:color="auto" w:fill="FFFFFF"/>
        </w:rPr>
        <w:t xml:space="preserve"> Cash Credit is granted as per terms and conditions agreed with the customers.</w:t>
      </w:r>
      <w:r w:rsidRPr="00D53FFE">
        <w:rPr>
          <w:rFonts w:cstheme="minorHAnsi"/>
          <w:sz w:val="21"/>
          <w:szCs w:val="21"/>
        </w:rPr>
        <w:br/>
      </w:r>
      <w:r w:rsidRPr="00D53FFE">
        <w:rPr>
          <w:rStyle w:val="rpv-coretext-layer-text"/>
          <w:rFonts w:ascii="Segoe UI Symbol" w:hAnsi="Segoe UI Symbol" w:cs="Segoe UI Symbol"/>
          <w:shd w:val="clear" w:color="auto" w:fill="FFFFFF"/>
        </w:rPr>
        <w:t>➢</w:t>
      </w:r>
      <w:r w:rsidRPr="00D53FFE">
        <w:rPr>
          <w:rStyle w:val="rpv-coretext-layer-text"/>
          <w:rFonts w:cstheme="minorHAnsi"/>
          <w:shd w:val="clear" w:color="auto" w:fill="FFFFFF"/>
        </w:rPr>
        <w:t xml:space="preserve"> This is also known as ‘Revolving Credit’.</w:t>
      </w:r>
      <w:r w:rsidRPr="00D53FFE">
        <w:rPr>
          <w:rFonts w:cstheme="minorHAnsi"/>
          <w:sz w:val="21"/>
          <w:szCs w:val="21"/>
        </w:rPr>
        <w:br/>
      </w:r>
      <w:r w:rsidRPr="00D53FFE">
        <w:rPr>
          <w:rStyle w:val="rpv-coretext-layer-text"/>
          <w:rFonts w:ascii="Segoe UI Symbol" w:hAnsi="Segoe UI Symbol" w:cs="Segoe UI Symbol"/>
          <w:shd w:val="clear" w:color="auto" w:fill="FFFFFF"/>
        </w:rPr>
        <w:t>➢</w:t>
      </w:r>
      <w:r w:rsidRPr="00D53FFE">
        <w:rPr>
          <w:rStyle w:val="rpv-coretext-layer-text"/>
          <w:rFonts w:cstheme="minorHAnsi"/>
          <w:shd w:val="clear" w:color="auto" w:fill="FFFFFF"/>
        </w:rPr>
        <w:t xml:space="preserve"> the inventory and receivables of a business work as security for allowing a cash credit facility</w:t>
      </w:r>
    </w:p>
    <w:p w14:paraId="15DB1B6A" w14:textId="77777777" w:rsidR="00BF126F" w:rsidRDefault="00BF126F" w:rsidP="00BF126F">
      <w:pPr>
        <w:rPr>
          <w:rFonts w:cstheme="minorHAnsi"/>
        </w:rPr>
      </w:pPr>
    </w:p>
    <w:p w14:paraId="2AF315DF" w14:textId="1EC0D09D" w:rsidR="00BF126F" w:rsidRDefault="00BF126F" w:rsidP="00BF126F">
      <w:pPr>
        <w:rPr>
          <w:b/>
          <w:bCs/>
          <w:sz w:val="24"/>
          <w:szCs w:val="24"/>
        </w:rPr>
      </w:pPr>
      <w:r>
        <w:rPr>
          <w:b/>
          <w:bCs/>
          <w:sz w:val="24"/>
          <w:szCs w:val="24"/>
        </w:rPr>
        <w:t xml:space="preserve"> Overdraft</w:t>
      </w:r>
    </w:p>
    <w:p w14:paraId="0E0A60D7" w14:textId="0703E43A" w:rsidR="00BF126F" w:rsidRDefault="00BF126F" w:rsidP="00D53FFE">
      <w:pPr>
        <w:tabs>
          <w:tab w:val="left" w:pos="6240"/>
        </w:tabs>
        <w:rPr>
          <w:rFonts w:cstheme="minorHAnsi"/>
        </w:rPr>
      </w:pPr>
      <w:r>
        <w:rPr>
          <w:rFonts w:cstheme="minorHAnsi"/>
        </w:rPr>
        <w:t xml:space="preserve">      </w:t>
      </w:r>
    </w:p>
    <w:p w14:paraId="75A3960E" w14:textId="0BF5FDE3" w:rsidR="00BF126F" w:rsidRDefault="00BF126F" w:rsidP="00D53FFE">
      <w:pPr>
        <w:tabs>
          <w:tab w:val="left" w:pos="6240"/>
        </w:tabs>
        <w:rPr>
          <w:rStyle w:val="rpv-coretext-layer-text"/>
          <w:rFonts w:cstheme="minorHAnsi"/>
          <w:shd w:val="clear" w:color="auto" w:fill="FFFFFF"/>
        </w:rPr>
      </w:pPr>
      <w:r w:rsidRPr="00BF126F">
        <w:rPr>
          <w:rStyle w:val="rpv-coretext-layer-text"/>
          <w:rFonts w:ascii="Segoe UI Symbol" w:hAnsi="Segoe UI Symbol" w:cs="Segoe UI Symbol"/>
          <w:shd w:val="clear" w:color="auto" w:fill="FFFFFF"/>
        </w:rPr>
        <w:t>➢</w:t>
      </w:r>
      <w:r w:rsidRPr="00BF126F">
        <w:rPr>
          <w:rStyle w:val="rpv-coretext-layer-text"/>
          <w:rFonts w:cstheme="minorHAnsi"/>
          <w:shd w:val="clear" w:color="auto" w:fill="FFFFFF"/>
        </w:rPr>
        <w:t xml:space="preserve"> The overdraft facility allows the withdrawal of excess amounts in case of insufficient bank balance.</w:t>
      </w:r>
      <w:r w:rsidRPr="00BF126F">
        <w:rPr>
          <w:rFonts w:cstheme="minorHAnsi"/>
          <w:sz w:val="21"/>
          <w:szCs w:val="21"/>
        </w:rPr>
        <w:br/>
      </w:r>
      <w:r w:rsidRPr="00BF126F">
        <w:rPr>
          <w:rStyle w:val="rpv-coretext-layer-text"/>
          <w:rFonts w:ascii="Segoe UI Symbol" w:hAnsi="Segoe UI Symbol" w:cs="Segoe UI Symbol"/>
          <w:shd w:val="clear" w:color="auto" w:fill="FFFFFF"/>
        </w:rPr>
        <w:t>➢</w:t>
      </w:r>
      <w:r w:rsidRPr="00BF126F">
        <w:rPr>
          <w:rStyle w:val="rpv-coretext-layer-text"/>
          <w:rFonts w:cstheme="minorHAnsi"/>
          <w:shd w:val="clear" w:color="auto" w:fill="FFFFFF"/>
        </w:rPr>
        <w:t xml:space="preserve"> Is also a credit facility granted by bank and sanctioned for a specific period; stands cancelled after </w:t>
      </w:r>
      <w:r w:rsidRPr="00BF126F">
        <w:rPr>
          <w:rStyle w:val="rpv-coretext-layer-text"/>
          <w:rFonts w:cstheme="minorHAnsi"/>
          <w:shd w:val="clear" w:color="auto" w:fill="FFFFFF"/>
        </w:rPr>
        <w:lastRenderedPageBreak/>
        <w:t>due date</w:t>
      </w:r>
      <w:r w:rsidRPr="00BF126F">
        <w:rPr>
          <w:rFonts w:cstheme="minorHAnsi"/>
          <w:sz w:val="21"/>
          <w:szCs w:val="21"/>
        </w:rPr>
        <w:br/>
      </w:r>
      <w:r w:rsidRPr="00BF126F">
        <w:rPr>
          <w:rStyle w:val="rpv-coretext-layer-text"/>
          <w:rFonts w:ascii="Segoe UI Symbol" w:hAnsi="Segoe UI Symbol" w:cs="Segoe UI Symbol"/>
          <w:shd w:val="clear" w:color="auto" w:fill="FFFFFF"/>
        </w:rPr>
        <w:t>➢</w:t>
      </w:r>
      <w:r w:rsidRPr="00BF126F">
        <w:rPr>
          <w:rStyle w:val="rpv-coretext-layer-text"/>
          <w:rFonts w:cstheme="minorHAnsi"/>
          <w:shd w:val="clear" w:color="auto" w:fill="FFFFFF"/>
        </w:rPr>
        <w:t xml:space="preserve"> Overdraft facility can be rolled over if the customer desires &amp; the Bank agrees to do</w:t>
      </w:r>
      <w:r w:rsidRPr="00BF126F">
        <w:rPr>
          <w:rFonts w:cstheme="minorHAnsi"/>
          <w:sz w:val="21"/>
          <w:szCs w:val="21"/>
        </w:rPr>
        <w:br/>
      </w:r>
      <w:r w:rsidRPr="00BF126F">
        <w:rPr>
          <w:rStyle w:val="rpv-coretext-layer-text"/>
          <w:rFonts w:ascii="Segoe UI Symbol" w:hAnsi="Segoe UI Symbol" w:cs="Segoe UI Symbol"/>
          <w:shd w:val="clear" w:color="auto" w:fill="FFFFFF"/>
        </w:rPr>
        <w:t>➢</w:t>
      </w:r>
      <w:r w:rsidRPr="00BF126F">
        <w:rPr>
          <w:rStyle w:val="rpv-coretext-layer-text"/>
          <w:rFonts w:cstheme="minorHAnsi"/>
          <w:shd w:val="clear" w:color="auto" w:fill="FFFFFF"/>
        </w:rPr>
        <w:t xml:space="preserve"> A customer who has a current account with the bank is allowed to</w:t>
      </w:r>
      <w:r w:rsidRPr="00BF126F">
        <w:rPr>
          <w:rFonts w:cstheme="minorHAnsi"/>
          <w:sz w:val="21"/>
          <w:szCs w:val="21"/>
        </w:rPr>
        <w:br/>
      </w:r>
      <w:r w:rsidRPr="00BF126F">
        <w:rPr>
          <w:rStyle w:val="rpv-coretext-layer-text"/>
          <w:rFonts w:cstheme="minorHAnsi"/>
          <w:shd w:val="clear" w:color="auto" w:fill="FFFFFF"/>
        </w:rPr>
        <w:t>withdraw more than the amount of credit balance in his account</w:t>
      </w:r>
      <w:r w:rsidRPr="00BF126F">
        <w:rPr>
          <w:rFonts w:cstheme="minorHAnsi"/>
          <w:sz w:val="21"/>
          <w:szCs w:val="21"/>
        </w:rPr>
        <w:br/>
      </w:r>
      <w:r w:rsidRPr="00BF126F">
        <w:rPr>
          <w:rStyle w:val="rpv-coretext-layer-text"/>
          <w:rFonts w:ascii="Segoe UI Symbol" w:hAnsi="Segoe UI Symbol" w:cs="Segoe UI Symbol"/>
          <w:shd w:val="clear" w:color="auto" w:fill="FFFFFF"/>
        </w:rPr>
        <w:t>➢</w:t>
      </w:r>
      <w:r w:rsidRPr="00BF126F">
        <w:rPr>
          <w:rStyle w:val="rpv-coretext-layer-text"/>
          <w:rFonts w:cstheme="minorHAnsi"/>
          <w:shd w:val="clear" w:color="auto" w:fill="FFFFFF"/>
        </w:rPr>
        <w:t xml:space="preserve"> It is a temporary arrangement. The interest is calculated on the amount</w:t>
      </w:r>
      <w:r w:rsidRPr="00BF126F">
        <w:rPr>
          <w:rFonts w:cstheme="minorHAnsi"/>
          <w:sz w:val="21"/>
          <w:szCs w:val="21"/>
        </w:rPr>
        <w:br/>
      </w:r>
      <w:r w:rsidRPr="00BF126F">
        <w:rPr>
          <w:rStyle w:val="rpv-coretext-layer-text"/>
          <w:rFonts w:cstheme="minorHAnsi"/>
          <w:shd w:val="clear" w:color="auto" w:fill="FFFFFF"/>
        </w:rPr>
        <w:t>overdrawn</w:t>
      </w:r>
      <w:r w:rsidRPr="00BF126F">
        <w:rPr>
          <w:rFonts w:cstheme="minorHAnsi"/>
          <w:sz w:val="21"/>
          <w:szCs w:val="21"/>
        </w:rPr>
        <w:br/>
      </w:r>
      <w:r w:rsidRPr="00BF126F">
        <w:rPr>
          <w:rStyle w:val="rpv-coretext-layer-text"/>
          <w:rFonts w:ascii="Segoe UI Symbol" w:hAnsi="Segoe UI Symbol" w:cs="Segoe UI Symbol"/>
          <w:shd w:val="clear" w:color="auto" w:fill="FFFFFF"/>
        </w:rPr>
        <w:t>➢</w:t>
      </w:r>
      <w:r w:rsidRPr="00BF126F">
        <w:rPr>
          <w:rStyle w:val="rpv-coretext-layer-text"/>
          <w:rFonts w:cstheme="minorHAnsi"/>
          <w:shd w:val="clear" w:color="auto" w:fill="FFFFFF"/>
        </w:rPr>
        <w:t xml:space="preserve"> One can extend this facility by taking shares, other investments like FDs,</w:t>
      </w:r>
      <w:r w:rsidRPr="00BF126F">
        <w:rPr>
          <w:rFonts w:cstheme="minorHAnsi"/>
          <w:sz w:val="21"/>
          <w:szCs w:val="21"/>
        </w:rPr>
        <w:br/>
      </w:r>
      <w:r w:rsidRPr="00BF126F">
        <w:rPr>
          <w:rStyle w:val="rpv-coretext-layer-text"/>
          <w:rFonts w:cstheme="minorHAnsi"/>
          <w:shd w:val="clear" w:color="auto" w:fill="FFFFFF"/>
        </w:rPr>
        <w:t>and insurance policies as security.</w:t>
      </w:r>
      <w:r w:rsidRPr="00BF126F">
        <w:rPr>
          <w:rFonts w:cstheme="minorHAnsi"/>
          <w:sz w:val="21"/>
          <w:szCs w:val="21"/>
        </w:rPr>
        <w:br/>
      </w:r>
      <w:r w:rsidRPr="00BF126F">
        <w:rPr>
          <w:rStyle w:val="rpv-coretext-layer-text"/>
          <w:rFonts w:ascii="Segoe UI Symbol" w:hAnsi="Segoe UI Symbol" w:cs="Segoe UI Symbol"/>
          <w:shd w:val="clear" w:color="auto" w:fill="FFFFFF"/>
        </w:rPr>
        <w:t>➢</w:t>
      </w:r>
      <w:r w:rsidRPr="00BF126F">
        <w:rPr>
          <w:rStyle w:val="rpv-coretext-layer-text"/>
          <w:rFonts w:cstheme="minorHAnsi"/>
          <w:shd w:val="clear" w:color="auto" w:fill="FFFFFF"/>
        </w:rPr>
        <w:t xml:space="preserve"> Overdraft facility with a specified limit may be allowed either on the</w:t>
      </w:r>
      <w:r w:rsidRPr="00BF126F">
        <w:rPr>
          <w:rFonts w:cstheme="minorHAnsi"/>
          <w:sz w:val="21"/>
          <w:szCs w:val="21"/>
        </w:rPr>
        <w:br/>
      </w:r>
      <w:r w:rsidRPr="00BF126F">
        <w:rPr>
          <w:rStyle w:val="rpv-coretext-layer-text"/>
          <w:rFonts w:cstheme="minorHAnsi"/>
          <w:shd w:val="clear" w:color="auto" w:fill="FFFFFF"/>
        </w:rPr>
        <w:t>security of assets, or on personal security, or both</w:t>
      </w:r>
      <w:r w:rsidRPr="00BF126F">
        <w:rPr>
          <w:rFonts w:cstheme="minorHAnsi"/>
          <w:sz w:val="21"/>
          <w:szCs w:val="21"/>
        </w:rPr>
        <w:br/>
      </w:r>
      <w:r w:rsidRPr="00BF126F">
        <w:rPr>
          <w:rStyle w:val="rpv-coretext-layer-text"/>
          <w:rFonts w:ascii="Segoe UI Symbol" w:hAnsi="Segoe UI Symbol" w:cs="Segoe UI Symbol"/>
          <w:shd w:val="clear" w:color="auto" w:fill="FFFFFF"/>
        </w:rPr>
        <w:t>➢</w:t>
      </w:r>
      <w:r w:rsidRPr="00BF126F">
        <w:rPr>
          <w:rStyle w:val="rpv-coretext-layer-text"/>
          <w:rFonts w:cstheme="minorHAnsi"/>
          <w:shd w:val="clear" w:color="auto" w:fill="FFFFFF"/>
        </w:rPr>
        <w:t xml:space="preserve"> Account becomes NPA if the balance remains in debit without any</w:t>
      </w:r>
      <w:r w:rsidRPr="00BF126F">
        <w:rPr>
          <w:rFonts w:cstheme="minorHAnsi"/>
          <w:sz w:val="21"/>
          <w:szCs w:val="21"/>
        </w:rPr>
        <w:br/>
      </w:r>
      <w:r w:rsidRPr="00BF126F">
        <w:rPr>
          <w:rStyle w:val="rpv-coretext-layer-text"/>
          <w:rFonts w:cstheme="minorHAnsi"/>
          <w:shd w:val="clear" w:color="auto" w:fill="FFFFFF"/>
        </w:rPr>
        <w:t>repayment beyond certain past due days as decided by RBI</w:t>
      </w:r>
    </w:p>
    <w:p w14:paraId="5705C7AA" w14:textId="77777777" w:rsidR="00897017" w:rsidRDefault="00897017" w:rsidP="00D53FFE">
      <w:pPr>
        <w:tabs>
          <w:tab w:val="left" w:pos="6240"/>
        </w:tabs>
        <w:rPr>
          <w:rStyle w:val="rpv-coretext-layer-text"/>
          <w:rFonts w:cstheme="minorHAnsi"/>
          <w:shd w:val="clear" w:color="auto" w:fill="FFFFFF"/>
        </w:rPr>
      </w:pPr>
    </w:p>
    <w:p w14:paraId="3A7CB23E" w14:textId="77777777" w:rsidR="00897017" w:rsidRDefault="00897017" w:rsidP="00D53FFE">
      <w:pPr>
        <w:tabs>
          <w:tab w:val="left" w:pos="6240"/>
        </w:tabs>
        <w:rPr>
          <w:rStyle w:val="rpv-coretext-layer-text"/>
          <w:rFonts w:cstheme="minorHAnsi"/>
          <w:shd w:val="clear" w:color="auto" w:fill="FFFFFF"/>
        </w:rPr>
      </w:pPr>
    </w:p>
    <w:p w14:paraId="05F1EA66" w14:textId="4683C52A" w:rsidR="00897017" w:rsidRDefault="00897017" w:rsidP="00D53FFE">
      <w:pPr>
        <w:tabs>
          <w:tab w:val="left" w:pos="6240"/>
        </w:tabs>
        <w:rPr>
          <w:rStyle w:val="rpv-coretext-layer-text"/>
          <w:rFonts w:cstheme="minorHAnsi"/>
          <w:shd w:val="clear" w:color="auto" w:fill="FFFFFF"/>
        </w:rPr>
      </w:pPr>
      <w:r>
        <w:rPr>
          <w:rStyle w:val="rpv-coretext-layer-text"/>
          <w:rFonts w:cstheme="minorHAnsi"/>
          <w:shd w:val="clear" w:color="auto" w:fill="FFFFFF"/>
        </w:rPr>
        <w:t xml:space="preserve">                </w:t>
      </w:r>
      <w:r w:rsidRPr="00897017">
        <w:rPr>
          <w:rStyle w:val="rpv-coretext-layer-text"/>
          <w:rFonts w:cstheme="minorHAnsi"/>
          <w:noProof/>
          <w:shd w:val="clear" w:color="auto" w:fill="FFFFFF"/>
        </w:rPr>
        <w:drawing>
          <wp:inline distT="0" distB="0" distL="0" distR="0" wp14:anchorId="482FAC81" wp14:editId="134AF82A">
            <wp:extent cx="3076444" cy="2654300"/>
            <wp:effectExtent l="0" t="0" r="0" b="0"/>
            <wp:docPr id="119210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09354" name=""/>
                    <pic:cNvPicPr/>
                  </pic:nvPicPr>
                  <pic:blipFill>
                    <a:blip r:embed="rId27"/>
                    <a:stretch>
                      <a:fillRect/>
                    </a:stretch>
                  </pic:blipFill>
                  <pic:spPr>
                    <a:xfrm>
                      <a:off x="0" y="0"/>
                      <a:ext cx="3089575" cy="2665629"/>
                    </a:xfrm>
                    <a:prstGeom prst="rect">
                      <a:avLst/>
                    </a:prstGeom>
                  </pic:spPr>
                </pic:pic>
              </a:graphicData>
            </a:graphic>
          </wp:inline>
        </w:drawing>
      </w:r>
    </w:p>
    <w:p w14:paraId="13D0544A" w14:textId="77777777" w:rsidR="00133E8C" w:rsidRPr="00133E8C" w:rsidRDefault="00133E8C" w:rsidP="00133E8C">
      <w:pPr>
        <w:rPr>
          <w:rFonts w:cstheme="minorHAnsi"/>
        </w:rPr>
      </w:pPr>
    </w:p>
    <w:p w14:paraId="062B1040" w14:textId="77777777" w:rsidR="00133E8C" w:rsidRPr="00133E8C" w:rsidRDefault="00133E8C" w:rsidP="00133E8C">
      <w:pPr>
        <w:rPr>
          <w:rFonts w:cstheme="minorHAnsi"/>
        </w:rPr>
      </w:pPr>
    </w:p>
    <w:p w14:paraId="7E947269" w14:textId="3CEF8FC0" w:rsidR="00133E8C" w:rsidRPr="00133E8C" w:rsidRDefault="00133E8C" w:rsidP="00133E8C">
      <w:pPr>
        <w:rPr>
          <w:rStyle w:val="rpv-coretext-layer-text"/>
          <w:b/>
          <w:bCs/>
          <w:sz w:val="24"/>
          <w:szCs w:val="24"/>
        </w:rPr>
      </w:pPr>
      <w:r>
        <w:rPr>
          <w:b/>
          <w:bCs/>
          <w:sz w:val="24"/>
          <w:szCs w:val="24"/>
        </w:rPr>
        <w:t>Discounting</w:t>
      </w:r>
    </w:p>
    <w:p w14:paraId="3EC8917F" w14:textId="1846573B" w:rsidR="00133E8C" w:rsidRDefault="00133E8C" w:rsidP="00133E8C">
      <w:pPr>
        <w:rPr>
          <w:rStyle w:val="rpv-coretext-layer-text"/>
          <w:rFonts w:cstheme="minorHAnsi"/>
          <w:shd w:val="clear" w:color="auto" w:fill="FFFFFF"/>
        </w:rPr>
      </w:pPr>
      <w:r>
        <w:rPr>
          <w:rFonts w:cstheme="minorHAnsi"/>
        </w:rPr>
        <w:t xml:space="preserve"> </w:t>
      </w:r>
      <w:r w:rsidRPr="00133E8C">
        <w:rPr>
          <w:rStyle w:val="rpv-coretext-layer-text"/>
          <w:rFonts w:ascii="Segoe UI Symbol" w:hAnsi="Segoe UI Symbol" w:cs="Segoe UI Symbol"/>
          <w:shd w:val="clear" w:color="auto" w:fill="FFFFFF"/>
        </w:rPr>
        <w:t>➢</w:t>
      </w:r>
      <w:r w:rsidRPr="00133E8C">
        <w:rPr>
          <w:rStyle w:val="rpv-coretext-layer-text"/>
          <w:rFonts w:cstheme="minorHAnsi"/>
          <w:shd w:val="clear" w:color="auto" w:fill="FFFFFF"/>
        </w:rPr>
        <w:t xml:space="preserve"> Banks provide short-term finance by discounting bills</w:t>
      </w:r>
      <w:r w:rsidRPr="00133E8C">
        <w:rPr>
          <w:rFonts w:cstheme="minorHAnsi"/>
          <w:sz w:val="21"/>
          <w:szCs w:val="21"/>
        </w:rPr>
        <w:br/>
      </w:r>
      <w:r w:rsidRPr="00133E8C">
        <w:rPr>
          <w:rStyle w:val="rpv-coretext-layer-text"/>
          <w:rFonts w:ascii="Segoe UI Symbol" w:hAnsi="Segoe UI Symbol" w:cs="Segoe UI Symbol"/>
          <w:shd w:val="clear" w:color="auto" w:fill="FFFFFF"/>
        </w:rPr>
        <w:t>➢</w:t>
      </w:r>
      <w:r w:rsidRPr="00133E8C">
        <w:rPr>
          <w:rStyle w:val="rpv-coretext-layer-text"/>
          <w:rFonts w:cstheme="minorHAnsi"/>
          <w:shd w:val="clear" w:color="auto" w:fill="FFFFFF"/>
        </w:rPr>
        <w:t xml:space="preserve"> Under this type of lending, Bank takes the bill drawn by borrower on his (borrower's) customer and pay him immediately deducting</w:t>
      </w:r>
      <w:r w:rsidRPr="00133E8C">
        <w:rPr>
          <w:rFonts w:cstheme="minorHAnsi"/>
          <w:sz w:val="21"/>
          <w:szCs w:val="21"/>
        </w:rPr>
        <w:br/>
      </w:r>
      <w:r w:rsidRPr="00133E8C">
        <w:rPr>
          <w:rStyle w:val="rpv-coretext-layer-text"/>
          <w:rFonts w:cstheme="minorHAnsi"/>
          <w:shd w:val="clear" w:color="auto" w:fill="FFFFFF"/>
        </w:rPr>
        <w:t>some amount as discount/commission.</w:t>
      </w:r>
      <w:r w:rsidRPr="00133E8C">
        <w:rPr>
          <w:rFonts w:cstheme="minorHAnsi"/>
          <w:sz w:val="21"/>
          <w:szCs w:val="21"/>
        </w:rPr>
        <w:br/>
      </w:r>
      <w:r w:rsidRPr="00133E8C">
        <w:rPr>
          <w:rStyle w:val="rpv-coretext-layer-text"/>
          <w:rFonts w:ascii="Segoe UI Symbol" w:hAnsi="Segoe UI Symbol" w:cs="Segoe UI Symbol"/>
          <w:shd w:val="clear" w:color="auto" w:fill="FFFFFF"/>
        </w:rPr>
        <w:t>➢</w:t>
      </w:r>
      <w:r w:rsidRPr="00133E8C">
        <w:rPr>
          <w:rStyle w:val="rpv-coretext-layer-text"/>
          <w:rFonts w:cstheme="minorHAnsi"/>
          <w:shd w:val="clear" w:color="auto" w:fill="FFFFFF"/>
        </w:rPr>
        <w:t xml:space="preserve"> Making payment of the bill before realization of the same after deducting a certain amount of discount at a defined rate of interest</w:t>
      </w:r>
      <w:r w:rsidRPr="00133E8C">
        <w:rPr>
          <w:rFonts w:cstheme="minorHAnsi"/>
          <w:sz w:val="21"/>
          <w:szCs w:val="21"/>
        </w:rPr>
        <w:br/>
      </w:r>
      <w:r w:rsidRPr="00133E8C">
        <w:rPr>
          <w:rStyle w:val="rpv-coretext-layer-text"/>
          <w:rFonts w:ascii="Segoe UI Symbol" w:hAnsi="Segoe UI Symbol" w:cs="Segoe UI Symbol"/>
          <w:shd w:val="clear" w:color="auto" w:fill="FFFFFF"/>
        </w:rPr>
        <w:t>➢</w:t>
      </w:r>
      <w:r w:rsidRPr="00133E8C">
        <w:rPr>
          <w:rStyle w:val="rpv-coretext-layer-text"/>
          <w:rFonts w:cstheme="minorHAnsi"/>
          <w:shd w:val="clear" w:color="auto" w:fill="FFFFFF"/>
        </w:rPr>
        <w:t xml:space="preserve"> The customer gets the funds without waiting for the date of realization of the bill</w:t>
      </w:r>
      <w:r w:rsidRPr="00133E8C">
        <w:rPr>
          <w:rFonts w:cstheme="minorHAnsi"/>
          <w:sz w:val="21"/>
          <w:szCs w:val="21"/>
        </w:rPr>
        <w:br/>
      </w:r>
      <w:r w:rsidRPr="00133E8C">
        <w:rPr>
          <w:rStyle w:val="rpv-coretext-layer-text"/>
          <w:rFonts w:ascii="Segoe UI Symbol" w:hAnsi="Segoe UI Symbol" w:cs="Segoe UI Symbol"/>
          <w:shd w:val="clear" w:color="auto" w:fill="FFFFFF"/>
        </w:rPr>
        <w:t>➢</w:t>
      </w:r>
      <w:r w:rsidRPr="00133E8C">
        <w:rPr>
          <w:rStyle w:val="rpv-coretext-layer-text"/>
          <w:rFonts w:cstheme="minorHAnsi"/>
          <w:shd w:val="clear" w:color="auto" w:fill="FFFFFF"/>
        </w:rPr>
        <w:t xml:space="preserve"> For example, a dollar received 50 years from now may be valued less than a dollar received today—discounting measures this</w:t>
      </w:r>
      <w:r w:rsidRPr="00133E8C">
        <w:rPr>
          <w:rFonts w:cstheme="minorHAnsi"/>
          <w:sz w:val="21"/>
          <w:szCs w:val="21"/>
        </w:rPr>
        <w:br/>
      </w:r>
      <w:r w:rsidRPr="00133E8C">
        <w:rPr>
          <w:rStyle w:val="rpv-coretext-layer-text"/>
          <w:rFonts w:cstheme="minorHAnsi"/>
          <w:shd w:val="clear" w:color="auto" w:fill="FFFFFF"/>
        </w:rPr>
        <w:t>relative value.</w:t>
      </w:r>
      <w:r w:rsidRPr="00133E8C">
        <w:rPr>
          <w:rFonts w:cstheme="minorHAnsi"/>
          <w:sz w:val="21"/>
          <w:szCs w:val="21"/>
        </w:rPr>
        <w:br/>
      </w:r>
      <w:r w:rsidRPr="00133E8C">
        <w:rPr>
          <w:rStyle w:val="rpv-coretext-layer-text"/>
          <w:rFonts w:ascii="Segoe UI Symbol" w:hAnsi="Segoe UI Symbol" w:cs="Segoe UI Symbol"/>
          <w:shd w:val="clear" w:color="auto" w:fill="FFFFFF"/>
        </w:rPr>
        <w:t>➢</w:t>
      </w:r>
      <w:r w:rsidRPr="00133E8C">
        <w:rPr>
          <w:rStyle w:val="rpv-coretext-layer-text"/>
          <w:rFonts w:cstheme="minorHAnsi"/>
          <w:shd w:val="clear" w:color="auto" w:fill="FFFFFF"/>
        </w:rPr>
        <w:t xml:space="preserve"> In case any bill is dishonoured without being paid on presentation, the bank can recover the</w:t>
      </w:r>
      <w:r w:rsidRPr="00133E8C">
        <w:rPr>
          <w:rFonts w:cstheme="minorHAnsi"/>
          <w:sz w:val="21"/>
          <w:szCs w:val="21"/>
        </w:rPr>
        <w:br/>
      </w:r>
      <w:r w:rsidRPr="00133E8C">
        <w:rPr>
          <w:rStyle w:val="rpv-coretext-layer-text"/>
          <w:rFonts w:cstheme="minorHAnsi"/>
          <w:shd w:val="clear" w:color="auto" w:fill="FFFFFF"/>
        </w:rPr>
        <w:lastRenderedPageBreak/>
        <w:t>amount from the customer including the charges towards the bill being returned unpaid.</w:t>
      </w:r>
      <w:r w:rsidRPr="00133E8C">
        <w:rPr>
          <w:rFonts w:cstheme="minorHAnsi"/>
          <w:sz w:val="21"/>
          <w:szCs w:val="21"/>
        </w:rPr>
        <w:br/>
      </w:r>
      <w:r w:rsidRPr="00133E8C">
        <w:rPr>
          <w:rStyle w:val="rpv-coretext-layer-text"/>
          <w:rFonts w:ascii="Segoe UI Symbol" w:hAnsi="Segoe UI Symbol" w:cs="Segoe UI Symbol"/>
          <w:shd w:val="clear" w:color="auto" w:fill="FFFFFF"/>
        </w:rPr>
        <w:t>➢</w:t>
      </w:r>
      <w:r w:rsidRPr="00133E8C">
        <w:rPr>
          <w:rStyle w:val="rpv-coretext-layer-text"/>
          <w:rFonts w:cstheme="minorHAnsi"/>
          <w:shd w:val="clear" w:color="auto" w:fill="FFFFFF"/>
        </w:rPr>
        <w:t xml:space="preserve"> Cheque /Demand Draft/Pay Order/Banker’s Cheque is called ‘clean bill whereas the set</w:t>
      </w:r>
      <w:r w:rsidRPr="00133E8C">
        <w:rPr>
          <w:rFonts w:cstheme="minorHAnsi"/>
          <w:sz w:val="21"/>
          <w:szCs w:val="21"/>
        </w:rPr>
        <w:br/>
      </w:r>
      <w:r w:rsidRPr="00133E8C">
        <w:rPr>
          <w:rStyle w:val="rpv-coretext-layer-text"/>
          <w:rFonts w:cstheme="minorHAnsi"/>
          <w:shd w:val="clear" w:color="auto" w:fill="FFFFFF"/>
        </w:rPr>
        <w:t>of documents containing ‘bill of exchange’/Hundi, commercial invoice, Railway / Semi</w:t>
      </w:r>
      <w:r w:rsidRPr="00133E8C">
        <w:rPr>
          <w:rFonts w:cstheme="minorHAnsi"/>
          <w:sz w:val="21"/>
          <w:szCs w:val="21"/>
        </w:rPr>
        <w:br/>
      </w:r>
      <w:r w:rsidRPr="00133E8C">
        <w:rPr>
          <w:rStyle w:val="rpv-coretext-layer-text"/>
          <w:rFonts w:cstheme="minorHAnsi"/>
          <w:shd w:val="clear" w:color="auto" w:fill="FFFFFF"/>
        </w:rPr>
        <w:t>Truck /Airway receipt etc., is known as ‘documentary bill’. Documentary bills are</w:t>
      </w:r>
      <w:r w:rsidRPr="00133E8C">
        <w:rPr>
          <w:rFonts w:cstheme="minorHAnsi"/>
          <w:sz w:val="21"/>
          <w:szCs w:val="21"/>
        </w:rPr>
        <w:br/>
      </w:r>
      <w:r w:rsidRPr="00133E8C">
        <w:rPr>
          <w:rStyle w:val="rpv-coretext-layer-text"/>
          <w:rFonts w:cstheme="minorHAnsi"/>
          <w:shd w:val="clear" w:color="auto" w:fill="FFFFFF"/>
        </w:rPr>
        <w:t>generally backed by LC (Letter of Credit)</w:t>
      </w:r>
      <w:r w:rsidRPr="00133E8C">
        <w:rPr>
          <w:rFonts w:cstheme="minorHAnsi"/>
          <w:sz w:val="21"/>
          <w:szCs w:val="21"/>
        </w:rPr>
        <w:br/>
      </w:r>
      <w:r w:rsidRPr="00133E8C">
        <w:rPr>
          <w:rStyle w:val="rpv-coretext-layer-text"/>
          <w:rFonts w:ascii="Segoe UI Symbol" w:hAnsi="Segoe UI Symbol" w:cs="Segoe UI Symbol"/>
          <w:shd w:val="clear" w:color="auto" w:fill="FFFFFF"/>
        </w:rPr>
        <w:t>➢</w:t>
      </w:r>
      <w:r w:rsidRPr="00133E8C">
        <w:rPr>
          <w:rStyle w:val="rpv-coretext-layer-text"/>
          <w:rFonts w:cstheme="minorHAnsi"/>
          <w:shd w:val="clear" w:color="auto" w:fill="FFFFFF"/>
        </w:rPr>
        <w:t xml:space="preserve"> Bill discounting either for clean bill or documentary bill is facilitated against adequate security</w:t>
      </w:r>
      <w:r>
        <w:rPr>
          <w:rStyle w:val="rpv-coretext-layer-text"/>
          <w:rFonts w:cstheme="minorHAnsi"/>
          <w:shd w:val="clear" w:color="auto" w:fill="FFFFFF"/>
        </w:rPr>
        <w:t>.</w:t>
      </w:r>
    </w:p>
    <w:p w14:paraId="3188B2FB" w14:textId="77777777" w:rsidR="00CC388E" w:rsidRDefault="00CC388E" w:rsidP="00CC388E"/>
    <w:p w14:paraId="644725E4" w14:textId="2A6C6B3C" w:rsidR="00CC388E" w:rsidRDefault="00CC388E" w:rsidP="00F91F80">
      <w:pPr>
        <w:pStyle w:val="ListParagraph"/>
        <w:numPr>
          <w:ilvl w:val="0"/>
          <w:numId w:val="4"/>
        </w:numPr>
        <w:rPr>
          <w:b/>
          <w:bCs/>
          <w:color w:val="538135" w:themeColor="accent6" w:themeShade="BF"/>
          <w:sz w:val="28"/>
          <w:szCs w:val="28"/>
        </w:rPr>
      </w:pPr>
      <w:r>
        <w:rPr>
          <w:b/>
          <w:bCs/>
          <w:color w:val="538135" w:themeColor="accent6" w:themeShade="BF"/>
          <w:sz w:val="28"/>
          <w:szCs w:val="28"/>
        </w:rPr>
        <w:t xml:space="preserve">Deposit Services </w:t>
      </w:r>
      <w:r w:rsidRPr="00CC388E">
        <w:rPr>
          <w:b/>
          <w:bCs/>
          <w:color w:val="538135" w:themeColor="accent6" w:themeShade="BF"/>
          <w:sz w:val="28"/>
          <w:szCs w:val="28"/>
        </w:rPr>
        <w:t>–</w:t>
      </w:r>
      <w:r>
        <w:rPr>
          <w:b/>
          <w:bCs/>
          <w:color w:val="538135" w:themeColor="accent6" w:themeShade="BF"/>
          <w:sz w:val="28"/>
          <w:szCs w:val="28"/>
        </w:rPr>
        <w:t xml:space="preserve"> Types &amp;</w:t>
      </w:r>
      <w:r w:rsidRPr="00CC388E">
        <w:rPr>
          <w:b/>
          <w:bCs/>
          <w:color w:val="538135" w:themeColor="accent6" w:themeShade="BF"/>
          <w:sz w:val="28"/>
          <w:szCs w:val="28"/>
        </w:rPr>
        <w:t xml:space="preserve"> Features</w:t>
      </w:r>
    </w:p>
    <w:p w14:paraId="34201E3D" w14:textId="77777777" w:rsidR="00646597" w:rsidRDefault="00646597" w:rsidP="00646597">
      <w:pPr>
        <w:rPr>
          <w:b/>
          <w:bCs/>
          <w:color w:val="538135" w:themeColor="accent6" w:themeShade="BF"/>
          <w:sz w:val="28"/>
          <w:szCs w:val="28"/>
        </w:rPr>
      </w:pPr>
    </w:p>
    <w:p w14:paraId="2C621543" w14:textId="77777777" w:rsidR="00646597" w:rsidRDefault="00646597" w:rsidP="00646597">
      <w:pPr>
        <w:rPr>
          <w:b/>
          <w:bCs/>
          <w:color w:val="538135" w:themeColor="accent6" w:themeShade="BF"/>
          <w:sz w:val="28"/>
          <w:szCs w:val="28"/>
        </w:rPr>
      </w:pPr>
    </w:p>
    <w:p w14:paraId="30A94F6E" w14:textId="77777777" w:rsidR="00646597" w:rsidRPr="005B7ED2" w:rsidRDefault="00646597" w:rsidP="00F91F80">
      <w:pPr>
        <w:pStyle w:val="paragraph"/>
        <w:numPr>
          <w:ilvl w:val="0"/>
          <w:numId w:val="8"/>
        </w:numPr>
        <w:spacing w:before="0" w:beforeAutospacing="0" w:after="0" w:afterAutospacing="0"/>
        <w:ind w:left="975" w:firstLine="0"/>
        <w:textAlignment w:val="baseline"/>
        <w:rPr>
          <w:rStyle w:val="eop"/>
          <w:rFonts w:ascii="Arial" w:hAnsi="Arial" w:cs="Arial"/>
          <w:color w:val="2E74B5" w:themeColor="accent5" w:themeShade="BF"/>
          <w:sz w:val="22"/>
          <w:szCs w:val="22"/>
          <w:lang w:val="en-US"/>
        </w:rPr>
      </w:pPr>
      <w:r w:rsidRPr="005B7ED2">
        <w:rPr>
          <w:rStyle w:val="normaltextrun"/>
          <w:rFonts w:ascii="Calibri" w:hAnsi="Calibri" w:cs="Calibri"/>
          <w:color w:val="2E74B5" w:themeColor="accent5" w:themeShade="BF"/>
          <w:position w:val="2"/>
          <w:sz w:val="22"/>
          <w:szCs w:val="22"/>
          <w:lang w:val="en-US"/>
        </w:rPr>
        <w:t>DEMAND DEPOSITS</w:t>
      </w:r>
      <w:r w:rsidRPr="005B7ED2">
        <w:rPr>
          <w:rStyle w:val="eop"/>
          <w:rFonts w:ascii="Calibri" w:hAnsi="Calibri" w:cs="Calibri"/>
          <w:color w:val="2E74B5" w:themeColor="accent5" w:themeShade="BF"/>
          <w:sz w:val="22"/>
          <w:szCs w:val="22"/>
          <w:lang w:val="en-US"/>
        </w:rPr>
        <w:t>​</w:t>
      </w:r>
    </w:p>
    <w:p w14:paraId="6A5908A6" w14:textId="77777777" w:rsidR="00646597" w:rsidRPr="0044345D" w:rsidRDefault="00646597" w:rsidP="00646597">
      <w:pPr>
        <w:pStyle w:val="paragraph"/>
        <w:spacing w:before="0" w:beforeAutospacing="0" w:after="0" w:afterAutospacing="0"/>
        <w:ind w:left="975"/>
        <w:textAlignment w:val="baseline"/>
        <w:rPr>
          <w:rFonts w:ascii="Arial" w:hAnsi="Arial" w:cs="Arial"/>
          <w:sz w:val="22"/>
          <w:szCs w:val="22"/>
          <w:lang w:val="en-US"/>
        </w:rPr>
      </w:pPr>
    </w:p>
    <w:p w14:paraId="74ADB266" w14:textId="77777777" w:rsidR="00646597" w:rsidRDefault="00646597" w:rsidP="00646597">
      <w:pPr>
        <w:pStyle w:val="paragraph"/>
        <w:spacing w:before="0" w:beforeAutospacing="0" w:after="0" w:afterAutospacing="0"/>
        <w:ind w:left="1213"/>
        <w:textAlignment w:val="baseline"/>
        <w:rPr>
          <w:rStyle w:val="eop"/>
          <w:rFonts w:ascii="Calibri" w:hAnsi="Calibri" w:cs="Calibri"/>
          <w:color w:val="000000"/>
          <w:sz w:val="22"/>
          <w:szCs w:val="22"/>
          <w:lang w:val="en-US"/>
        </w:rPr>
      </w:pPr>
      <w:r>
        <w:rPr>
          <w:rStyle w:val="normaltextrun"/>
          <w:rFonts w:ascii="Calibri" w:hAnsi="Calibri" w:cs="Calibri"/>
          <w:color w:val="000000"/>
          <w:position w:val="2"/>
          <w:sz w:val="22"/>
          <w:szCs w:val="22"/>
          <w:lang w:val="en-US"/>
        </w:rPr>
        <w:t xml:space="preserve">     </w:t>
      </w:r>
      <w:r w:rsidRPr="0044345D">
        <w:rPr>
          <w:rStyle w:val="normaltextrun"/>
          <w:rFonts w:ascii="Calibri" w:hAnsi="Calibri" w:cs="Calibri"/>
          <w:color w:val="000000"/>
          <w:position w:val="2"/>
          <w:sz w:val="22"/>
          <w:szCs w:val="22"/>
          <w:lang w:val="en-US"/>
        </w:rPr>
        <w:t>CURRENT / CHECKING ACCOUNT</w:t>
      </w:r>
      <w:r w:rsidRPr="0044345D">
        <w:rPr>
          <w:rStyle w:val="eop"/>
          <w:rFonts w:ascii="Calibri" w:hAnsi="Calibri" w:cs="Calibri"/>
          <w:color w:val="000000"/>
          <w:sz w:val="22"/>
          <w:szCs w:val="22"/>
          <w:lang w:val="en-US"/>
        </w:rPr>
        <w:t>​</w:t>
      </w:r>
    </w:p>
    <w:p w14:paraId="46A1FB0D" w14:textId="77777777" w:rsidR="00646597" w:rsidRPr="0044345D" w:rsidRDefault="00646597" w:rsidP="00646597">
      <w:pPr>
        <w:pStyle w:val="paragraph"/>
        <w:spacing w:before="0" w:beforeAutospacing="0" w:after="0" w:afterAutospacing="0"/>
        <w:ind w:left="1213"/>
        <w:textAlignment w:val="baseline"/>
        <w:rPr>
          <w:rFonts w:ascii="Arial" w:hAnsi="Arial" w:cs="Arial"/>
          <w:sz w:val="22"/>
          <w:szCs w:val="22"/>
          <w:lang w:val="en-US"/>
        </w:rPr>
      </w:pPr>
    </w:p>
    <w:p w14:paraId="4F28EF46" w14:textId="77777777" w:rsidR="00646597" w:rsidRPr="005012FE" w:rsidRDefault="00646597" w:rsidP="00646597">
      <w:pPr>
        <w:pStyle w:val="paragraph"/>
        <w:spacing w:before="0" w:beforeAutospacing="0" w:after="0" w:afterAutospacing="0"/>
        <w:ind w:left="1213"/>
        <w:textAlignment w:val="baseline"/>
        <w:rPr>
          <w:rStyle w:val="eop"/>
          <w:rFonts w:ascii="Arial" w:hAnsi="Arial" w:cs="Arial"/>
          <w:sz w:val="22"/>
          <w:szCs w:val="22"/>
          <w:lang w:val="en-US"/>
        </w:rPr>
      </w:pPr>
      <w:r>
        <w:rPr>
          <w:rStyle w:val="normaltextrun"/>
          <w:rFonts w:ascii="Calibri" w:hAnsi="Calibri" w:cs="Calibri"/>
          <w:color w:val="000000"/>
          <w:position w:val="2"/>
          <w:sz w:val="22"/>
          <w:szCs w:val="22"/>
          <w:lang w:val="en-US"/>
        </w:rPr>
        <w:t xml:space="preserve">     </w:t>
      </w:r>
      <w:r w:rsidRPr="0044345D">
        <w:rPr>
          <w:rStyle w:val="normaltextrun"/>
          <w:rFonts w:ascii="Calibri" w:hAnsi="Calibri" w:cs="Calibri"/>
          <w:color w:val="000000"/>
          <w:position w:val="2"/>
          <w:sz w:val="22"/>
          <w:szCs w:val="22"/>
          <w:lang w:val="en-US"/>
        </w:rPr>
        <w:t>SAVINGS ACCOUNT</w:t>
      </w:r>
      <w:r w:rsidRPr="0044345D">
        <w:rPr>
          <w:rStyle w:val="eop"/>
          <w:rFonts w:ascii="Calibri" w:hAnsi="Calibri" w:cs="Calibri"/>
          <w:color w:val="000000"/>
          <w:sz w:val="22"/>
          <w:szCs w:val="22"/>
          <w:lang w:val="en-US"/>
        </w:rPr>
        <w:t>​</w:t>
      </w:r>
    </w:p>
    <w:p w14:paraId="70702A31" w14:textId="77777777" w:rsidR="00646597" w:rsidRDefault="00646597" w:rsidP="00646597">
      <w:pPr>
        <w:pStyle w:val="paragraph"/>
        <w:spacing w:before="0" w:beforeAutospacing="0" w:after="0" w:afterAutospacing="0"/>
        <w:ind w:left="1213"/>
        <w:textAlignment w:val="baseline"/>
        <w:rPr>
          <w:rFonts w:ascii="Arial" w:hAnsi="Arial" w:cs="Arial"/>
          <w:sz w:val="22"/>
          <w:szCs w:val="22"/>
          <w:lang w:val="en-US"/>
        </w:rPr>
      </w:pPr>
    </w:p>
    <w:p w14:paraId="1A0F8ADF" w14:textId="77777777" w:rsidR="00646597" w:rsidRDefault="00646597" w:rsidP="00646597">
      <w:pPr>
        <w:pStyle w:val="paragraph"/>
        <w:spacing w:before="0" w:beforeAutospacing="0" w:after="0" w:afterAutospacing="0"/>
        <w:ind w:left="1213"/>
        <w:textAlignment w:val="baseline"/>
        <w:rPr>
          <w:rFonts w:ascii="Arial" w:hAnsi="Arial" w:cs="Arial"/>
          <w:sz w:val="22"/>
          <w:szCs w:val="22"/>
          <w:lang w:val="en-US"/>
        </w:rPr>
      </w:pPr>
    </w:p>
    <w:p w14:paraId="614F443B" w14:textId="77777777" w:rsidR="00646597" w:rsidRDefault="00646597" w:rsidP="00646597">
      <w:pPr>
        <w:pStyle w:val="paragraph"/>
        <w:spacing w:before="0" w:beforeAutospacing="0" w:after="0" w:afterAutospacing="0"/>
        <w:ind w:left="1213"/>
        <w:textAlignment w:val="baseline"/>
        <w:rPr>
          <w:rFonts w:ascii="Arial" w:hAnsi="Arial" w:cs="Arial"/>
          <w:sz w:val="22"/>
          <w:szCs w:val="22"/>
          <w:lang w:val="en-US"/>
        </w:rPr>
      </w:pPr>
    </w:p>
    <w:p w14:paraId="38F9869E" w14:textId="77777777" w:rsidR="00646597" w:rsidRPr="0044345D" w:rsidRDefault="00646597" w:rsidP="00646597">
      <w:pPr>
        <w:pStyle w:val="paragraph"/>
        <w:spacing w:before="0" w:beforeAutospacing="0" w:after="0" w:afterAutospacing="0"/>
        <w:ind w:left="1213"/>
        <w:textAlignment w:val="baseline"/>
        <w:rPr>
          <w:rFonts w:ascii="Arial" w:hAnsi="Arial" w:cs="Arial"/>
          <w:sz w:val="22"/>
          <w:szCs w:val="22"/>
          <w:lang w:val="en-US"/>
        </w:rPr>
      </w:pPr>
    </w:p>
    <w:p w14:paraId="57AE268D" w14:textId="77777777" w:rsidR="00646597" w:rsidRPr="005B7ED2" w:rsidRDefault="00646597" w:rsidP="00F91F80">
      <w:pPr>
        <w:pStyle w:val="paragraph"/>
        <w:numPr>
          <w:ilvl w:val="0"/>
          <w:numId w:val="9"/>
        </w:numPr>
        <w:spacing w:before="0" w:beforeAutospacing="0" w:after="0" w:afterAutospacing="0"/>
        <w:ind w:left="975" w:firstLine="0"/>
        <w:textAlignment w:val="baseline"/>
        <w:rPr>
          <w:rStyle w:val="eop"/>
          <w:rFonts w:ascii="Arial" w:hAnsi="Arial" w:cs="Arial"/>
          <w:color w:val="2E74B5" w:themeColor="accent5" w:themeShade="BF"/>
          <w:sz w:val="22"/>
          <w:szCs w:val="22"/>
          <w:lang w:val="en-US"/>
        </w:rPr>
      </w:pPr>
      <w:r w:rsidRPr="005B7ED2">
        <w:rPr>
          <w:rStyle w:val="normaltextrun"/>
          <w:rFonts w:ascii="Calibri" w:hAnsi="Calibri" w:cs="Calibri"/>
          <w:color w:val="2E74B5" w:themeColor="accent5" w:themeShade="BF"/>
          <w:position w:val="2"/>
          <w:sz w:val="22"/>
          <w:szCs w:val="22"/>
          <w:lang w:val="en-US"/>
        </w:rPr>
        <w:t>TERM DEPOSITS</w:t>
      </w:r>
      <w:r w:rsidRPr="005B7ED2">
        <w:rPr>
          <w:rStyle w:val="eop"/>
          <w:rFonts w:ascii="Calibri" w:hAnsi="Calibri" w:cs="Calibri"/>
          <w:color w:val="2E74B5" w:themeColor="accent5" w:themeShade="BF"/>
          <w:sz w:val="22"/>
          <w:szCs w:val="22"/>
          <w:lang w:val="en-US"/>
        </w:rPr>
        <w:t>​</w:t>
      </w:r>
    </w:p>
    <w:p w14:paraId="4F09D02E" w14:textId="77777777" w:rsidR="00646597" w:rsidRPr="0044345D" w:rsidRDefault="00646597" w:rsidP="00646597">
      <w:pPr>
        <w:pStyle w:val="paragraph"/>
        <w:spacing w:before="0" w:beforeAutospacing="0" w:after="0" w:afterAutospacing="0"/>
        <w:ind w:left="975"/>
        <w:textAlignment w:val="baseline"/>
        <w:rPr>
          <w:rFonts w:ascii="Arial" w:hAnsi="Arial" w:cs="Arial"/>
          <w:sz w:val="22"/>
          <w:szCs w:val="22"/>
          <w:lang w:val="en-US"/>
        </w:rPr>
      </w:pPr>
    </w:p>
    <w:p w14:paraId="46845033" w14:textId="77777777" w:rsidR="00646597" w:rsidRDefault="00646597" w:rsidP="00646597">
      <w:pPr>
        <w:pStyle w:val="paragraph"/>
        <w:spacing w:before="0" w:beforeAutospacing="0" w:after="0" w:afterAutospacing="0"/>
        <w:ind w:left="1213"/>
        <w:textAlignment w:val="baseline"/>
        <w:rPr>
          <w:rStyle w:val="eop"/>
          <w:rFonts w:ascii="Calibri" w:hAnsi="Calibri" w:cs="Calibri"/>
          <w:color w:val="000000"/>
          <w:sz w:val="22"/>
          <w:szCs w:val="22"/>
          <w:lang w:val="en-US"/>
        </w:rPr>
      </w:pPr>
      <w:r>
        <w:rPr>
          <w:rStyle w:val="normaltextrun"/>
          <w:rFonts w:ascii="Calibri" w:hAnsi="Calibri" w:cs="Calibri"/>
          <w:color w:val="000000"/>
          <w:position w:val="2"/>
          <w:sz w:val="22"/>
          <w:szCs w:val="22"/>
          <w:lang w:val="en-US"/>
        </w:rPr>
        <w:t xml:space="preserve">     </w:t>
      </w:r>
      <w:r w:rsidRPr="0044345D">
        <w:rPr>
          <w:rStyle w:val="normaltextrun"/>
          <w:rFonts w:ascii="Calibri" w:hAnsi="Calibri" w:cs="Calibri"/>
          <w:color w:val="000000"/>
          <w:position w:val="2"/>
          <w:sz w:val="22"/>
          <w:szCs w:val="22"/>
          <w:lang w:val="en-US"/>
        </w:rPr>
        <w:t>FIXED DEPOSIT</w:t>
      </w:r>
      <w:r w:rsidRPr="0044345D">
        <w:rPr>
          <w:rStyle w:val="eop"/>
          <w:rFonts w:ascii="Calibri" w:hAnsi="Calibri" w:cs="Calibri"/>
          <w:color w:val="000000"/>
          <w:sz w:val="22"/>
          <w:szCs w:val="22"/>
          <w:lang w:val="en-US"/>
        </w:rPr>
        <w:t>​</w:t>
      </w:r>
    </w:p>
    <w:p w14:paraId="5D05860C" w14:textId="77777777" w:rsidR="00646597" w:rsidRPr="0044345D" w:rsidRDefault="00646597" w:rsidP="00646597">
      <w:pPr>
        <w:pStyle w:val="paragraph"/>
        <w:spacing w:before="0" w:beforeAutospacing="0" w:after="0" w:afterAutospacing="0"/>
        <w:ind w:left="1213"/>
        <w:textAlignment w:val="baseline"/>
        <w:rPr>
          <w:rFonts w:ascii="Arial" w:hAnsi="Arial" w:cs="Arial"/>
          <w:sz w:val="22"/>
          <w:szCs w:val="22"/>
          <w:lang w:val="en-US"/>
        </w:rPr>
      </w:pPr>
    </w:p>
    <w:p w14:paraId="37F46C2D" w14:textId="77777777" w:rsidR="00646597" w:rsidRDefault="00646597" w:rsidP="00646597">
      <w:pPr>
        <w:pStyle w:val="paragraph"/>
        <w:spacing w:before="0" w:beforeAutospacing="0" w:after="0" w:afterAutospacing="0"/>
        <w:ind w:left="1213"/>
        <w:textAlignment w:val="baseline"/>
        <w:rPr>
          <w:rStyle w:val="normaltextrun"/>
          <w:rFonts w:ascii="Calibri" w:hAnsi="Calibri" w:cs="Calibri"/>
          <w:color w:val="000000"/>
          <w:position w:val="2"/>
          <w:sz w:val="22"/>
          <w:szCs w:val="22"/>
          <w:lang w:val="en-US"/>
        </w:rPr>
      </w:pPr>
      <w:r>
        <w:rPr>
          <w:rStyle w:val="normaltextrun"/>
          <w:rFonts w:ascii="Calibri" w:hAnsi="Calibri" w:cs="Calibri"/>
          <w:color w:val="000000"/>
          <w:position w:val="2"/>
          <w:sz w:val="22"/>
          <w:szCs w:val="22"/>
          <w:lang w:val="en-US"/>
        </w:rPr>
        <w:t xml:space="preserve">     </w:t>
      </w:r>
      <w:r w:rsidRPr="0044345D">
        <w:rPr>
          <w:rStyle w:val="normaltextrun"/>
          <w:rFonts w:ascii="Calibri" w:hAnsi="Calibri" w:cs="Calibri"/>
          <w:color w:val="000000"/>
          <w:position w:val="2"/>
          <w:sz w:val="22"/>
          <w:szCs w:val="22"/>
          <w:lang w:val="en-US"/>
        </w:rPr>
        <w:t>RECURRING DEPOSIT</w:t>
      </w:r>
    </w:p>
    <w:p w14:paraId="36E6D0D1" w14:textId="77777777" w:rsidR="00646597" w:rsidRDefault="00646597" w:rsidP="00646597">
      <w:pPr>
        <w:pStyle w:val="paragraph"/>
        <w:spacing w:before="0" w:beforeAutospacing="0" w:after="0" w:afterAutospacing="0"/>
        <w:ind w:left="1213"/>
        <w:textAlignment w:val="baseline"/>
        <w:rPr>
          <w:rStyle w:val="normaltextrun"/>
          <w:rFonts w:ascii="Calibri" w:hAnsi="Calibri" w:cs="Calibri"/>
          <w:color w:val="000000"/>
          <w:position w:val="2"/>
          <w:sz w:val="22"/>
          <w:szCs w:val="22"/>
          <w:lang w:val="en-US"/>
        </w:rPr>
      </w:pPr>
    </w:p>
    <w:p w14:paraId="4FE5ACEE" w14:textId="77777777" w:rsidR="00646597" w:rsidRDefault="00646597" w:rsidP="00646597">
      <w:pPr>
        <w:pStyle w:val="paragraph"/>
        <w:spacing w:before="0" w:beforeAutospacing="0" w:after="0" w:afterAutospacing="0"/>
        <w:ind w:left="1213"/>
        <w:textAlignment w:val="baseline"/>
        <w:rPr>
          <w:rStyle w:val="normaltextrun"/>
          <w:rFonts w:ascii="Calibri" w:hAnsi="Calibri" w:cs="Calibri"/>
          <w:color w:val="000000"/>
          <w:position w:val="2"/>
          <w:sz w:val="22"/>
          <w:szCs w:val="22"/>
          <w:lang w:val="en-US"/>
        </w:rPr>
      </w:pP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495"/>
        <w:gridCol w:w="4495"/>
      </w:tblGrid>
      <w:tr w:rsidR="00646597" w:rsidRPr="00F00AFC" w14:paraId="7644E9D4" w14:textId="77777777" w:rsidTr="00161D7B">
        <w:trPr>
          <w:trHeight w:val="3045"/>
        </w:trPr>
        <w:tc>
          <w:tcPr>
            <w:tcW w:w="4495" w:type="dxa"/>
            <w:tcBorders>
              <w:top w:val="single" w:sz="6" w:space="0" w:color="FFFFFF"/>
              <w:left w:val="single" w:sz="6" w:space="0" w:color="FFFFFF"/>
              <w:bottom w:val="single" w:sz="6" w:space="0" w:color="FFFFFF"/>
              <w:right w:val="single" w:sz="6" w:space="0" w:color="FFFFFF"/>
            </w:tcBorders>
            <w:shd w:val="clear" w:color="auto" w:fill="E7E6E6"/>
            <w:hideMark/>
          </w:tcPr>
          <w:p w14:paraId="3927F97B" w14:textId="77777777" w:rsidR="00646597" w:rsidRPr="00F00AFC" w:rsidRDefault="00646597" w:rsidP="00161D7B">
            <w:pPr>
              <w:spacing w:after="0" w:line="240" w:lineRule="auto"/>
              <w:textAlignment w:val="baseline"/>
              <w:rPr>
                <w:rFonts w:ascii="Segoe UI" w:eastAsia="Times New Roman" w:hAnsi="Segoe UI" w:cs="Segoe UI"/>
                <w:b/>
                <w:bCs/>
                <w:color w:val="FFFFFF"/>
                <w:kern w:val="0"/>
                <w:lang w:val="en-US" w:eastAsia="en-IN"/>
                <w14:ligatures w14:val="none"/>
              </w:rPr>
            </w:pPr>
            <w:r>
              <w:rPr>
                <w:rFonts w:ascii="Calibri" w:eastAsia="Times New Roman" w:hAnsi="Calibri" w:cs="Calibri"/>
                <w:b/>
                <w:bCs/>
                <w:color w:val="000000"/>
                <w:kern w:val="0"/>
                <w:position w:val="1"/>
                <w:lang w:val="en-US" w:eastAsia="en-IN"/>
                <w14:ligatures w14:val="none"/>
              </w:rPr>
              <w:t xml:space="preserve">                </w:t>
            </w:r>
            <w:r w:rsidRPr="00F00AFC">
              <w:rPr>
                <w:rFonts w:ascii="Calibri" w:eastAsia="Times New Roman" w:hAnsi="Calibri" w:cs="Calibri"/>
                <w:b/>
                <w:bCs/>
                <w:color w:val="000000"/>
                <w:kern w:val="0"/>
                <w:position w:val="1"/>
                <w:lang w:val="en-US" w:eastAsia="en-IN"/>
                <w14:ligatures w14:val="none"/>
              </w:rPr>
              <w:t>CURRENT ACCOUNT</w:t>
            </w:r>
            <w:r w:rsidRPr="00F00AFC">
              <w:rPr>
                <w:rFonts w:ascii="Calibri" w:eastAsia="Times New Roman" w:hAnsi="Calibri" w:cs="Calibri"/>
                <w:b/>
                <w:bCs/>
                <w:color w:val="000000"/>
                <w:kern w:val="0"/>
                <w:lang w:val="en-US" w:eastAsia="en-IN"/>
                <w14:ligatures w14:val="none"/>
              </w:rPr>
              <w:t>​</w:t>
            </w:r>
          </w:p>
          <w:p w14:paraId="4D9AC76A" w14:textId="77777777" w:rsidR="00646597" w:rsidRPr="00F00AFC" w:rsidRDefault="00646597" w:rsidP="00161D7B">
            <w:pPr>
              <w:spacing w:after="0" w:line="240" w:lineRule="auto"/>
              <w:textAlignment w:val="baseline"/>
              <w:rPr>
                <w:rFonts w:ascii="Segoe UI" w:eastAsia="Times New Roman" w:hAnsi="Segoe UI" w:cs="Segoe UI"/>
                <w:b/>
                <w:bCs/>
                <w:color w:val="FFFFFF"/>
                <w:kern w:val="0"/>
                <w:lang w:val="en-US" w:eastAsia="en-IN"/>
                <w14:ligatures w14:val="none"/>
              </w:rPr>
            </w:pPr>
            <w:r w:rsidRPr="00F00AFC">
              <w:rPr>
                <w:rFonts w:ascii="Calibri" w:eastAsia="Times New Roman" w:hAnsi="Calibri" w:cs="Calibri"/>
                <w:b/>
                <w:bCs/>
                <w:color w:val="000000"/>
                <w:kern w:val="0"/>
                <w:lang w:val="en-US" w:eastAsia="en-IN"/>
                <w14:ligatures w14:val="none"/>
              </w:rPr>
              <w:t>​</w:t>
            </w:r>
          </w:p>
          <w:p w14:paraId="45E0FE48" w14:textId="7E5EAF6A" w:rsidR="00646597" w:rsidRPr="00F00AFC" w:rsidRDefault="00646597" w:rsidP="00F91F80">
            <w:pPr>
              <w:numPr>
                <w:ilvl w:val="0"/>
                <w:numId w:val="10"/>
              </w:numPr>
              <w:spacing w:after="0" w:line="240" w:lineRule="auto"/>
              <w:ind w:left="994" w:firstLine="0"/>
              <w:textAlignment w:val="baseline"/>
              <w:rPr>
                <w:rFonts w:ascii="Arial" w:eastAsia="Times New Roman" w:hAnsi="Arial" w:cs="Arial"/>
                <w:b/>
                <w:bCs/>
                <w:color w:val="FFFFFF"/>
                <w:kern w:val="0"/>
                <w:lang w:val="en-US" w:eastAsia="en-IN"/>
                <w14:ligatures w14:val="none"/>
              </w:rPr>
            </w:pPr>
            <w:r w:rsidRPr="00F00AFC">
              <w:rPr>
                <w:rFonts w:ascii="Calibri" w:eastAsia="Times New Roman" w:hAnsi="Calibri" w:cs="Calibri"/>
                <w:b/>
                <w:bCs/>
                <w:color w:val="000000"/>
                <w:kern w:val="0"/>
                <w:position w:val="1"/>
                <w:lang w:val="en-US" w:eastAsia="en-IN"/>
                <w14:ligatures w14:val="none"/>
              </w:rPr>
              <w:t>Used by entrepreneurs, </w:t>
            </w:r>
            <w:proofErr w:type="gramStart"/>
            <w:r w:rsidRPr="00F00AFC">
              <w:rPr>
                <w:rFonts w:ascii="Calibri" w:eastAsia="Times New Roman" w:hAnsi="Calibri" w:cs="Calibri"/>
                <w:b/>
                <w:bCs/>
                <w:color w:val="000000"/>
                <w:kern w:val="0"/>
                <w:position w:val="1"/>
                <w:lang w:val="en-US" w:eastAsia="en-IN"/>
                <w14:ligatures w14:val="none"/>
              </w:rPr>
              <w:t>business people</w:t>
            </w:r>
            <w:proofErr w:type="gramEnd"/>
            <w:r w:rsidRPr="00F00AFC">
              <w:rPr>
                <w:rFonts w:ascii="Calibri" w:eastAsia="Times New Roman" w:hAnsi="Calibri" w:cs="Calibri"/>
                <w:b/>
                <w:bCs/>
                <w:color w:val="000000"/>
                <w:kern w:val="0"/>
                <w:position w:val="1"/>
                <w:lang w:val="en-US" w:eastAsia="en-IN"/>
                <w14:ligatures w14:val="none"/>
              </w:rPr>
              <w:t>, etc</w:t>
            </w:r>
            <w:r>
              <w:rPr>
                <w:rFonts w:ascii="Calibri" w:eastAsia="Times New Roman" w:hAnsi="Calibri" w:cs="Calibri"/>
                <w:b/>
                <w:bCs/>
                <w:color w:val="000000"/>
                <w:kern w:val="0"/>
                <w:position w:val="1"/>
                <w:lang w:val="en-US" w:eastAsia="en-IN"/>
                <w14:ligatures w14:val="none"/>
              </w:rPr>
              <w:t>.</w:t>
            </w:r>
            <w:r w:rsidRPr="00F00AFC">
              <w:rPr>
                <w:rFonts w:ascii="Calibri" w:eastAsia="Times New Roman" w:hAnsi="Calibri" w:cs="Calibri"/>
                <w:b/>
                <w:bCs/>
                <w:color w:val="000000"/>
                <w:kern w:val="0"/>
                <w:lang w:val="en-US" w:eastAsia="en-IN"/>
                <w14:ligatures w14:val="none"/>
              </w:rPr>
              <w:t>​</w:t>
            </w:r>
          </w:p>
          <w:p w14:paraId="6387E2A7" w14:textId="77777777" w:rsidR="00646597" w:rsidRPr="00F00AFC" w:rsidRDefault="00646597" w:rsidP="00161D7B">
            <w:pPr>
              <w:spacing w:after="0" w:line="240" w:lineRule="auto"/>
              <w:ind w:left="994"/>
              <w:textAlignment w:val="baseline"/>
              <w:rPr>
                <w:rFonts w:ascii="Arial" w:eastAsia="Times New Roman" w:hAnsi="Arial" w:cs="Arial"/>
                <w:b/>
                <w:bCs/>
                <w:color w:val="FFFFFF"/>
                <w:kern w:val="0"/>
                <w:lang w:val="en-US" w:eastAsia="en-IN"/>
                <w14:ligatures w14:val="none"/>
              </w:rPr>
            </w:pPr>
          </w:p>
          <w:p w14:paraId="6F0EF9FB" w14:textId="77777777" w:rsidR="00646597" w:rsidRPr="00F00AFC" w:rsidRDefault="00646597" w:rsidP="00F91F80">
            <w:pPr>
              <w:numPr>
                <w:ilvl w:val="0"/>
                <w:numId w:val="10"/>
              </w:numPr>
              <w:spacing w:after="0" w:line="240" w:lineRule="auto"/>
              <w:ind w:left="994" w:firstLine="0"/>
              <w:textAlignment w:val="baseline"/>
              <w:rPr>
                <w:rFonts w:ascii="Arial" w:eastAsia="Times New Roman" w:hAnsi="Arial" w:cs="Arial"/>
                <w:b/>
                <w:bCs/>
                <w:color w:val="FFFFFF"/>
                <w:kern w:val="0"/>
                <w:lang w:val="en-US" w:eastAsia="en-IN"/>
                <w14:ligatures w14:val="none"/>
              </w:rPr>
            </w:pPr>
            <w:r w:rsidRPr="00F00AFC">
              <w:rPr>
                <w:rFonts w:ascii="Calibri" w:eastAsia="Times New Roman" w:hAnsi="Calibri" w:cs="Calibri"/>
                <w:b/>
                <w:bCs/>
                <w:color w:val="000000"/>
                <w:kern w:val="0"/>
                <w:position w:val="1"/>
                <w:lang w:val="en-US" w:eastAsia="en-IN"/>
                <w14:ligatures w14:val="none"/>
              </w:rPr>
              <w:t>No limits for transactions</w:t>
            </w:r>
            <w:r w:rsidRPr="00F00AFC">
              <w:rPr>
                <w:rFonts w:ascii="Calibri" w:eastAsia="Times New Roman" w:hAnsi="Calibri" w:cs="Calibri"/>
                <w:b/>
                <w:bCs/>
                <w:color w:val="000000"/>
                <w:kern w:val="0"/>
                <w:lang w:val="en-US" w:eastAsia="en-IN"/>
                <w14:ligatures w14:val="none"/>
              </w:rPr>
              <w:t>​</w:t>
            </w:r>
          </w:p>
          <w:p w14:paraId="2C98FFCE" w14:textId="77777777" w:rsidR="00646597" w:rsidRPr="00F00AFC" w:rsidRDefault="00646597" w:rsidP="00161D7B">
            <w:pPr>
              <w:spacing w:after="0" w:line="240" w:lineRule="auto"/>
              <w:ind w:left="994"/>
              <w:textAlignment w:val="baseline"/>
              <w:rPr>
                <w:rFonts w:ascii="Arial" w:eastAsia="Times New Roman" w:hAnsi="Arial" w:cs="Arial"/>
                <w:b/>
                <w:bCs/>
                <w:color w:val="FFFFFF"/>
                <w:kern w:val="0"/>
                <w:lang w:val="en-US" w:eastAsia="en-IN"/>
                <w14:ligatures w14:val="none"/>
              </w:rPr>
            </w:pPr>
          </w:p>
          <w:p w14:paraId="049A51CA" w14:textId="77777777" w:rsidR="00646597" w:rsidRPr="00F00AFC" w:rsidRDefault="00646597" w:rsidP="00F91F80">
            <w:pPr>
              <w:numPr>
                <w:ilvl w:val="0"/>
                <w:numId w:val="10"/>
              </w:numPr>
              <w:spacing w:after="0" w:line="240" w:lineRule="auto"/>
              <w:ind w:left="994" w:firstLine="0"/>
              <w:textAlignment w:val="baseline"/>
              <w:rPr>
                <w:rFonts w:ascii="Arial" w:eastAsia="Times New Roman" w:hAnsi="Arial" w:cs="Arial"/>
                <w:b/>
                <w:bCs/>
                <w:color w:val="FFFFFF"/>
                <w:kern w:val="0"/>
                <w:lang w:val="en-US" w:eastAsia="en-IN"/>
                <w14:ligatures w14:val="none"/>
              </w:rPr>
            </w:pPr>
            <w:r w:rsidRPr="00F00AFC">
              <w:rPr>
                <w:rFonts w:ascii="Calibri" w:eastAsia="Times New Roman" w:hAnsi="Calibri" w:cs="Calibri"/>
                <w:b/>
                <w:bCs/>
                <w:color w:val="000000"/>
                <w:kern w:val="0"/>
                <w:position w:val="1"/>
                <w:lang w:val="en-US" w:eastAsia="en-IN"/>
                <w14:ligatures w14:val="none"/>
              </w:rPr>
              <w:t>No interest</w:t>
            </w:r>
            <w:r w:rsidRPr="00F00AFC">
              <w:rPr>
                <w:rFonts w:ascii="Calibri" w:eastAsia="Times New Roman" w:hAnsi="Calibri" w:cs="Calibri"/>
                <w:b/>
                <w:bCs/>
                <w:color w:val="000000"/>
                <w:kern w:val="0"/>
                <w:lang w:val="en-US" w:eastAsia="en-IN"/>
                <w14:ligatures w14:val="none"/>
              </w:rPr>
              <w:t>​</w:t>
            </w:r>
          </w:p>
          <w:p w14:paraId="2F405E98" w14:textId="77777777" w:rsidR="00646597" w:rsidRPr="00F00AFC" w:rsidRDefault="00646597" w:rsidP="00161D7B">
            <w:pPr>
              <w:spacing w:after="0" w:line="240" w:lineRule="auto"/>
              <w:ind w:left="994"/>
              <w:textAlignment w:val="baseline"/>
              <w:rPr>
                <w:rFonts w:ascii="Arial" w:eastAsia="Times New Roman" w:hAnsi="Arial" w:cs="Arial"/>
                <w:b/>
                <w:bCs/>
                <w:color w:val="FFFFFF"/>
                <w:kern w:val="0"/>
                <w:lang w:val="en-US" w:eastAsia="en-IN"/>
                <w14:ligatures w14:val="none"/>
              </w:rPr>
            </w:pPr>
          </w:p>
          <w:p w14:paraId="5379A723" w14:textId="77777777" w:rsidR="00646597" w:rsidRPr="00F00AFC" w:rsidRDefault="00646597" w:rsidP="00F91F80">
            <w:pPr>
              <w:numPr>
                <w:ilvl w:val="0"/>
                <w:numId w:val="10"/>
              </w:numPr>
              <w:spacing w:after="0" w:line="240" w:lineRule="auto"/>
              <w:ind w:left="994" w:firstLine="0"/>
              <w:textAlignment w:val="baseline"/>
              <w:rPr>
                <w:rFonts w:ascii="Arial" w:eastAsia="Times New Roman" w:hAnsi="Arial" w:cs="Arial"/>
                <w:b/>
                <w:bCs/>
                <w:color w:val="FFFFFF"/>
                <w:kern w:val="0"/>
                <w:lang w:val="en-US" w:eastAsia="en-IN"/>
                <w14:ligatures w14:val="none"/>
              </w:rPr>
            </w:pPr>
            <w:r w:rsidRPr="00F00AFC">
              <w:rPr>
                <w:rFonts w:ascii="Calibri" w:eastAsia="Times New Roman" w:hAnsi="Calibri" w:cs="Calibri"/>
                <w:b/>
                <w:bCs/>
                <w:color w:val="000000"/>
                <w:kern w:val="0"/>
                <w:position w:val="1"/>
                <w:lang w:eastAsia="en-IN"/>
                <w14:ligatures w14:val="none"/>
              </w:rPr>
              <w:t>Overdrawing is available</w:t>
            </w:r>
            <w:r>
              <w:rPr>
                <w:rFonts w:ascii="Calibri" w:eastAsia="Times New Roman" w:hAnsi="Calibri" w:cs="Calibri"/>
                <w:b/>
                <w:bCs/>
                <w:color w:val="000000"/>
                <w:kern w:val="0"/>
                <w:position w:val="1"/>
                <w:lang w:eastAsia="en-IN"/>
                <w14:ligatures w14:val="none"/>
              </w:rPr>
              <w:t>.</w:t>
            </w:r>
            <w:r w:rsidRPr="00F00AFC">
              <w:rPr>
                <w:rFonts w:ascii="Calibri" w:eastAsia="Times New Roman" w:hAnsi="Calibri" w:cs="Calibri"/>
                <w:b/>
                <w:bCs/>
                <w:color w:val="000000"/>
                <w:kern w:val="0"/>
                <w:lang w:val="en-US" w:eastAsia="en-IN"/>
                <w14:ligatures w14:val="none"/>
              </w:rPr>
              <w:t>​</w:t>
            </w:r>
          </w:p>
          <w:p w14:paraId="7D0DD336" w14:textId="77777777" w:rsidR="00646597" w:rsidRPr="00F00AFC" w:rsidRDefault="00646597" w:rsidP="00161D7B">
            <w:pPr>
              <w:spacing w:after="0" w:line="240" w:lineRule="auto"/>
              <w:ind w:left="994"/>
              <w:textAlignment w:val="baseline"/>
              <w:rPr>
                <w:rFonts w:ascii="Arial" w:eastAsia="Times New Roman" w:hAnsi="Arial" w:cs="Arial"/>
                <w:b/>
                <w:bCs/>
                <w:color w:val="FFFFFF"/>
                <w:kern w:val="0"/>
                <w:lang w:eastAsia="en-IN"/>
                <w14:ligatures w14:val="none"/>
              </w:rPr>
            </w:pPr>
          </w:p>
          <w:p w14:paraId="166CB53B" w14:textId="77777777" w:rsidR="00646597" w:rsidRPr="00F00AFC" w:rsidRDefault="00646597" w:rsidP="00F91F80">
            <w:pPr>
              <w:numPr>
                <w:ilvl w:val="0"/>
                <w:numId w:val="10"/>
              </w:numPr>
              <w:spacing w:after="0" w:line="240" w:lineRule="auto"/>
              <w:ind w:left="994" w:firstLine="0"/>
              <w:textAlignment w:val="baseline"/>
              <w:rPr>
                <w:rFonts w:ascii="Arial" w:eastAsia="Times New Roman" w:hAnsi="Arial" w:cs="Arial"/>
                <w:b/>
                <w:bCs/>
                <w:color w:val="FFFFFF"/>
                <w:kern w:val="0"/>
                <w:lang w:val="en-US" w:eastAsia="en-IN"/>
                <w14:ligatures w14:val="none"/>
              </w:rPr>
            </w:pPr>
            <w:r w:rsidRPr="00F00AFC">
              <w:rPr>
                <w:rFonts w:ascii="Calibri" w:eastAsia="Times New Roman" w:hAnsi="Calibri" w:cs="Calibri"/>
                <w:b/>
                <w:bCs/>
                <w:color w:val="000000"/>
                <w:kern w:val="0"/>
                <w:position w:val="1"/>
                <w:lang w:eastAsia="en-IN"/>
                <w14:ligatures w14:val="none"/>
              </w:rPr>
              <w:t>Minimum balance to be maintained is high</w:t>
            </w:r>
            <w:r w:rsidRPr="00F00AFC">
              <w:rPr>
                <w:rFonts w:ascii="Calibri" w:eastAsia="Times New Roman" w:hAnsi="Calibri" w:cs="Calibri"/>
                <w:b/>
                <w:bCs/>
                <w:color w:val="000000"/>
                <w:kern w:val="0"/>
                <w:lang w:val="en-US" w:eastAsia="en-IN"/>
                <w14:ligatures w14:val="none"/>
              </w:rPr>
              <w:t>​</w:t>
            </w:r>
          </w:p>
        </w:tc>
        <w:tc>
          <w:tcPr>
            <w:tcW w:w="4495" w:type="dxa"/>
            <w:tcBorders>
              <w:top w:val="single" w:sz="6" w:space="0" w:color="FFFFFF"/>
              <w:left w:val="single" w:sz="6" w:space="0" w:color="FFFFFF"/>
              <w:bottom w:val="single" w:sz="6" w:space="0" w:color="FFFFFF"/>
              <w:right w:val="single" w:sz="6" w:space="0" w:color="FFFFFF"/>
            </w:tcBorders>
            <w:shd w:val="clear" w:color="auto" w:fill="E7E6E6"/>
            <w:hideMark/>
          </w:tcPr>
          <w:p w14:paraId="63716096" w14:textId="77777777" w:rsidR="00646597" w:rsidRPr="00F00AFC" w:rsidRDefault="00646597" w:rsidP="00161D7B">
            <w:pPr>
              <w:spacing w:after="0" w:line="240" w:lineRule="auto"/>
              <w:textAlignment w:val="baseline"/>
              <w:rPr>
                <w:rFonts w:ascii="Segoe UI" w:eastAsia="Times New Roman" w:hAnsi="Segoe UI" w:cs="Segoe UI"/>
                <w:b/>
                <w:bCs/>
                <w:color w:val="FFFFFF"/>
                <w:kern w:val="0"/>
                <w:lang w:val="en-US" w:eastAsia="en-IN"/>
                <w14:ligatures w14:val="none"/>
              </w:rPr>
            </w:pPr>
            <w:r>
              <w:rPr>
                <w:rFonts w:ascii="Calibri" w:eastAsia="Times New Roman" w:hAnsi="Calibri" w:cs="Calibri"/>
                <w:b/>
                <w:bCs/>
                <w:color w:val="000000"/>
                <w:kern w:val="0"/>
                <w:position w:val="1"/>
                <w:lang w:val="en-US" w:eastAsia="en-IN"/>
                <w14:ligatures w14:val="none"/>
              </w:rPr>
              <w:t xml:space="preserve">                      </w:t>
            </w:r>
            <w:r w:rsidRPr="00F00AFC">
              <w:rPr>
                <w:rFonts w:ascii="Calibri" w:eastAsia="Times New Roman" w:hAnsi="Calibri" w:cs="Calibri"/>
                <w:b/>
                <w:bCs/>
                <w:color w:val="000000"/>
                <w:kern w:val="0"/>
                <w:position w:val="1"/>
                <w:lang w:val="en-US" w:eastAsia="en-IN"/>
                <w14:ligatures w14:val="none"/>
              </w:rPr>
              <w:t>SAVINGS ACCOUNT</w:t>
            </w:r>
            <w:r w:rsidRPr="00F00AFC">
              <w:rPr>
                <w:rFonts w:ascii="Calibri" w:eastAsia="Times New Roman" w:hAnsi="Calibri" w:cs="Calibri"/>
                <w:b/>
                <w:bCs/>
                <w:color w:val="000000"/>
                <w:kern w:val="0"/>
                <w:lang w:val="en-US" w:eastAsia="en-IN"/>
                <w14:ligatures w14:val="none"/>
              </w:rPr>
              <w:t>​</w:t>
            </w:r>
          </w:p>
          <w:p w14:paraId="0F9357A0" w14:textId="77777777" w:rsidR="00646597" w:rsidRPr="00F00AFC" w:rsidRDefault="00646597" w:rsidP="00161D7B">
            <w:pPr>
              <w:spacing w:after="0" w:line="240" w:lineRule="auto"/>
              <w:textAlignment w:val="baseline"/>
              <w:rPr>
                <w:rFonts w:ascii="Segoe UI" w:eastAsia="Times New Roman" w:hAnsi="Segoe UI" w:cs="Segoe UI"/>
                <w:b/>
                <w:bCs/>
                <w:color w:val="FFFFFF"/>
                <w:kern w:val="0"/>
                <w:lang w:val="en-US" w:eastAsia="en-IN"/>
                <w14:ligatures w14:val="none"/>
              </w:rPr>
            </w:pPr>
            <w:r w:rsidRPr="00F00AFC">
              <w:rPr>
                <w:rFonts w:ascii="Calibri" w:eastAsia="Times New Roman" w:hAnsi="Calibri" w:cs="Calibri"/>
                <w:b/>
                <w:bCs/>
                <w:color w:val="000000"/>
                <w:kern w:val="0"/>
                <w:lang w:val="en-US" w:eastAsia="en-IN"/>
                <w14:ligatures w14:val="none"/>
              </w:rPr>
              <w:t>​</w:t>
            </w:r>
          </w:p>
          <w:p w14:paraId="229555A4" w14:textId="77777777" w:rsidR="00646597" w:rsidRPr="00F00AFC" w:rsidRDefault="00646597" w:rsidP="00F91F80">
            <w:pPr>
              <w:numPr>
                <w:ilvl w:val="0"/>
                <w:numId w:val="11"/>
              </w:numPr>
              <w:spacing w:after="0" w:line="240" w:lineRule="auto"/>
              <w:ind w:left="994" w:firstLine="0"/>
              <w:textAlignment w:val="baseline"/>
              <w:rPr>
                <w:rFonts w:ascii="Arial" w:eastAsia="Times New Roman" w:hAnsi="Arial" w:cs="Arial"/>
                <w:b/>
                <w:bCs/>
                <w:color w:val="FFFFFF"/>
                <w:kern w:val="0"/>
                <w:lang w:val="en-US" w:eastAsia="en-IN"/>
                <w14:ligatures w14:val="none"/>
              </w:rPr>
            </w:pPr>
            <w:r w:rsidRPr="00F00AFC">
              <w:rPr>
                <w:rFonts w:ascii="Calibri" w:eastAsia="Times New Roman" w:hAnsi="Calibri" w:cs="Calibri"/>
                <w:b/>
                <w:bCs/>
                <w:color w:val="000000"/>
                <w:kern w:val="0"/>
                <w:position w:val="1"/>
                <w:lang w:eastAsia="en-IN"/>
                <w14:ligatures w14:val="none"/>
              </w:rPr>
              <w:t>Used by general public</w:t>
            </w:r>
            <w:r w:rsidRPr="00F00AFC">
              <w:rPr>
                <w:rFonts w:ascii="Calibri" w:eastAsia="Times New Roman" w:hAnsi="Calibri" w:cs="Calibri"/>
                <w:b/>
                <w:bCs/>
                <w:color w:val="000000"/>
                <w:kern w:val="0"/>
                <w:lang w:val="en-US" w:eastAsia="en-IN"/>
                <w14:ligatures w14:val="none"/>
              </w:rPr>
              <w:t>​</w:t>
            </w:r>
            <w:r>
              <w:rPr>
                <w:rFonts w:ascii="Calibri" w:eastAsia="Times New Roman" w:hAnsi="Calibri" w:cs="Calibri"/>
                <w:b/>
                <w:bCs/>
                <w:color w:val="000000"/>
                <w:kern w:val="0"/>
                <w:lang w:val="en-US" w:eastAsia="en-IN"/>
                <w14:ligatures w14:val="none"/>
              </w:rPr>
              <w:t>.</w:t>
            </w:r>
          </w:p>
          <w:p w14:paraId="5603371D" w14:textId="77777777" w:rsidR="00646597" w:rsidRPr="00F00AFC" w:rsidRDefault="00646597" w:rsidP="00161D7B">
            <w:pPr>
              <w:spacing w:after="0" w:line="240" w:lineRule="auto"/>
              <w:ind w:left="994"/>
              <w:textAlignment w:val="baseline"/>
              <w:rPr>
                <w:rFonts w:ascii="Arial" w:eastAsia="Times New Roman" w:hAnsi="Arial" w:cs="Arial"/>
                <w:b/>
                <w:bCs/>
                <w:color w:val="FFFFFF"/>
                <w:kern w:val="0"/>
                <w:lang w:eastAsia="en-IN"/>
                <w14:ligatures w14:val="none"/>
              </w:rPr>
            </w:pPr>
          </w:p>
          <w:p w14:paraId="546638C3" w14:textId="77777777" w:rsidR="00646597" w:rsidRPr="00F00AFC" w:rsidRDefault="00646597" w:rsidP="00F91F80">
            <w:pPr>
              <w:numPr>
                <w:ilvl w:val="0"/>
                <w:numId w:val="11"/>
              </w:numPr>
              <w:spacing w:after="0" w:line="240" w:lineRule="auto"/>
              <w:ind w:left="994" w:firstLine="0"/>
              <w:textAlignment w:val="baseline"/>
              <w:rPr>
                <w:rFonts w:ascii="Arial" w:eastAsia="Times New Roman" w:hAnsi="Arial" w:cs="Arial"/>
                <w:b/>
                <w:bCs/>
                <w:color w:val="FFFFFF"/>
                <w:kern w:val="0"/>
                <w:lang w:val="en-US" w:eastAsia="en-IN"/>
                <w14:ligatures w14:val="none"/>
              </w:rPr>
            </w:pPr>
            <w:r w:rsidRPr="00F00AFC">
              <w:rPr>
                <w:rFonts w:ascii="Calibri" w:eastAsia="Times New Roman" w:hAnsi="Calibri" w:cs="Calibri"/>
                <w:b/>
                <w:bCs/>
                <w:color w:val="000000"/>
                <w:kern w:val="0"/>
                <w:position w:val="1"/>
                <w:lang w:eastAsia="en-IN"/>
                <w14:ligatures w14:val="none"/>
              </w:rPr>
              <w:t>Allows only limited transactions</w:t>
            </w:r>
            <w:r w:rsidRPr="00F00AFC">
              <w:rPr>
                <w:rFonts w:ascii="Calibri" w:eastAsia="Times New Roman" w:hAnsi="Calibri" w:cs="Calibri"/>
                <w:b/>
                <w:bCs/>
                <w:color w:val="000000"/>
                <w:kern w:val="0"/>
                <w:lang w:val="en-US" w:eastAsia="en-IN"/>
                <w14:ligatures w14:val="none"/>
              </w:rPr>
              <w:t>​</w:t>
            </w:r>
            <w:r>
              <w:rPr>
                <w:rFonts w:ascii="Calibri" w:eastAsia="Times New Roman" w:hAnsi="Calibri" w:cs="Calibri"/>
                <w:b/>
                <w:bCs/>
                <w:color w:val="000000"/>
                <w:kern w:val="0"/>
                <w:lang w:val="en-US" w:eastAsia="en-IN"/>
                <w14:ligatures w14:val="none"/>
              </w:rPr>
              <w:t>.</w:t>
            </w:r>
          </w:p>
          <w:p w14:paraId="709C79E3" w14:textId="77777777" w:rsidR="00646597" w:rsidRPr="00F00AFC" w:rsidRDefault="00646597" w:rsidP="00161D7B">
            <w:pPr>
              <w:spacing w:after="0" w:line="240" w:lineRule="auto"/>
              <w:ind w:left="994"/>
              <w:textAlignment w:val="baseline"/>
              <w:rPr>
                <w:rFonts w:ascii="Arial" w:eastAsia="Times New Roman" w:hAnsi="Arial" w:cs="Arial"/>
                <w:b/>
                <w:bCs/>
                <w:color w:val="FFFFFF"/>
                <w:kern w:val="0"/>
                <w:lang w:eastAsia="en-IN"/>
                <w14:ligatures w14:val="none"/>
              </w:rPr>
            </w:pPr>
          </w:p>
          <w:p w14:paraId="3DFCECA1" w14:textId="77777777" w:rsidR="00646597" w:rsidRPr="00F00AFC" w:rsidRDefault="00646597" w:rsidP="00F91F80">
            <w:pPr>
              <w:numPr>
                <w:ilvl w:val="0"/>
                <w:numId w:val="11"/>
              </w:numPr>
              <w:spacing w:after="0" w:line="240" w:lineRule="auto"/>
              <w:ind w:left="994" w:firstLine="0"/>
              <w:textAlignment w:val="baseline"/>
              <w:rPr>
                <w:rFonts w:ascii="Arial" w:eastAsia="Times New Roman" w:hAnsi="Arial" w:cs="Arial"/>
                <w:b/>
                <w:bCs/>
                <w:color w:val="FFFFFF"/>
                <w:kern w:val="0"/>
                <w:lang w:val="en-US" w:eastAsia="en-IN"/>
                <w14:ligatures w14:val="none"/>
              </w:rPr>
            </w:pPr>
            <w:r w:rsidRPr="00F00AFC">
              <w:rPr>
                <w:rFonts w:ascii="Calibri" w:eastAsia="Times New Roman" w:hAnsi="Calibri" w:cs="Calibri"/>
                <w:b/>
                <w:bCs/>
                <w:color w:val="000000"/>
                <w:kern w:val="0"/>
                <w:position w:val="1"/>
                <w:lang w:eastAsia="en-IN"/>
                <w14:ligatures w14:val="none"/>
              </w:rPr>
              <w:t>Interest is low</w:t>
            </w:r>
            <w:r w:rsidRPr="00F00AFC">
              <w:rPr>
                <w:rFonts w:ascii="Calibri" w:eastAsia="Times New Roman" w:hAnsi="Calibri" w:cs="Calibri"/>
                <w:b/>
                <w:bCs/>
                <w:color w:val="000000"/>
                <w:kern w:val="0"/>
                <w:lang w:val="en-US" w:eastAsia="en-IN"/>
                <w14:ligatures w14:val="none"/>
              </w:rPr>
              <w:t>​</w:t>
            </w:r>
            <w:r>
              <w:rPr>
                <w:rFonts w:ascii="Calibri" w:eastAsia="Times New Roman" w:hAnsi="Calibri" w:cs="Calibri"/>
                <w:b/>
                <w:bCs/>
                <w:color w:val="000000"/>
                <w:kern w:val="0"/>
                <w:lang w:val="en-US" w:eastAsia="en-IN"/>
                <w14:ligatures w14:val="none"/>
              </w:rPr>
              <w:t>.</w:t>
            </w:r>
          </w:p>
          <w:p w14:paraId="2B0EBD5F" w14:textId="77777777" w:rsidR="00646597" w:rsidRPr="00F00AFC" w:rsidRDefault="00646597" w:rsidP="00161D7B">
            <w:pPr>
              <w:spacing w:after="0" w:line="240" w:lineRule="auto"/>
              <w:ind w:left="994"/>
              <w:textAlignment w:val="baseline"/>
              <w:rPr>
                <w:rFonts w:ascii="Arial" w:eastAsia="Times New Roman" w:hAnsi="Arial" w:cs="Arial"/>
                <w:b/>
                <w:bCs/>
                <w:color w:val="FFFFFF"/>
                <w:kern w:val="0"/>
                <w:lang w:eastAsia="en-IN"/>
                <w14:ligatures w14:val="none"/>
              </w:rPr>
            </w:pPr>
          </w:p>
          <w:p w14:paraId="6F83BA07" w14:textId="77777777" w:rsidR="00646597" w:rsidRPr="00F00AFC" w:rsidRDefault="00646597" w:rsidP="00F91F80">
            <w:pPr>
              <w:numPr>
                <w:ilvl w:val="0"/>
                <w:numId w:val="11"/>
              </w:numPr>
              <w:spacing w:after="0" w:line="240" w:lineRule="auto"/>
              <w:ind w:left="994" w:firstLine="0"/>
              <w:textAlignment w:val="baseline"/>
              <w:rPr>
                <w:rFonts w:ascii="Arial" w:eastAsia="Times New Roman" w:hAnsi="Arial" w:cs="Arial"/>
                <w:b/>
                <w:bCs/>
                <w:color w:val="FFFFFF"/>
                <w:kern w:val="0"/>
                <w:lang w:val="en-US" w:eastAsia="en-IN"/>
                <w14:ligatures w14:val="none"/>
              </w:rPr>
            </w:pPr>
            <w:r w:rsidRPr="00F00AFC">
              <w:rPr>
                <w:rFonts w:ascii="Calibri" w:eastAsia="Times New Roman" w:hAnsi="Calibri" w:cs="Calibri"/>
                <w:b/>
                <w:bCs/>
                <w:color w:val="000000"/>
                <w:kern w:val="0"/>
                <w:position w:val="1"/>
                <w:lang w:eastAsia="en-IN"/>
                <w14:ligatures w14:val="none"/>
              </w:rPr>
              <w:t>No overdrawing facility</w:t>
            </w:r>
            <w:r w:rsidRPr="00F00AFC">
              <w:rPr>
                <w:rFonts w:ascii="Calibri" w:eastAsia="Times New Roman" w:hAnsi="Calibri" w:cs="Calibri"/>
                <w:b/>
                <w:bCs/>
                <w:color w:val="000000"/>
                <w:kern w:val="0"/>
                <w:lang w:val="en-US" w:eastAsia="en-IN"/>
                <w14:ligatures w14:val="none"/>
              </w:rPr>
              <w:t>​</w:t>
            </w:r>
          </w:p>
          <w:p w14:paraId="2B849A8D" w14:textId="77777777" w:rsidR="00646597" w:rsidRPr="00F00AFC" w:rsidRDefault="00646597" w:rsidP="00161D7B">
            <w:pPr>
              <w:spacing w:after="0" w:line="240" w:lineRule="auto"/>
              <w:ind w:left="994"/>
              <w:textAlignment w:val="baseline"/>
              <w:rPr>
                <w:rFonts w:ascii="Arial" w:eastAsia="Times New Roman" w:hAnsi="Arial" w:cs="Arial"/>
                <w:b/>
                <w:bCs/>
                <w:color w:val="FFFFFF"/>
                <w:kern w:val="0"/>
                <w:lang w:eastAsia="en-IN"/>
                <w14:ligatures w14:val="none"/>
              </w:rPr>
            </w:pPr>
          </w:p>
          <w:p w14:paraId="1929DE61" w14:textId="77777777" w:rsidR="00646597" w:rsidRPr="00F00AFC" w:rsidRDefault="00646597" w:rsidP="00F91F80">
            <w:pPr>
              <w:numPr>
                <w:ilvl w:val="0"/>
                <w:numId w:val="11"/>
              </w:numPr>
              <w:spacing w:after="0" w:line="240" w:lineRule="auto"/>
              <w:ind w:left="994" w:firstLine="0"/>
              <w:textAlignment w:val="baseline"/>
              <w:rPr>
                <w:rFonts w:ascii="Arial" w:eastAsia="Times New Roman" w:hAnsi="Arial" w:cs="Arial"/>
                <w:b/>
                <w:bCs/>
                <w:color w:val="FFFFFF"/>
                <w:kern w:val="0"/>
                <w:lang w:val="en-US" w:eastAsia="en-IN"/>
                <w14:ligatures w14:val="none"/>
              </w:rPr>
            </w:pPr>
            <w:r w:rsidRPr="00F00AFC">
              <w:rPr>
                <w:rFonts w:ascii="Calibri" w:eastAsia="Times New Roman" w:hAnsi="Calibri" w:cs="Calibri"/>
                <w:b/>
                <w:bCs/>
                <w:color w:val="000000"/>
                <w:kern w:val="0"/>
                <w:position w:val="1"/>
                <w:lang w:eastAsia="en-IN"/>
                <w14:ligatures w14:val="none"/>
              </w:rPr>
              <w:t>Minimum balance to be maintained is low</w:t>
            </w:r>
            <w:r w:rsidRPr="00F00AFC">
              <w:rPr>
                <w:rFonts w:ascii="Calibri" w:eastAsia="Times New Roman" w:hAnsi="Calibri" w:cs="Calibri"/>
                <w:b/>
                <w:bCs/>
                <w:color w:val="000000"/>
                <w:kern w:val="0"/>
                <w:lang w:val="en-US" w:eastAsia="en-IN"/>
                <w14:ligatures w14:val="none"/>
              </w:rPr>
              <w:t>​</w:t>
            </w:r>
          </w:p>
        </w:tc>
      </w:tr>
    </w:tbl>
    <w:p w14:paraId="4CCB6BDE" w14:textId="77777777" w:rsidR="00646597" w:rsidRDefault="00646597" w:rsidP="00646597">
      <w:pPr>
        <w:pStyle w:val="paragraph"/>
        <w:spacing w:before="0" w:beforeAutospacing="0" w:after="0" w:afterAutospacing="0"/>
        <w:ind w:left="1213"/>
        <w:textAlignment w:val="baseline"/>
        <w:rPr>
          <w:rStyle w:val="normaltextrun"/>
          <w:rFonts w:ascii="Calibri" w:hAnsi="Calibri" w:cs="Calibri"/>
          <w:color w:val="000000"/>
          <w:position w:val="2"/>
          <w:sz w:val="22"/>
          <w:szCs w:val="22"/>
          <w:lang w:val="en-US"/>
        </w:rPr>
      </w:pPr>
    </w:p>
    <w:p w14:paraId="32F5F53F" w14:textId="77777777" w:rsidR="00646597" w:rsidRDefault="00646597" w:rsidP="00646597">
      <w:pPr>
        <w:pStyle w:val="paragraph"/>
        <w:spacing w:before="0" w:beforeAutospacing="0" w:after="0" w:afterAutospacing="0"/>
        <w:ind w:left="1213"/>
        <w:textAlignment w:val="baseline"/>
        <w:rPr>
          <w:rStyle w:val="normaltextrun"/>
          <w:rFonts w:ascii="Calibri" w:hAnsi="Calibri" w:cs="Calibri"/>
          <w:color w:val="000000"/>
          <w:position w:val="2"/>
          <w:sz w:val="22"/>
          <w:szCs w:val="22"/>
          <w:lang w:val="en-US"/>
        </w:rPr>
      </w:pPr>
    </w:p>
    <w:p w14:paraId="20CE444F" w14:textId="77777777" w:rsidR="00646597" w:rsidRPr="0044345D" w:rsidRDefault="00646597" w:rsidP="00646597">
      <w:pPr>
        <w:pStyle w:val="paragraph"/>
        <w:spacing w:before="0" w:beforeAutospacing="0" w:after="0" w:afterAutospacing="0"/>
        <w:ind w:left="1213"/>
        <w:textAlignment w:val="baseline"/>
        <w:rPr>
          <w:rFonts w:ascii="Arial" w:hAnsi="Arial" w:cs="Arial"/>
          <w:sz w:val="22"/>
          <w:szCs w:val="22"/>
          <w:lang w:val="en-US"/>
        </w:rPr>
      </w:pPr>
    </w:p>
    <w:p w14:paraId="241F5D0C" w14:textId="77777777" w:rsidR="00646597" w:rsidRDefault="00646597" w:rsidP="00646597">
      <w:pPr>
        <w:rPr>
          <w:b/>
          <w:bCs/>
          <w:sz w:val="24"/>
          <w:szCs w:val="24"/>
        </w:rPr>
      </w:pPr>
    </w:p>
    <w:p w14:paraId="624160BC" w14:textId="77777777" w:rsidR="00646597" w:rsidRDefault="00646597" w:rsidP="00646597">
      <w:pPr>
        <w:rPr>
          <w:b/>
          <w:bCs/>
          <w:sz w:val="24"/>
          <w:szCs w:val="24"/>
        </w:rPr>
      </w:pPr>
      <w:r>
        <w:rPr>
          <w:b/>
          <w:bCs/>
          <w:sz w:val="24"/>
          <w:szCs w:val="24"/>
        </w:rPr>
        <w:t xml:space="preserve">                     </w:t>
      </w:r>
    </w:p>
    <w:tbl>
      <w:tblPr>
        <w:tblW w:w="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531"/>
        <w:gridCol w:w="4479"/>
      </w:tblGrid>
      <w:tr w:rsidR="00646597" w:rsidRPr="00CF3ADE" w14:paraId="46D2E95F" w14:textId="77777777" w:rsidTr="00161D7B">
        <w:trPr>
          <w:trHeight w:val="3465"/>
        </w:trPr>
        <w:tc>
          <w:tcPr>
            <w:tcW w:w="4877" w:type="dxa"/>
            <w:tcBorders>
              <w:top w:val="single" w:sz="6" w:space="0" w:color="FFFFFF"/>
              <w:left w:val="single" w:sz="6" w:space="0" w:color="FFFFFF"/>
              <w:bottom w:val="single" w:sz="6" w:space="0" w:color="FFFFFF"/>
              <w:right w:val="single" w:sz="6" w:space="0" w:color="FFFFFF"/>
            </w:tcBorders>
            <w:shd w:val="clear" w:color="auto" w:fill="E7E6E6"/>
            <w:hideMark/>
          </w:tcPr>
          <w:p w14:paraId="0129022A" w14:textId="77777777" w:rsidR="00646597" w:rsidRDefault="00646597" w:rsidP="00161D7B">
            <w:pPr>
              <w:spacing w:after="0" w:line="240" w:lineRule="auto"/>
              <w:textAlignment w:val="baseline"/>
              <w:rPr>
                <w:rFonts w:ascii="Calibri" w:eastAsia="Times New Roman" w:hAnsi="Calibri" w:cs="Calibri"/>
                <w:b/>
                <w:bCs/>
                <w:color w:val="000000"/>
                <w:kern w:val="0"/>
                <w:lang w:val="en-US" w:eastAsia="en-IN"/>
                <w14:ligatures w14:val="none"/>
              </w:rPr>
            </w:pPr>
            <w:r>
              <w:rPr>
                <w:rFonts w:ascii="Calibri" w:eastAsia="Times New Roman" w:hAnsi="Calibri" w:cs="Calibri"/>
                <w:b/>
                <w:bCs/>
                <w:color w:val="000000"/>
                <w:kern w:val="0"/>
                <w:position w:val="1"/>
                <w:lang w:val="en-US" w:eastAsia="en-IN"/>
                <w14:ligatures w14:val="none"/>
              </w:rPr>
              <w:lastRenderedPageBreak/>
              <w:t xml:space="preserve">                       </w:t>
            </w:r>
            <w:r w:rsidRPr="00CF3ADE">
              <w:rPr>
                <w:rFonts w:ascii="Calibri" w:eastAsia="Times New Roman" w:hAnsi="Calibri" w:cs="Calibri"/>
                <w:b/>
                <w:bCs/>
                <w:color w:val="000000"/>
                <w:kern w:val="0"/>
                <w:position w:val="1"/>
                <w:lang w:val="en-US" w:eastAsia="en-IN"/>
                <w14:ligatures w14:val="none"/>
              </w:rPr>
              <w:t>FIXED DEPOSIT</w:t>
            </w:r>
            <w:r w:rsidRPr="00CF3ADE">
              <w:rPr>
                <w:rFonts w:ascii="Calibri" w:eastAsia="Times New Roman" w:hAnsi="Calibri" w:cs="Calibri"/>
                <w:b/>
                <w:bCs/>
                <w:color w:val="000000"/>
                <w:kern w:val="0"/>
                <w:lang w:val="en-US" w:eastAsia="en-IN"/>
                <w14:ligatures w14:val="none"/>
              </w:rPr>
              <w:t>​</w:t>
            </w:r>
          </w:p>
          <w:p w14:paraId="1D44AE05" w14:textId="77777777" w:rsidR="00646597" w:rsidRPr="00CF3ADE" w:rsidRDefault="00646597" w:rsidP="00161D7B">
            <w:pPr>
              <w:spacing w:after="0" w:line="240" w:lineRule="auto"/>
              <w:textAlignment w:val="baseline"/>
              <w:rPr>
                <w:rFonts w:ascii="Arial" w:eastAsia="Times New Roman" w:hAnsi="Arial" w:cs="Arial"/>
                <w:b/>
                <w:bCs/>
                <w:color w:val="FFFFFF"/>
                <w:kern w:val="0"/>
                <w:lang w:val="en-US" w:eastAsia="en-IN"/>
                <w14:ligatures w14:val="none"/>
              </w:rPr>
            </w:pPr>
          </w:p>
          <w:p w14:paraId="6ED4C876" w14:textId="77777777" w:rsidR="00646597" w:rsidRPr="00CF3ADE" w:rsidRDefault="00646597" w:rsidP="00F91F80">
            <w:pPr>
              <w:numPr>
                <w:ilvl w:val="0"/>
                <w:numId w:val="12"/>
              </w:numPr>
              <w:spacing w:after="0" w:line="240" w:lineRule="auto"/>
              <w:ind w:left="994" w:firstLine="0"/>
              <w:textAlignment w:val="baseline"/>
              <w:rPr>
                <w:rFonts w:ascii="Arial" w:eastAsia="Times New Roman" w:hAnsi="Arial" w:cs="Arial"/>
                <w:b/>
                <w:bCs/>
                <w:color w:val="FFFFFF"/>
                <w:kern w:val="0"/>
                <w:lang w:val="en-US" w:eastAsia="en-IN"/>
                <w14:ligatures w14:val="none"/>
              </w:rPr>
            </w:pPr>
            <w:r w:rsidRPr="00CF3ADE">
              <w:rPr>
                <w:rFonts w:ascii="Calibri" w:eastAsia="Times New Roman" w:hAnsi="Calibri" w:cs="Calibri"/>
                <w:b/>
                <w:bCs/>
                <w:color w:val="000000"/>
                <w:kern w:val="0"/>
                <w:position w:val="1"/>
                <w:lang w:val="en-US" w:eastAsia="en-IN"/>
                <w14:ligatures w14:val="none"/>
              </w:rPr>
              <w:t>Used for depositing lump sum amount at one time</w:t>
            </w:r>
            <w:r w:rsidRPr="00CF3ADE">
              <w:rPr>
                <w:rFonts w:ascii="Calibri" w:eastAsia="Times New Roman" w:hAnsi="Calibri" w:cs="Calibri"/>
                <w:b/>
                <w:bCs/>
                <w:color w:val="000000"/>
                <w:kern w:val="0"/>
                <w:lang w:val="en-US" w:eastAsia="en-IN"/>
                <w14:ligatures w14:val="none"/>
              </w:rPr>
              <w:t>​</w:t>
            </w:r>
            <w:r>
              <w:rPr>
                <w:rFonts w:ascii="Calibri" w:eastAsia="Times New Roman" w:hAnsi="Calibri" w:cs="Calibri"/>
                <w:b/>
                <w:bCs/>
                <w:color w:val="000000"/>
                <w:kern w:val="0"/>
                <w:lang w:val="en-US" w:eastAsia="en-IN"/>
                <w14:ligatures w14:val="none"/>
              </w:rPr>
              <w:t>.</w:t>
            </w:r>
          </w:p>
          <w:p w14:paraId="741B499E" w14:textId="77777777" w:rsidR="00646597" w:rsidRPr="00CF3ADE" w:rsidRDefault="00646597" w:rsidP="00161D7B">
            <w:pPr>
              <w:spacing w:after="0" w:line="240" w:lineRule="auto"/>
              <w:ind w:left="994"/>
              <w:textAlignment w:val="baseline"/>
              <w:rPr>
                <w:rFonts w:ascii="Arial" w:eastAsia="Times New Roman" w:hAnsi="Arial" w:cs="Arial"/>
                <w:b/>
                <w:bCs/>
                <w:color w:val="FFFFFF"/>
                <w:kern w:val="0"/>
                <w:lang w:val="en-US" w:eastAsia="en-IN"/>
                <w14:ligatures w14:val="none"/>
              </w:rPr>
            </w:pPr>
          </w:p>
          <w:p w14:paraId="55E42676" w14:textId="77777777" w:rsidR="00646597" w:rsidRPr="00CF3ADE" w:rsidRDefault="00646597" w:rsidP="00F91F80">
            <w:pPr>
              <w:numPr>
                <w:ilvl w:val="0"/>
                <w:numId w:val="12"/>
              </w:numPr>
              <w:spacing w:after="0" w:line="240" w:lineRule="auto"/>
              <w:ind w:left="994" w:firstLine="0"/>
              <w:textAlignment w:val="baseline"/>
              <w:rPr>
                <w:rFonts w:ascii="Arial" w:eastAsia="Times New Roman" w:hAnsi="Arial" w:cs="Arial"/>
                <w:b/>
                <w:bCs/>
                <w:color w:val="FFFFFF"/>
                <w:kern w:val="0"/>
                <w:lang w:val="en-US" w:eastAsia="en-IN"/>
                <w14:ligatures w14:val="none"/>
              </w:rPr>
            </w:pPr>
            <w:r w:rsidRPr="00CF3ADE">
              <w:rPr>
                <w:rFonts w:ascii="Calibri" w:eastAsia="Times New Roman" w:hAnsi="Calibri" w:cs="Calibri"/>
                <w:b/>
                <w:bCs/>
                <w:color w:val="000000"/>
                <w:kern w:val="0"/>
                <w:position w:val="1"/>
                <w:lang w:val="en-US" w:eastAsia="en-IN"/>
                <w14:ligatures w14:val="none"/>
              </w:rPr>
              <w:t>Tenure ranges from 7 days to 10 years</w:t>
            </w:r>
            <w:r w:rsidRPr="00CF3ADE">
              <w:rPr>
                <w:rFonts w:ascii="Calibri" w:eastAsia="Times New Roman" w:hAnsi="Calibri" w:cs="Calibri"/>
                <w:b/>
                <w:bCs/>
                <w:color w:val="000000"/>
                <w:kern w:val="0"/>
                <w:lang w:val="en-US" w:eastAsia="en-IN"/>
                <w14:ligatures w14:val="none"/>
              </w:rPr>
              <w:t>​</w:t>
            </w:r>
          </w:p>
          <w:p w14:paraId="2CA464A5" w14:textId="77777777" w:rsidR="00646597" w:rsidRPr="00CF3ADE" w:rsidRDefault="00646597" w:rsidP="00161D7B">
            <w:pPr>
              <w:spacing w:after="0" w:line="240" w:lineRule="auto"/>
              <w:ind w:left="994"/>
              <w:textAlignment w:val="baseline"/>
              <w:rPr>
                <w:rFonts w:ascii="Arial" w:eastAsia="Times New Roman" w:hAnsi="Arial" w:cs="Arial"/>
                <w:b/>
                <w:bCs/>
                <w:color w:val="FFFFFF"/>
                <w:kern w:val="0"/>
                <w:lang w:val="en-US" w:eastAsia="en-IN"/>
                <w14:ligatures w14:val="none"/>
              </w:rPr>
            </w:pPr>
          </w:p>
          <w:p w14:paraId="39B5D75F" w14:textId="77777777" w:rsidR="00646597" w:rsidRPr="00CF3ADE" w:rsidRDefault="00646597" w:rsidP="00F91F80">
            <w:pPr>
              <w:numPr>
                <w:ilvl w:val="0"/>
                <w:numId w:val="12"/>
              </w:numPr>
              <w:spacing w:after="0" w:line="240" w:lineRule="auto"/>
              <w:ind w:left="994" w:firstLine="0"/>
              <w:textAlignment w:val="baseline"/>
              <w:rPr>
                <w:rFonts w:ascii="Arial" w:eastAsia="Times New Roman" w:hAnsi="Arial" w:cs="Arial"/>
                <w:b/>
                <w:bCs/>
                <w:color w:val="FFFFFF"/>
                <w:kern w:val="0"/>
                <w:lang w:val="en-US" w:eastAsia="en-IN"/>
                <w14:ligatures w14:val="none"/>
              </w:rPr>
            </w:pPr>
            <w:r w:rsidRPr="00CF3ADE">
              <w:rPr>
                <w:rFonts w:ascii="Calibri" w:eastAsia="Times New Roman" w:hAnsi="Calibri" w:cs="Calibri"/>
                <w:b/>
                <w:bCs/>
                <w:color w:val="000000"/>
                <w:kern w:val="0"/>
                <w:position w:val="1"/>
                <w:lang w:val="en-US" w:eastAsia="en-IN"/>
                <w14:ligatures w14:val="none"/>
              </w:rPr>
              <w:t>Interest is high than RD</w:t>
            </w:r>
            <w:r w:rsidRPr="00CF3ADE">
              <w:rPr>
                <w:rFonts w:ascii="Calibri" w:eastAsia="Times New Roman" w:hAnsi="Calibri" w:cs="Calibri"/>
                <w:b/>
                <w:bCs/>
                <w:color w:val="000000"/>
                <w:kern w:val="0"/>
                <w:lang w:val="en-US" w:eastAsia="en-IN"/>
                <w14:ligatures w14:val="none"/>
              </w:rPr>
              <w:t>​</w:t>
            </w:r>
            <w:r>
              <w:rPr>
                <w:rFonts w:ascii="Calibri" w:eastAsia="Times New Roman" w:hAnsi="Calibri" w:cs="Calibri"/>
                <w:b/>
                <w:bCs/>
                <w:color w:val="000000"/>
                <w:kern w:val="0"/>
                <w:lang w:val="en-US" w:eastAsia="en-IN"/>
                <w14:ligatures w14:val="none"/>
              </w:rPr>
              <w:t>.</w:t>
            </w:r>
          </w:p>
          <w:p w14:paraId="101431A7" w14:textId="77777777" w:rsidR="00646597" w:rsidRPr="00CF3ADE" w:rsidRDefault="00646597" w:rsidP="00161D7B">
            <w:pPr>
              <w:spacing w:after="0" w:line="240" w:lineRule="auto"/>
              <w:ind w:left="994"/>
              <w:textAlignment w:val="baseline"/>
              <w:rPr>
                <w:rFonts w:ascii="Arial" w:eastAsia="Times New Roman" w:hAnsi="Arial" w:cs="Arial"/>
                <w:b/>
                <w:bCs/>
                <w:color w:val="FFFFFF"/>
                <w:kern w:val="0"/>
                <w:lang w:val="en-US" w:eastAsia="en-IN"/>
                <w14:ligatures w14:val="none"/>
              </w:rPr>
            </w:pPr>
          </w:p>
          <w:p w14:paraId="71C19AD9" w14:textId="77777777" w:rsidR="00646597" w:rsidRPr="00CF3ADE" w:rsidRDefault="00646597" w:rsidP="00F91F80">
            <w:pPr>
              <w:numPr>
                <w:ilvl w:val="0"/>
                <w:numId w:val="12"/>
              </w:numPr>
              <w:spacing w:after="0" w:line="240" w:lineRule="auto"/>
              <w:ind w:left="994" w:firstLine="0"/>
              <w:textAlignment w:val="baseline"/>
              <w:rPr>
                <w:rFonts w:ascii="Arial" w:eastAsia="Times New Roman" w:hAnsi="Arial" w:cs="Arial"/>
                <w:b/>
                <w:bCs/>
                <w:color w:val="FFFFFF"/>
                <w:kern w:val="0"/>
                <w:lang w:val="en-US" w:eastAsia="en-IN"/>
                <w14:ligatures w14:val="none"/>
              </w:rPr>
            </w:pPr>
            <w:r w:rsidRPr="00CF3ADE">
              <w:rPr>
                <w:rFonts w:ascii="Calibri" w:eastAsia="Times New Roman" w:hAnsi="Calibri" w:cs="Calibri"/>
                <w:b/>
                <w:bCs/>
                <w:color w:val="000000"/>
                <w:kern w:val="0"/>
                <w:position w:val="1"/>
                <w:lang w:eastAsia="en-IN"/>
                <w14:ligatures w14:val="none"/>
              </w:rPr>
              <w:t>Interest gets credited on quarterly/monthly or on maturity</w:t>
            </w:r>
            <w:r w:rsidRPr="00CF3ADE">
              <w:rPr>
                <w:rFonts w:ascii="Calibri" w:eastAsia="Times New Roman" w:hAnsi="Calibri" w:cs="Calibri"/>
                <w:b/>
                <w:bCs/>
                <w:color w:val="000000"/>
                <w:kern w:val="0"/>
                <w:lang w:val="en-US" w:eastAsia="en-IN"/>
                <w14:ligatures w14:val="none"/>
              </w:rPr>
              <w:t>​</w:t>
            </w:r>
            <w:r>
              <w:rPr>
                <w:rFonts w:ascii="Calibri" w:eastAsia="Times New Roman" w:hAnsi="Calibri" w:cs="Calibri"/>
                <w:b/>
                <w:bCs/>
                <w:color w:val="000000"/>
                <w:kern w:val="0"/>
                <w:lang w:val="en-US" w:eastAsia="en-IN"/>
                <w14:ligatures w14:val="none"/>
              </w:rPr>
              <w:t>.</w:t>
            </w:r>
          </w:p>
          <w:p w14:paraId="2B5E661A" w14:textId="77777777" w:rsidR="00646597" w:rsidRPr="00CF3ADE" w:rsidRDefault="00646597" w:rsidP="00161D7B">
            <w:pPr>
              <w:spacing w:after="0" w:line="240" w:lineRule="auto"/>
              <w:ind w:left="994"/>
              <w:textAlignment w:val="baseline"/>
              <w:rPr>
                <w:rFonts w:ascii="Arial" w:eastAsia="Times New Roman" w:hAnsi="Arial" w:cs="Arial"/>
                <w:b/>
                <w:bCs/>
                <w:color w:val="FFFFFF"/>
                <w:kern w:val="0"/>
                <w:lang w:eastAsia="en-IN"/>
                <w14:ligatures w14:val="none"/>
              </w:rPr>
            </w:pPr>
          </w:p>
          <w:p w14:paraId="5F7FC33E" w14:textId="77777777" w:rsidR="00646597" w:rsidRPr="00CF3ADE" w:rsidRDefault="00646597" w:rsidP="00F91F80">
            <w:pPr>
              <w:numPr>
                <w:ilvl w:val="0"/>
                <w:numId w:val="12"/>
              </w:numPr>
              <w:spacing w:after="0" w:line="240" w:lineRule="auto"/>
              <w:ind w:left="994" w:firstLine="0"/>
              <w:textAlignment w:val="baseline"/>
              <w:rPr>
                <w:rFonts w:ascii="Arial" w:eastAsia="Times New Roman" w:hAnsi="Arial" w:cs="Arial"/>
                <w:b/>
                <w:bCs/>
                <w:color w:val="FFFFFF"/>
                <w:kern w:val="0"/>
                <w:lang w:val="en-US" w:eastAsia="en-IN"/>
                <w14:ligatures w14:val="none"/>
              </w:rPr>
            </w:pPr>
            <w:r w:rsidRPr="00CF3ADE">
              <w:rPr>
                <w:rFonts w:ascii="Calibri" w:eastAsia="Times New Roman" w:hAnsi="Calibri" w:cs="Calibri"/>
                <w:b/>
                <w:bCs/>
                <w:color w:val="000000"/>
                <w:kern w:val="0"/>
                <w:position w:val="1"/>
                <w:lang w:eastAsia="en-IN"/>
                <w14:ligatures w14:val="none"/>
              </w:rPr>
              <w:t>Loan can be availed</w:t>
            </w:r>
            <w:r w:rsidRPr="00CF3ADE">
              <w:rPr>
                <w:rFonts w:ascii="Calibri" w:eastAsia="Times New Roman" w:hAnsi="Calibri" w:cs="Calibri"/>
                <w:b/>
                <w:bCs/>
                <w:color w:val="000000"/>
                <w:kern w:val="0"/>
                <w:lang w:val="en-US" w:eastAsia="en-IN"/>
                <w14:ligatures w14:val="none"/>
              </w:rPr>
              <w:t>​</w:t>
            </w:r>
          </w:p>
        </w:tc>
        <w:tc>
          <w:tcPr>
            <w:tcW w:w="4877" w:type="dxa"/>
            <w:tcBorders>
              <w:top w:val="single" w:sz="6" w:space="0" w:color="FFFFFF"/>
              <w:left w:val="single" w:sz="6" w:space="0" w:color="FFFFFF"/>
              <w:bottom w:val="single" w:sz="6" w:space="0" w:color="FFFFFF"/>
              <w:right w:val="single" w:sz="6" w:space="0" w:color="FFFFFF"/>
            </w:tcBorders>
            <w:shd w:val="clear" w:color="auto" w:fill="E7E6E6"/>
            <w:hideMark/>
          </w:tcPr>
          <w:p w14:paraId="43720C85" w14:textId="77777777" w:rsidR="00646597" w:rsidRDefault="00646597" w:rsidP="00161D7B">
            <w:pPr>
              <w:spacing w:after="0" w:line="240" w:lineRule="auto"/>
              <w:textAlignment w:val="baseline"/>
              <w:rPr>
                <w:rFonts w:ascii="Calibri" w:eastAsia="Times New Roman" w:hAnsi="Calibri" w:cs="Calibri"/>
                <w:b/>
                <w:bCs/>
                <w:color w:val="000000"/>
                <w:kern w:val="0"/>
                <w:lang w:val="en-US" w:eastAsia="en-IN"/>
                <w14:ligatures w14:val="none"/>
              </w:rPr>
            </w:pPr>
            <w:r>
              <w:rPr>
                <w:rFonts w:ascii="Calibri" w:eastAsia="Times New Roman" w:hAnsi="Calibri" w:cs="Calibri"/>
                <w:b/>
                <w:bCs/>
                <w:color w:val="000000"/>
                <w:kern w:val="0"/>
                <w:position w:val="1"/>
                <w:lang w:val="en-US" w:eastAsia="en-IN"/>
                <w14:ligatures w14:val="none"/>
              </w:rPr>
              <w:t xml:space="preserve">                     </w:t>
            </w:r>
            <w:r w:rsidRPr="00CF3ADE">
              <w:rPr>
                <w:rFonts w:ascii="Calibri" w:eastAsia="Times New Roman" w:hAnsi="Calibri" w:cs="Calibri"/>
                <w:b/>
                <w:bCs/>
                <w:color w:val="000000"/>
                <w:kern w:val="0"/>
                <w:position w:val="1"/>
                <w:lang w:val="en-US" w:eastAsia="en-IN"/>
                <w14:ligatures w14:val="none"/>
              </w:rPr>
              <w:t>RECURRING DEPOSIT</w:t>
            </w:r>
            <w:r w:rsidRPr="00CF3ADE">
              <w:rPr>
                <w:rFonts w:ascii="Calibri" w:eastAsia="Times New Roman" w:hAnsi="Calibri" w:cs="Calibri"/>
                <w:b/>
                <w:bCs/>
                <w:color w:val="000000"/>
                <w:kern w:val="0"/>
                <w:lang w:val="en-US" w:eastAsia="en-IN"/>
                <w14:ligatures w14:val="none"/>
              </w:rPr>
              <w:t>​</w:t>
            </w:r>
          </w:p>
          <w:p w14:paraId="095732D8" w14:textId="77777777" w:rsidR="00646597" w:rsidRPr="00CF3ADE" w:rsidRDefault="00646597" w:rsidP="00161D7B">
            <w:pPr>
              <w:spacing w:after="0" w:line="240" w:lineRule="auto"/>
              <w:textAlignment w:val="baseline"/>
              <w:rPr>
                <w:rFonts w:ascii="Arial" w:eastAsia="Times New Roman" w:hAnsi="Arial" w:cs="Arial"/>
                <w:b/>
                <w:bCs/>
                <w:color w:val="FFFFFF"/>
                <w:kern w:val="0"/>
                <w:lang w:val="en-US" w:eastAsia="en-IN"/>
                <w14:ligatures w14:val="none"/>
              </w:rPr>
            </w:pPr>
          </w:p>
          <w:p w14:paraId="71464ADA" w14:textId="77777777" w:rsidR="00646597" w:rsidRPr="00CF3ADE" w:rsidRDefault="00646597" w:rsidP="00F91F80">
            <w:pPr>
              <w:numPr>
                <w:ilvl w:val="0"/>
                <w:numId w:val="13"/>
              </w:numPr>
              <w:spacing w:after="0" w:line="240" w:lineRule="auto"/>
              <w:ind w:left="994" w:firstLine="0"/>
              <w:textAlignment w:val="baseline"/>
              <w:rPr>
                <w:rFonts w:ascii="Arial" w:eastAsia="Times New Roman" w:hAnsi="Arial" w:cs="Arial"/>
                <w:b/>
                <w:bCs/>
                <w:color w:val="FFFFFF"/>
                <w:kern w:val="0"/>
                <w:lang w:val="en-US" w:eastAsia="en-IN"/>
                <w14:ligatures w14:val="none"/>
              </w:rPr>
            </w:pPr>
            <w:r w:rsidRPr="00CF3ADE">
              <w:rPr>
                <w:rFonts w:ascii="Calibri" w:eastAsia="Times New Roman" w:hAnsi="Calibri" w:cs="Calibri"/>
                <w:b/>
                <w:bCs/>
                <w:color w:val="000000"/>
                <w:kern w:val="0"/>
                <w:position w:val="1"/>
                <w:lang w:eastAsia="en-IN"/>
                <w14:ligatures w14:val="none"/>
              </w:rPr>
              <w:t>Used for depositing small amounts but on regular basis</w:t>
            </w:r>
            <w:r w:rsidRPr="00CF3ADE">
              <w:rPr>
                <w:rFonts w:ascii="Calibri" w:eastAsia="Times New Roman" w:hAnsi="Calibri" w:cs="Calibri"/>
                <w:b/>
                <w:bCs/>
                <w:color w:val="000000"/>
                <w:kern w:val="0"/>
                <w:lang w:val="en-US" w:eastAsia="en-IN"/>
                <w14:ligatures w14:val="none"/>
              </w:rPr>
              <w:t>​</w:t>
            </w:r>
            <w:r>
              <w:rPr>
                <w:rFonts w:ascii="Calibri" w:eastAsia="Times New Roman" w:hAnsi="Calibri" w:cs="Calibri"/>
                <w:b/>
                <w:bCs/>
                <w:color w:val="000000"/>
                <w:kern w:val="0"/>
                <w:lang w:val="en-US" w:eastAsia="en-IN"/>
                <w14:ligatures w14:val="none"/>
              </w:rPr>
              <w:t>.</w:t>
            </w:r>
          </w:p>
          <w:p w14:paraId="30B28ADA" w14:textId="77777777" w:rsidR="00646597" w:rsidRPr="00CF3ADE" w:rsidRDefault="00646597" w:rsidP="00161D7B">
            <w:pPr>
              <w:spacing w:after="0" w:line="240" w:lineRule="auto"/>
              <w:ind w:left="994"/>
              <w:textAlignment w:val="baseline"/>
              <w:rPr>
                <w:rFonts w:ascii="Arial" w:eastAsia="Times New Roman" w:hAnsi="Arial" w:cs="Arial"/>
                <w:b/>
                <w:bCs/>
                <w:color w:val="FFFFFF"/>
                <w:kern w:val="0"/>
                <w:lang w:eastAsia="en-IN"/>
                <w14:ligatures w14:val="none"/>
              </w:rPr>
            </w:pPr>
          </w:p>
          <w:p w14:paraId="4C859833" w14:textId="77777777" w:rsidR="00646597" w:rsidRPr="00CF3ADE" w:rsidRDefault="00646597" w:rsidP="00F91F80">
            <w:pPr>
              <w:numPr>
                <w:ilvl w:val="0"/>
                <w:numId w:val="13"/>
              </w:numPr>
              <w:spacing w:after="0" w:line="240" w:lineRule="auto"/>
              <w:ind w:left="994" w:firstLine="0"/>
              <w:textAlignment w:val="baseline"/>
              <w:rPr>
                <w:rFonts w:ascii="Arial" w:eastAsia="Times New Roman" w:hAnsi="Arial" w:cs="Arial"/>
                <w:b/>
                <w:bCs/>
                <w:color w:val="FFFFFF"/>
                <w:kern w:val="0"/>
                <w:lang w:val="en-US" w:eastAsia="en-IN"/>
                <w14:ligatures w14:val="none"/>
              </w:rPr>
            </w:pPr>
            <w:r w:rsidRPr="00CF3ADE">
              <w:rPr>
                <w:rFonts w:ascii="Calibri" w:eastAsia="Times New Roman" w:hAnsi="Calibri" w:cs="Calibri"/>
                <w:b/>
                <w:bCs/>
                <w:color w:val="000000"/>
                <w:kern w:val="0"/>
                <w:position w:val="1"/>
                <w:lang w:eastAsia="en-IN"/>
                <w14:ligatures w14:val="none"/>
              </w:rPr>
              <w:t>Tenure ranges from 6 months to 10 years</w:t>
            </w:r>
            <w:r w:rsidRPr="00CF3ADE">
              <w:rPr>
                <w:rFonts w:ascii="Calibri" w:eastAsia="Times New Roman" w:hAnsi="Calibri" w:cs="Calibri"/>
                <w:b/>
                <w:bCs/>
                <w:color w:val="000000"/>
                <w:kern w:val="0"/>
                <w:lang w:val="en-US" w:eastAsia="en-IN"/>
                <w14:ligatures w14:val="none"/>
              </w:rPr>
              <w:t>​</w:t>
            </w:r>
            <w:r>
              <w:rPr>
                <w:rFonts w:ascii="Calibri" w:eastAsia="Times New Roman" w:hAnsi="Calibri" w:cs="Calibri"/>
                <w:b/>
                <w:bCs/>
                <w:color w:val="000000"/>
                <w:kern w:val="0"/>
                <w:lang w:val="en-US" w:eastAsia="en-IN"/>
                <w14:ligatures w14:val="none"/>
              </w:rPr>
              <w:t>.</w:t>
            </w:r>
          </w:p>
          <w:p w14:paraId="3C2CAF8C" w14:textId="77777777" w:rsidR="00646597" w:rsidRPr="00CF3ADE" w:rsidRDefault="00646597" w:rsidP="00161D7B">
            <w:pPr>
              <w:spacing w:after="0" w:line="240" w:lineRule="auto"/>
              <w:ind w:left="994"/>
              <w:textAlignment w:val="baseline"/>
              <w:rPr>
                <w:rFonts w:ascii="Arial" w:eastAsia="Times New Roman" w:hAnsi="Arial" w:cs="Arial"/>
                <w:b/>
                <w:bCs/>
                <w:color w:val="FFFFFF"/>
                <w:kern w:val="0"/>
                <w:lang w:eastAsia="en-IN"/>
                <w14:ligatures w14:val="none"/>
              </w:rPr>
            </w:pPr>
          </w:p>
          <w:p w14:paraId="19577197" w14:textId="77777777" w:rsidR="00646597" w:rsidRPr="00CF3ADE" w:rsidRDefault="00646597" w:rsidP="00F91F80">
            <w:pPr>
              <w:numPr>
                <w:ilvl w:val="0"/>
                <w:numId w:val="13"/>
              </w:numPr>
              <w:spacing w:after="0" w:line="240" w:lineRule="auto"/>
              <w:ind w:left="994" w:firstLine="0"/>
              <w:textAlignment w:val="baseline"/>
              <w:rPr>
                <w:rFonts w:ascii="Arial" w:eastAsia="Times New Roman" w:hAnsi="Arial" w:cs="Arial"/>
                <w:b/>
                <w:bCs/>
                <w:color w:val="FFFFFF"/>
                <w:kern w:val="0"/>
                <w:lang w:val="en-US" w:eastAsia="en-IN"/>
                <w14:ligatures w14:val="none"/>
              </w:rPr>
            </w:pPr>
            <w:r w:rsidRPr="00CF3ADE">
              <w:rPr>
                <w:rFonts w:ascii="Calibri" w:eastAsia="Times New Roman" w:hAnsi="Calibri" w:cs="Calibri"/>
                <w:b/>
                <w:bCs/>
                <w:color w:val="000000"/>
                <w:kern w:val="0"/>
                <w:position w:val="1"/>
                <w:lang w:eastAsia="en-IN"/>
                <w14:ligatures w14:val="none"/>
              </w:rPr>
              <w:t>Interest is low than FD</w:t>
            </w:r>
            <w:r w:rsidRPr="00CF3ADE">
              <w:rPr>
                <w:rFonts w:ascii="Calibri" w:eastAsia="Times New Roman" w:hAnsi="Calibri" w:cs="Calibri"/>
                <w:b/>
                <w:bCs/>
                <w:color w:val="000000"/>
                <w:kern w:val="0"/>
                <w:lang w:val="en-US" w:eastAsia="en-IN"/>
                <w14:ligatures w14:val="none"/>
              </w:rPr>
              <w:t>​</w:t>
            </w:r>
            <w:r>
              <w:rPr>
                <w:rFonts w:ascii="Calibri" w:eastAsia="Times New Roman" w:hAnsi="Calibri" w:cs="Calibri"/>
                <w:b/>
                <w:bCs/>
                <w:color w:val="000000"/>
                <w:kern w:val="0"/>
                <w:lang w:val="en-US" w:eastAsia="en-IN"/>
                <w14:ligatures w14:val="none"/>
              </w:rPr>
              <w:t>.</w:t>
            </w:r>
          </w:p>
          <w:p w14:paraId="4AAD7EA1" w14:textId="77777777" w:rsidR="00646597" w:rsidRPr="00CF3ADE" w:rsidRDefault="00646597" w:rsidP="00161D7B">
            <w:pPr>
              <w:spacing w:after="0" w:line="240" w:lineRule="auto"/>
              <w:ind w:left="994"/>
              <w:textAlignment w:val="baseline"/>
              <w:rPr>
                <w:rFonts w:ascii="Arial" w:eastAsia="Times New Roman" w:hAnsi="Arial" w:cs="Arial"/>
                <w:b/>
                <w:bCs/>
                <w:color w:val="FFFFFF"/>
                <w:kern w:val="0"/>
                <w:lang w:eastAsia="en-IN"/>
                <w14:ligatures w14:val="none"/>
              </w:rPr>
            </w:pPr>
          </w:p>
          <w:p w14:paraId="7CDFB8FB" w14:textId="77777777" w:rsidR="00646597" w:rsidRPr="00CF3ADE" w:rsidRDefault="00646597" w:rsidP="00F91F80">
            <w:pPr>
              <w:numPr>
                <w:ilvl w:val="0"/>
                <w:numId w:val="13"/>
              </w:numPr>
              <w:spacing w:after="0" w:line="240" w:lineRule="auto"/>
              <w:ind w:left="994" w:firstLine="0"/>
              <w:textAlignment w:val="baseline"/>
              <w:rPr>
                <w:rFonts w:ascii="Arial" w:eastAsia="Times New Roman" w:hAnsi="Arial" w:cs="Arial"/>
                <w:b/>
                <w:bCs/>
                <w:color w:val="FFFFFF"/>
                <w:kern w:val="0"/>
                <w:lang w:val="en-US" w:eastAsia="en-IN"/>
                <w14:ligatures w14:val="none"/>
              </w:rPr>
            </w:pPr>
            <w:r w:rsidRPr="00CF3ADE">
              <w:rPr>
                <w:rFonts w:ascii="Calibri" w:eastAsia="Times New Roman" w:hAnsi="Calibri" w:cs="Calibri"/>
                <w:b/>
                <w:bCs/>
                <w:color w:val="000000"/>
                <w:kern w:val="0"/>
                <w:position w:val="1"/>
                <w:lang w:eastAsia="en-IN"/>
                <w14:ligatures w14:val="none"/>
              </w:rPr>
              <w:t>Interest is paid on maturity along with capital amount</w:t>
            </w:r>
            <w:r w:rsidRPr="00CF3ADE">
              <w:rPr>
                <w:rFonts w:ascii="Calibri" w:eastAsia="Times New Roman" w:hAnsi="Calibri" w:cs="Calibri"/>
                <w:b/>
                <w:bCs/>
                <w:color w:val="000000"/>
                <w:kern w:val="0"/>
                <w:lang w:val="en-US" w:eastAsia="en-IN"/>
                <w14:ligatures w14:val="none"/>
              </w:rPr>
              <w:t>​</w:t>
            </w:r>
            <w:r>
              <w:rPr>
                <w:rFonts w:ascii="Calibri" w:eastAsia="Times New Roman" w:hAnsi="Calibri" w:cs="Calibri"/>
                <w:b/>
                <w:bCs/>
                <w:color w:val="000000"/>
                <w:kern w:val="0"/>
                <w:lang w:val="en-US" w:eastAsia="en-IN"/>
                <w14:ligatures w14:val="none"/>
              </w:rPr>
              <w:t>.</w:t>
            </w:r>
          </w:p>
          <w:p w14:paraId="2DC874DD" w14:textId="77777777" w:rsidR="00646597" w:rsidRPr="00CF3ADE" w:rsidRDefault="00646597" w:rsidP="00161D7B">
            <w:pPr>
              <w:spacing w:after="0" w:line="240" w:lineRule="auto"/>
              <w:ind w:left="994"/>
              <w:textAlignment w:val="baseline"/>
              <w:rPr>
                <w:rFonts w:ascii="Arial" w:eastAsia="Times New Roman" w:hAnsi="Arial" w:cs="Arial"/>
                <w:b/>
                <w:bCs/>
                <w:color w:val="FFFFFF"/>
                <w:kern w:val="0"/>
                <w:lang w:eastAsia="en-IN"/>
                <w14:ligatures w14:val="none"/>
              </w:rPr>
            </w:pPr>
          </w:p>
          <w:p w14:paraId="7E38098A" w14:textId="77777777" w:rsidR="00646597" w:rsidRPr="00CF3ADE" w:rsidRDefault="00646597" w:rsidP="00F91F80">
            <w:pPr>
              <w:numPr>
                <w:ilvl w:val="0"/>
                <w:numId w:val="13"/>
              </w:numPr>
              <w:spacing w:after="0" w:line="240" w:lineRule="auto"/>
              <w:ind w:left="994" w:firstLine="0"/>
              <w:textAlignment w:val="baseline"/>
              <w:rPr>
                <w:rFonts w:ascii="Arial" w:eastAsia="Times New Roman" w:hAnsi="Arial" w:cs="Arial"/>
                <w:b/>
                <w:bCs/>
                <w:color w:val="FFFFFF"/>
                <w:kern w:val="0"/>
                <w:lang w:val="en-US" w:eastAsia="en-IN"/>
                <w14:ligatures w14:val="none"/>
              </w:rPr>
            </w:pPr>
            <w:r w:rsidRPr="00CF3ADE">
              <w:rPr>
                <w:rFonts w:ascii="Calibri" w:eastAsia="Times New Roman" w:hAnsi="Calibri" w:cs="Calibri"/>
                <w:b/>
                <w:bCs/>
                <w:color w:val="000000"/>
                <w:kern w:val="0"/>
                <w:position w:val="1"/>
                <w:lang w:eastAsia="en-IN"/>
                <w14:ligatures w14:val="none"/>
              </w:rPr>
              <w:t>Loan can be availed</w:t>
            </w:r>
            <w:r w:rsidRPr="00CF3ADE">
              <w:rPr>
                <w:rFonts w:ascii="Calibri" w:eastAsia="Times New Roman" w:hAnsi="Calibri" w:cs="Calibri"/>
                <w:b/>
                <w:bCs/>
                <w:color w:val="000000"/>
                <w:kern w:val="0"/>
                <w:lang w:val="en-US" w:eastAsia="en-IN"/>
                <w14:ligatures w14:val="none"/>
              </w:rPr>
              <w:t>​</w:t>
            </w:r>
          </w:p>
        </w:tc>
      </w:tr>
    </w:tbl>
    <w:p w14:paraId="417E9866" w14:textId="77777777" w:rsidR="00646597" w:rsidRPr="00646597" w:rsidRDefault="00646597" w:rsidP="00646597">
      <w:pPr>
        <w:rPr>
          <w:b/>
          <w:bCs/>
          <w:color w:val="538135" w:themeColor="accent6" w:themeShade="BF"/>
          <w:sz w:val="28"/>
          <w:szCs w:val="28"/>
        </w:rPr>
      </w:pPr>
    </w:p>
    <w:p w14:paraId="292A31BA" w14:textId="77777777" w:rsidR="00646597" w:rsidRDefault="00646597" w:rsidP="00646597">
      <w:pPr>
        <w:pStyle w:val="ListParagraph"/>
        <w:ind w:left="1080"/>
        <w:rPr>
          <w:b/>
          <w:bCs/>
          <w:color w:val="538135" w:themeColor="accent6" w:themeShade="BF"/>
          <w:sz w:val="28"/>
          <w:szCs w:val="28"/>
        </w:rPr>
      </w:pPr>
    </w:p>
    <w:p w14:paraId="07E84725" w14:textId="77777777" w:rsidR="00646597" w:rsidRPr="00CC388E" w:rsidRDefault="00646597" w:rsidP="00646597">
      <w:pPr>
        <w:pStyle w:val="ListParagraph"/>
        <w:ind w:left="1080"/>
        <w:rPr>
          <w:b/>
          <w:bCs/>
          <w:color w:val="538135" w:themeColor="accent6" w:themeShade="BF"/>
          <w:sz w:val="28"/>
          <w:szCs w:val="28"/>
        </w:rPr>
      </w:pPr>
    </w:p>
    <w:p w14:paraId="23DE5504" w14:textId="597FB129" w:rsidR="00BB5D58" w:rsidRPr="00CC388E" w:rsidRDefault="00BB5D58" w:rsidP="00CC388E">
      <w:pPr>
        <w:rPr>
          <w:b/>
          <w:bCs/>
          <w:color w:val="538135" w:themeColor="accent6" w:themeShade="BF"/>
          <w:sz w:val="28"/>
          <w:szCs w:val="28"/>
        </w:rPr>
      </w:pPr>
      <w:r w:rsidRPr="00CC388E">
        <w:rPr>
          <w:b/>
          <w:bCs/>
          <w:color w:val="538135" w:themeColor="accent6" w:themeShade="BF"/>
          <w:sz w:val="28"/>
          <w:szCs w:val="28"/>
        </w:rPr>
        <w:t xml:space="preserve"> </w:t>
      </w:r>
    </w:p>
    <w:p w14:paraId="66351A8E" w14:textId="006FCDED" w:rsidR="00267A62" w:rsidRDefault="00267A62" w:rsidP="00267A62">
      <w:pPr>
        <w:pStyle w:val="ListParagraph"/>
        <w:numPr>
          <w:ilvl w:val="0"/>
          <w:numId w:val="1"/>
        </w:numPr>
        <w:rPr>
          <w:sz w:val="32"/>
          <w:szCs w:val="32"/>
          <w:highlight w:val="lightGray"/>
          <w:lang w:val="en-US"/>
        </w:rPr>
      </w:pPr>
      <w:r>
        <w:rPr>
          <w:sz w:val="32"/>
          <w:szCs w:val="32"/>
          <w:highlight w:val="lightGray"/>
          <w:lang w:val="en-US"/>
        </w:rPr>
        <w:t xml:space="preserve">RETAIL ASSETS </w:t>
      </w:r>
    </w:p>
    <w:p w14:paraId="6B171FA1" w14:textId="77777777" w:rsidR="002E710D" w:rsidRDefault="002E710D" w:rsidP="002E710D">
      <w:pPr>
        <w:pStyle w:val="ListParagraph"/>
        <w:rPr>
          <w:sz w:val="32"/>
          <w:szCs w:val="32"/>
          <w:highlight w:val="lightGray"/>
          <w:lang w:val="en-US"/>
        </w:rPr>
      </w:pPr>
    </w:p>
    <w:p w14:paraId="701B3AAB" w14:textId="6B85E322" w:rsidR="002911F0" w:rsidRDefault="008948F1" w:rsidP="00F91F80">
      <w:pPr>
        <w:pStyle w:val="ListParagraph"/>
        <w:numPr>
          <w:ilvl w:val="1"/>
          <w:numId w:val="13"/>
        </w:numPr>
        <w:rPr>
          <w:b/>
          <w:bCs/>
          <w:color w:val="538135" w:themeColor="accent6" w:themeShade="BF"/>
          <w:sz w:val="28"/>
          <w:szCs w:val="28"/>
        </w:rPr>
      </w:pPr>
      <w:r w:rsidRPr="008948F1">
        <w:rPr>
          <w:b/>
          <w:bCs/>
          <w:color w:val="538135" w:themeColor="accent6" w:themeShade="BF"/>
          <w:sz w:val="28"/>
          <w:szCs w:val="28"/>
        </w:rPr>
        <w:t>Ret</w:t>
      </w:r>
      <w:r w:rsidR="002E710D" w:rsidRPr="008948F1">
        <w:rPr>
          <w:b/>
          <w:bCs/>
          <w:color w:val="538135" w:themeColor="accent6" w:themeShade="BF"/>
          <w:sz w:val="28"/>
          <w:szCs w:val="28"/>
        </w:rPr>
        <w:t xml:space="preserve">ail </w:t>
      </w:r>
      <w:r w:rsidRPr="008948F1">
        <w:rPr>
          <w:b/>
          <w:bCs/>
          <w:color w:val="538135" w:themeColor="accent6" w:themeShade="BF"/>
          <w:sz w:val="28"/>
          <w:szCs w:val="28"/>
        </w:rPr>
        <w:t>Assets Products</w:t>
      </w:r>
      <w:r w:rsidR="002E710D" w:rsidRPr="008948F1">
        <w:rPr>
          <w:b/>
          <w:bCs/>
          <w:color w:val="538135" w:themeColor="accent6" w:themeShade="BF"/>
          <w:sz w:val="28"/>
          <w:szCs w:val="28"/>
        </w:rPr>
        <w:t xml:space="preserve"> Overview</w:t>
      </w:r>
      <w:r w:rsidRPr="008948F1">
        <w:rPr>
          <w:b/>
          <w:bCs/>
          <w:color w:val="538135" w:themeColor="accent6" w:themeShade="BF"/>
          <w:sz w:val="28"/>
          <w:szCs w:val="28"/>
        </w:rPr>
        <w:t xml:space="preserve"> </w:t>
      </w:r>
      <w:r>
        <w:rPr>
          <w:b/>
          <w:bCs/>
          <w:color w:val="538135" w:themeColor="accent6" w:themeShade="BF"/>
          <w:sz w:val="28"/>
          <w:szCs w:val="28"/>
        </w:rPr>
        <w:t>–</w:t>
      </w:r>
    </w:p>
    <w:p w14:paraId="3F4EEB1D" w14:textId="64BAC71A" w:rsidR="002911F0" w:rsidRDefault="002911F0" w:rsidP="002911F0">
      <w:pPr>
        <w:pStyle w:val="ListParagraph"/>
        <w:ind w:left="1440"/>
        <w:rPr>
          <w:b/>
          <w:bCs/>
          <w:color w:val="538135" w:themeColor="accent6" w:themeShade="BF"/>
          <w:sz w:val="28"/>
          <w:szCs w:val="28"/>
        </w:rPr>
      </w:pPr>
    </w:p>
    <w:p w14:paraId="2C26BA03" w14:textId="77777777" w:rsidR="002911F0" w:rsidRDefault="002911F0" w:rsidP="002911F0">
      <w:pPr>
        <w:pStyle w:val="ListParagraph"/>
        <w:ind w:left="1440"/>
        <w:rPr>
          <w:b/>
          <w:bCs/>
          <w:color w:val="538135" w:themeColor="accent6" w:themeShade="BF"/>
          <w:sz w:val="28"/>
          <w:szCs w:val="28"/>
        </w:rPr>
      </w:pPr>
    </w:p>
    <w:p w14:paraId="195BE5D9" w14:textId="4F50984C" w:rsidR="002911F0" w:rsidRPr="00206477" w:rsidRDefault="002911F0" w:rsidP="002911F0">
      <w:pPr>
        <w:pStyle w:val="ListParagraph"/>
        <w:ind w:left="1080"/>
        <w:rPr>
          <w:b/>
          <w:bCs/>
          <w:sz w:val="24"/>
          <w:szCs w:val="24"/>
        </w:rPr>
      </w:pPr>
      <w:r w:rsidRPr="00206477">
        <w:rPr>
          <w:b/>
          <w:bCs/>
          <w:sz w:val="24"/>
          <w:szCs w:val="24"/>
        </w:rPr>
        <w:t xml:space="preserve">Two types of Products </w:t>
      </w:r>
      <w:r w:rsidR="0048766D">
        <w:rPr>
          <w:b/>
          <w:bCs/>
          <w:sz w:val="24"/>
          <w:szCs w:val="24"/>
        </w:rPr>
        <w:t>-</w:t>
      </w:r>
    </w:p>
    <w:p w14:paraId="758D6988" w14:textId="77777777" w:rsidR="002911F0" w:rsidRPr="00206477" w:rsidRDefault="002911F0" w:rsidP="002911F0">
      <w:pPr>
        <w:pStyle w:val="ListParagraph"/>
        <w:ind w:left="1080"/>
        <w:rPr>
          <w:b/>
          <w:bCs/>
          <w:sz w:val="24"/>
          <w:szCs w:val="24"/>
        </w:rPr>
      </w:pPr>
    </w:p>
    <w:p w14:paraId="4D166CFC" w14:textId="0245EAE2" w:rsidR="002911F0" w:rsidRDefault="0048766D" w:rsidP="002911F0">
      <w:pPr>
        <w:pStyle w:val="ListParagraph"/>
        <w:ind w:left="1080"/>
        <w:rPr>
          <w:b/>
          <w:bCs/>
          <w:sz w:val="24"/>
          <w:szCs w:val="24"/>
        </w:rPr>
      </w:pPr>
      <w:r>
        <w:rPr>
          <w:b/>
          <w:bCs/>
          <w:sz w:val="24"/>
          <w:szCs w:val="24"/>
        </w:rPr>
        <w:t xml:space="preserve">Classification of Loans </w:t>
      </w:r>
    </w:p>
    <w:p w14:paraId="3BCCD631" w14:textId="77777777" w:rsidR="0048766D" w:rsidRDefault="0048766D" w:rsidP="002911F0">
      <w:pPr>
        <w:pStyle w:val="ListParagraph"/>
        <w:ind w:left="1080"/>
        <w:rPr>
          <w:b/>
          <w:bCs/>
          <w:sz w:val="24"/>
          <w:szCs w:val="24"/>
        </w:rPr>
      </w:pPr>
    </w:p>
    <w:p w14:paraId="49035335" w14:textId="77777777" w:rsidR="0048766D" w:rsidRDefault="0048766D" w:rsidP="002911F0">
      <w:pPr>
        <w:pStyle w:val="ListParagraph"/>
        <w:ind w:left="1080"/>
        <w:rPr>
          <w:b/>
          <w:bCs/>
          <w:sz w:val="24"/>
          <w:szCs w:val="24"/>
        </w:rPr>
      </w:pPr>
    </w:p>
    <w:p w14:paraId="3B7B41B6" w14:textId="5BD6BF00" w:rsidR="0048766D" w:rsidRDefault="00C578F0" w:rsidP="002911F0">
      <w:pPr>
        <w:pStyle w:val="ListParagraph"/>
        <w:ind w:left="1080"/>
        <w:rPr>
          <w:b/>
          <w:bCs/>
          <w:sz w:val="24"/>
          <w:szCs w:val="24"/>
        </w:rPr>
      </w:pPr>
      <w:r w:rsidRPr="00C578F0">
        <w:rPr>
          <w:b/>
          <w:bCs/>
          <w:noProof/>
          <w:sz w:val="24"/>
          <w:szCs w:val="24"/>
        </w:rPr>
        <w:drawing>
          <wp:inline distT="0" distB="0" distL="0" distR="0" wp14:anchorId="586A3CD6" wp14:editId="54C178A7">
            <wp:extent cx="3934460" cy="2152053"/>
            <wp:effectExtent l="0" t="0" r="8890" b="635"/>
            <wp:docPr id="1331919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919589" name=""/>
                    <pic:cNvPicPr/>
                  </pic:nvPicPr>
                  <pic:blipFill>
                    <a:blip r:embed="rId28"/>
                    <a:stretch>
                      <a:fillRect/>
                    </a:stretch>
                  </pic:blipFill>
                  <pic:spPr>
                    <a:xfrm>
                      <a:off x="0" y="0"/>
                      <a:ext cx="3949150" cy="2160088"/>
                    </a:xfrm>
                    <a:prstGeom prst="rect">
                      <a:avLst/>
                    </a:prstGeom>
                  </pic:spPr>
                </pic:pic>
              </a:graphicData>
            </a:graphic>
          </wp:inline>
        </w:drawing>
      </w:r>
    </w:p>
    <w:p w14:paraId="705FCCA5" w14:textId="77777777" w:rsidR="002911F0" w:rsidRDefault="002911F0" w:rsidP="002911F0">
      <w:pPr>
        <w:pStyle w:val="ListParagraph"/>
        <w:ind w:left="1080"/>
        <w:rPr>
          <w:b/>
          <w:bCs/>
          <w:sz w:val="24"/>
          <w:szCs w:val="24"/>
        </w:rPr>
      </w:pPr>
    </w:p>
    <w:p w14:paraId="613DC282" w14:textId="77777777" w:rsidR="002911F0" w:rsidRPr="002911F0" w:rsidRDefault="002911F0" w:rsidP="002911F0">
      <w:pPr>
        <w:pStyle w:val="ListParagraph"/>
        <w:ind w:left="1440"/>
        <w:rPr>
          <w:b/>
          <w:bCs/>
          <w:color w:val="538135" w:themeColor="accent6" w:themeShade="BF"/>
          <w:sz w:val="28"/>
          <w:szCs w:val="28"/>
        </w:rPr>
      </w:pPr>
    </w:p>
    <w:p w14:paraId="603C652E" w14:textId="77777777" w:rsidR="008948F1" w:rsidRDefault="008948F1" w:rsidP="008948F1">
      <w:pPr>
        <w:pStyle w:val="ListParagraph"/>
        <w:ind w:left="1440"/>
        <w:rPr>
          <w:sz w:val="32"/>
          <w:szCs w:val="32"/>
          <w:highlight w:val="lightGray"/>
          <w:lang w:val="en-US"/>
        </w:rPr>
      </w:pPr>
    </w:p>
    <w:p w14:paraId="2DD25C00" w14:textId="77777777" w:rsidR="008948F1" w:rsidRPr="008948F1" w:rsidRDefault="008948F1" w:rsidP="008948F1">
      <w:pPr>
        <w:pStyle w:val="ListParagraph"/>
        <w:ind w:left="1440"/>
        <w:rPr>
          <w:sz w:val="32"/>
          <w:szCs w:val="32"/>
          <w:highlight w:val="lightGray"/>
          <w:lang w:val="en-US"/>
        </w:rPr>
      </w:pPr>
    </w:p>
    <w:p w14:paraId="41D6796F" w14:textId="3CEFAA72" w:rsidR="00B15E77" w:rsidRDefault="00B15E77" w:rsidP="00B15E77">
      <w:pPr>
        <w:pStyle w:val="ListParagraph"/>
        <w:ind w:left="1080"/>
        <w:rPr>
          <w:b/>
          <w:bCs/>
          <w:sz w:val="24"/>
          <w:szCs w:val="24"/>
        </w:rPr>
      </w:pPr>
      <w:r>
        <w:rPr>
          <w:b/>
          <w:bCs/>
          <w:sz w:val="24"/>
          <w:szCs w:val="24"/>
        </w:rPr>
        <w:t xml:space="preserve">Types of Loans </w:t>
      </w:r>
    </w:p>
    <w:p w14:paraId="03FF6939" w14:textId="77777777" w:rsidR="00B15E77" w:rsidRDefault="00B15E77" w:rsidP="00B15E77">
      <w:pPr>
        <w:pStyle w:val="ListParagraph"/>
        <w:ind w:left="1080"/>
        <w:rPr>
          <w:b/>
          <w:bCs/>
          <w:sz w:val="24"/>
          <w:szCs w:val="24"/>
        </w:rPr>
      </w:pPr>
    </w:p>
    <w:p w14:paraId="22812598" w14:textId="76DD9518" w:rsidR="00B15E77" w:rsidRDefault="00691C6B" w:rsidP="00B15E77">
      <w:pPr>
        <w:pStyle w:val="ListParagraph"/>
        <w:ind w:left="1080"/>
        <w:rPr>
          <w:b/>
          <w:bCs/>
          <w:sz w:val="24"/>
          <w:szCs w:val="24"/>
        </w:rPr>
      </w:pPr>
      <w:r w:rsidRPr="00691C6B">
        <w:rPr>
          <w:b/>
          <w:bCs/>
          <w:noProof/>
          <w:sz w:val="24"/>
          <w:szCs w:val="24"/>
        </w:rPr>
        <w:drawing>
          <wp:inline distT="0" distB="0" distL="0" distR="0" wp14:anchorId="2DADA910" wp14:editId="2C193A45">
            <wp:extent cx="2673350" cy="1878028"/>
            <wp:effectExtent l="0" t="0" r="0" b="8255"/>
            <wp:docPr id="2129222787" name="Picture 1" descr="A screen shot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222787" name="Picture 1" descr="A screen shot of a credit card&#10;&#10;Description automatically generated"/>
                    <pic:cNvPicPr/>
                  </pic:nvPicPr>
                  <pic:blipFill>
                    <a:blip r:embed="rId29"/>
                    <a:stretch>
                      <a:fillRect/>
                    </a:stretch>
                  </pic:blipFill>
                  <pic:spPr>
                    <a:xfrm>
                      <a:off x="0" y="0"/>
                      <a:ext cx="2685882" cy="1886832"/>
                    </a:xfrm>
                    <a:prstGeom prst="rect">
                      <a:avLst/>
                    </a:prstGeom>
                  </pic:spPr>
                </pic:pic>
              </a:graphicData>
            </a:graphic>
          </wp:inline>
        </w:drawing>
      </w:r>
    </w:p>
    <w:p w14:paraId="79760320" w14:textId="3D97314F" w:rsidR="00267A62" w:rsidRDefault="00267A62" w:rsidP="00267A62">
      <w:pPr>
        <w:pStyle w:val="ListParagraph"/>
        <w:rPr>
          <w:sz w:val="32"/>
          <w:szCs w:val="32"/>
          <w:highlight w:val="lightGray"/>
          <w:lang w:val="en-US"/>
        </w:rPr>
      </w:pPr>
    </w:p>
    <w:p w14:paraId="63DB7905" w14:textId="77777777" w:rsidR="007E014F" w:rsidRDefault="007E014F" w:rsidP="00267A62">
      <w:pPr>
        <w:pStyle w:val="ListParagraph"/>
        <w:rPr>
          <w:sz w:val="32"/>
          <w:szCs w:val="32"/>
          <w:highlight w:val="lightGray"/>
          <w:lang w:val="en-US"/>
        </w:rPr>
      </w:pPr>
    </w:p>
    <w:p w14:paraId="2D5EF314" w14:textId="77777777" w:rsidR="007E014F" w:rsidRDefault="007E014F" w:rsidP="00267A62">
      <w:pPr>
        <w:pStyle w:val="ListParagraph"/>
        <w:rPr>
          <w:sz w:val="32"/>
          <w:szCs w:val="32"/>
          <w:highlight w:val="lightGray"/>
          <w:lang w:val="en-US"/>
        </w:rPr>
      </w:pPr>
    </w:p>
    <w:p w14:paraId="73C46205" w14:textId="5E72CBBC" w:rsidR="00691C6B" w:rsidRDefault="00691C6B" w:rsidP="00691C6B">
      <w:pPr>
        <w:pStyle w:val="ListParagraph"/>
        <w:ind w:left="1080"/>
        <w:rPr>
          <w:b/>
          <w:bCs/>
          <w:sz w:val="24"/>
          <w:szCs w:val="24"/>
        </w:rPr>
      </w:pPr>
      <w:r>
        <w:rPr>
          <w:b/>
          <w:bCs/>
          <w:sz w:val="24"/>
          <w:szCs w:val="24"/>
        </w:rPr>
        <w:t>Types of Interests</w:t>
      </w:r>
    </w:p>
    <w:p w14:paraId="50587957" w14:textId="77777777" w:rsidR="007E014F" w:rsidRDefault="007E014F" w:rsidP="00691C6B">
      <w:pPr>
        <w:pStyle w:val="ListParagraph"/>
        <w:ind w:left="1080"/>
        <w:rPr>
          <w:b/>
          <w:bCs/>
          <w:sz w:val="24"/>
          <w:szCs w:val="24"/>
        </w:rPr>
      </w:pPr>
    </w:p>
    <w:p w14:paraId="7C2DFA9D" w14:textId="77777777" w:rsidR="007E014F" w:rsidRDefault="007E014F" w:rsidP="00691C6B">
      <w:pPr>
        <w:pStyle w:val="ListParagraph"/>
        <w:ind w:left="1080"/>
        <w:rPr>
          <w:b/>
          <w:bCs/>
          <w:sz w:val="24"/>
          <w:szCs w:val="24"/>
        </w:rPr>
      </w:pPr>
    </w:p>
    <w:p w14:paraId="1DAB6C05" w14:textId="77777777" w:rsidR="00564BA3" w:rsidRDefault="00564BA3" w:rsidP="00691C6B">
      <w:pPr>
        <w:pStyle w:val="ListParagraph"/>
        <w:ind w:left="1080"/>
        <w:rPr>
          <w:b/>
          <w:bCs/>
          <w:sz w:val="24"/>
          <w:szCs w:val="24"/>
        </w:rPr>
      </w:pPr>
    </w:p>
    <w:p w14:paraId="5F62FF42" w14:textId="0C8A83B6" w:rsidR="00564BA3" w:rsidRDefault="00564BA3" w:rsidP="00691C6B">
      <w:pPr>
        <w:pStyle w:val="ListParagraph"/>
        <w:ind w:left="1080"/>
        <w:rPr>
          <w:b/>
          <w:bCs/>
          <w:sz w:val="24"/>
          <w:szCs w:val="24"/>
        </w:rPr>
      </w:pPr>
      <w:r w:rsidRPr="00564BA3">
        <w:rPr>
          <w:b/>
          <w:bCs/>
          <w:noProof/>
          <w:sz w:val="24"/>
          <w:szCs w:val="24"/>
        </w:rPr>
        <w:drawing>
          <wp:inline distT="0" distB="0" distL="0" distR="0" wp14:anchorId="38EB8F3F" wp14:editId="37D14B99">
            <wp:extent cx="5058410" cy="2294386"/>
            <wp:effectExtent l="0" t="0" r="8890" b="0"/>
            <wp:docPr id="1907650712" name="Picture 1" descr="A close-up of a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650712" name="Picture 1" descr="A close-up of a page&#10;&#10;Description automatically generated"/>
                    <pic:cNvPicPr/>
                  </pic:nvPicPr>
                  <pic:blipFill>
                    <a:blip r:embed="rId30"/>
                    <a:stretch>
                      <a:fillRect/>
                    </a:stretch>
                  </pic:blipFill>
                  <pic:spPr>
                    <a:xfrm>
                      <a:off x="0" y="0"/>
                      <a:ext cx="5078148" cy="2303339"/>
                    </a:xfrm>
                    <a:prstGeom prst="rect">
                      <a:avLst/>
                    </a:prstGeom>
                  </pic:spPr>
                </pic:pic>
              </a:graphicData>
            </a:graphic>
          </wp:inline>
        </w:drawing>
      </w:r>
    </w:p>
    <w:p w14:paraId="4BE1BC03" w14:textId="4FF140FE" w:rsidR="00267A62" w:rsidRDefault="00267A62" w:rsidP="00267A62">
      <w:pPr>
        <w:pStyle w:val="ListParagraph"/>
        <w:rPr>
          <w:sz w:val="32"/>
          <w:szCs w:val="32"/>
          <w:highlight w:val="lightGray"/>
          <w:lang w:val="en-US"/>
        </w:rPr>
      </w:pPr>
    </w:p>
    <w:p w14:paraId="7CA4166D" w14:textId="77777777" w:rsidR="00A40CF8" w:rsidRDefault="00A40CF8" w:rsidP="00267A62">
      <w:pPr>
        <w:pStyle w:val="ListParagraph"/>
        <w:rPr>
          <w:sz w:val="32"/>
          <w:szCs w:val="32"/>
          <w:highlight w:val="lightGray"/>
          <w:lang w:val="en-US"/>
        </w:rPr>
      </w:pPr>
    </w:p>
    <w:p w14:paraId="594FDF15" w14:textId="77777777" w:rsidR="007E014F" w:rsidRDefault="007E014F" w:rsidP="00267A62">
      <w:pPr>
        <w:pStyle w:val="ListParagraph"/>
        <w:rPr>
          <w:sz w:val="32"/>
          <w:szCs w:val="32"/>
          <w:highlight w:val="lightGray"/>
          <w:lang w:val="en-US"/>
        </w:rPr>
      </w:pPr>
    </w:p>
    <w:p w14:paraId="47B72C0D" w14:textId="77777777" w:rsidR="007E014F" w:rsidRDefault="007E014F" w:rsidP="00267A62">
      <w:pPr>
        <w:pStyle w:val="ListParagraph"/>
        <w:rPr>
          <w:sz w:val="32"/>
          <w:szCs w:val="32"/>
          <w:highlight w:val="lightGray"/>
          <w:lang w:val="en-US"/>
        </w:rPr>
      </w:pPr>
    </w:p>
    <w:p w14:paraId="7FE17070" w14:textId="77777777" w:rsidR="007E014F" w:rsidRDefault="007E014F" w:rsidP="00267A62">
      <w:pPr>
        <w:pStyle w:val="ListParagraph"/>
        <w:rPr>
          <w:sz w:val="32"/>
          <w:szCs w:val="32"/>
          <w:highlight w:val="lightGray"/>
          <w:lang w:val="en-US"/>
        </w:rPr>
      </w:pPr>
    </w:p>
    <w:p w14:paraId="488CB2B6" w14:textId="77777777" w:rsidR="007E014F" w:rsidRDefault="007E014F" w:rsidP="00267A62">
      <w:pPr>
        <w:pStyle w:val="ListParagraph"/>
        <w:rPr>
          <w:sz w:val="32"/>
          <w:szCs w:val="32"/>
          <w:highlight w:val="lightGray"/>
          <w:lang w:val="en-US"/>
        </w:rPr>
      </w:pPr>
    </w:p>
    <w:p w14:paraId="0FC23EE1" w14:textId="77777777" w:rsidR="007E014F" w:rsidRDefault="007E014F" w:rsidP="00267A62">
      <w:pPr>
        <w:pStyle w:val="ListParagraph"/>
        <w:rPr>
          <w:sz w:val="32"/>
          <w:szCs w:val="32"/>
          <w:highlight w:val="lightGray"/>
          <w:lang w:val="en-US"/>
        </w:rPr>
      </w:pPr>
    </w:p>
    <w:p w14:paraId="69B1EA6A" w14:textId="77777777" w:rsidR="007E014F" w:rsidRDefault="007E014F" w:rsidP="00267A62">
      <w:pPr>
        <w:pStyle w:val="ListParagraph"/>
        <w:rPr>
          <w:sz w:val="32"/>
          <w:szCs w:val="32"/>
          <w:highlight w:val="lightGray"/>
          <w:lang w:val="en-US"/>
        </w:rPr>
      </w:pPr>
    </w:p>
    <w:p w14:paraId="29BC1644" w14:textId="77777777" w:rsidR="007E014F" w:rsidRDefault="007E014F" w:rsidP="00267A62">
      <w:pPr>
        <w:pStyle w:val="ListParagraph"/>
        <w:rPr>
          <w:sz w:val="32"/>
          <w:szCs w:val="32"/>
          <w:highlight w:val="lightGray"/>
          <w:lang w:val="en-US"/>
        </w:rPr>
      </w:pPr>
    </w:p>
    <w:p w14:paraId="1805B785" w14:textId="624182F1" w:rsidR="00B91D60" w:rsidRDefault="00A40CF8" w:rsidP="00F91F80">
      <w:pPr>
        <w:pStyle w:val="ListParagraph"/>
        <w:numPr>
          <w:ilvl w:val="1"/>
          <w:numId w:val="13"/>
        </w:numPr>
        <w:rPr>
          <w:b/>
          <w:bCs/>
          <w:color w:val="538135" w:themeColor="accent6" w:themeShade="BF"/>
          <w:sz w:val="28"/>
          <w:szCs w:val="28"/>
        </w:rPr>
      </w:pPr>
      <w:r>
        <w:rPr>
          <w:b/>
          <w:bCs/>
          <w:color w:val="538135" w:themeColor="accent6" w:themeShade="BF"/>
          <w:sz w:val="28"/>
          <w:szCs w:val="28"/>
        </w:rPr>
        <w:t>Credit Origination System for Individuals</w:t>
      </w:r>
      <w:r w:rsidRPr="008948F1">
        <w:rPr>
          <w:b/>
          <w:bCs/>
          <w:color w:val="538135" w:themeColor="accent6" w:themeShade="BF"/>
          <w:sz w:val="28"/>
          <w:szCs w:val="28"/>
        </w:rPr>
        <w:t xml:space="preserve"> </w:t>
      </w:r>
      <w:r>
        <w:rPr>
          <w:b/>
          <w:bCs/>
          <w:color w:val="538135" w:themeColor="accent6" w:themeShade="BF"/>
          <w:sz w:val="28"/>
          <w:szCs w:val="28"/>
        </w:rPr>
        <w:t>–</w:t>
      </w:r>
    </w:p>
    <w:p w14:paraId="502558CA" w14:textId="33CB440F" w:rsidR="00E7638B" w:rsidRDefault="00E7638B" w:rsidP="00E7638B">
      <w:pPr>
        <w:ind w:left="1440"/>
        <w:rPr>
          <w:b/>
          <w:bCs/>
          <w:color w:val="538135" w:themeColor="accent6" w:themeShade="BF"/>
          <w:sz w:val="28"/>
          <w:szCs w:val="28"/>
        </w:rPr>
      </w:pPr>
    </w:p>
    <w:p w14:paraId="57E532B3" w14:textId="26442AB9" w:rsidR="005F4A1B" w:rsidRDefault="00E7638B" w:rsidP="005F4A1B">
      <w:pPr>
        <w:pStyle w:val="ListParagraph"/>
        <w:ind w:left="1440"/>
        <w:rPr>
          <w:b/>
          <w:bCs/>
          <w:sz w:val="24"/>
          <w:szCs w:val="24"/>
        </w:rPr>
      </w:pPr>
      <w:r>
        <w:rPr>
          <w:b/>
          <w:bCs/>
          <w:sz w:val="24"/>
          <w:szCs w:val="24"/>
        </w:rPr>
        <w:t>7 Stages of Loan Origination System</w:t>
      </w:r>
    </w:p>
    <w:p w14:paraId="61FF6E9B" w14:textId="77777777" w:rsidR="00C75EBF" w:rsidRPr="005F4A1B" w:rsidRDefault="00C75EBF" w:rsidP="005F4A1B">
      <w:pPr>
        <w:pStyle w:val="ListParagraph"/>
        <w:ind w:left="1440"/>
        <w:rPr>
          <w:b/>
          <w:bCs/>
          <w:sz w:val="24"/>
          <w:szCs w:val="24"/>
        </w:rPr>
      </w:pPr>
    </w:p>
    <w:p w14:paraId="6435C83C" w14:textId="0256261E" w:rsidR="005E6DA7" w:rsidRDefault="00586A22" w:rsidP="00166F24">
      <w:pPr>
        <w:shd w:val="clear" w:color="auto" w:fill="FFFFFF"/>
        <w:spacing w:after="0" w:line="240" w:lineRule="auto"/>
        <w:rPr>
          <w:rFonts w:eastAsia="Times New Roman" w:cstheme="minorHAnsi"/>
          <w:color w:val="232323"/>
          <w:kern w:val="0"/>
          <w:lang w:eastAsia="en-IN"/>
          <w14:ligatures w14:val="none"/>
        </w:rPr>
      </w:pPr>
      <w:r>
        <w:rPr>
          <w:rFonts w:ascii="Segoe UI Symbol" w:eastAsia="Times New Roman" w:hAnsi="Segoe UI Symbol" w:cs="Segoe UI Symbol"/>
          <w:color w:val="232323"/>
          <w:kern w:val="0"/>
          <w:lang w:eastAsia="en-IN"/>
          <w14:ligatures w14:val="none"/>
        </w:rPr>
        <w:t xml:space="preserve">               </w:t>
      </w:r>
      <w:r w:rsidR="005F4A1B" w:rsidRPr="005F4A1B">
        <w:rPr>
          <w:rFonts w:ascii="Segoe UI Symbol" w:eastAsia="Times New Roman" w:hAnsi="Segoe UI Symbol" w:cs="Segoe UI Symbol"/>
          <w:color w:val="232323"/>
          <w:kern w:val="0"/>
          <w:lang w:eastAsia="en-IN"/>
          <w14:ligatures w14:val="none"/>
        </w:rPr>
        <w:t>➢</w:t>
      </w:r>
      <w:r w:rsidR="005F4A1B" w:rsidRPr="005F4A1B">
        <w:rPr>
          <w:rFonts w:eastAsia="Times New Roman" w:cstheme="minorHAnsi"/>
          <w:color w:val="232323"/>
          <w:kern w:val="0"/>
          <w:lang w:eastAsia="en-IN"/>
          <w14:ligatures w14:val="none"/>
        </w:rPr>
        <w:t xml:space="preserve"> Carrying out documentation from the loan application to the loan disbursal stages.</w:t>
      </w:r>
      <w:r w:rsidR="005F4A1B" w:rsidRPr="005F4A1B">
        <w:rPr>
          <w:rFonts w:eastAsia="Times New Roman" w:cstheme="minorHAnsi"/>
          <w:color w:val="232323"/>
          <w:kern w:val="0"/>
          <w:lang w:eastAsia="en-IN"/>
          <w14:ligatures w14:val="none"/>
        </w:rPr>
        <w:br/>
      </w:r>
      <w:r w:rsidR="00501333">
        <w:rPr>
          <w:rFonts w:eastAsia="Times New Roman" w:cstheme="minorHAnsi"/>
          <w:color w:val="232323"/>
          <w:kern w:val="0"/>
          <w:lang w:eastAsia="en-IN"/>
          <w14:ligatures w14:val="none"/>
        </w:rPr>
        <w:t xml:space="preserve">                      </w:t>
      </w:r>
      <w:r w:rsidR="005F4A1B" w:rsidRPr="005F4A1B">
        <w:rPr>
          <w:rFonts w:eastAsia="Times New Roman" w:cstheme="minorHAnsi"/>
          <w:color w:val="232323"/>
          <w:kern w:val="0"/>
          <w:lang w:eastAsia="en-IN"/>
          <w14:ligatures w14:val="none"/>
        </w:rPr>
        <w:t>Ensuring DDE (Detailed Data Entry), KYC OCR verification, eligibility checks, offer and fee</w:t>
      </w:r>
      <w:r w:rsidR="005F4A1B" w:rsidRPr="005F4A1B">
        <w:rPr>
          <w:rFonts w:eastAsia="Times New Roman" w:cstheme="minorHAnsi"/>
          <w:color w:val="232323"/>
          <w:kern w:val="0"/>
          <w:lang w:eastAsia="en-IN"/>
          <w14:ligatures w14:val="none"/>
        </w:rPr>
        <w:br/>
      </w:r>
      <w:r w:rsidR="00501333">
        <w:rPr>
          <w:rFonts w:eastAsia="Times New Roman" w:cstheme="minorHAnsi"/>
          <w:color w:val="232323"/>
          <w:kern w:val="0"/>
          <w:lang w:eastAsia="en-IN"/>
          <w14:ligatures w14:val="none"/>
        </w:rPr>
        <w:t xml:space="preserve">                      </w:t>
      </w:r>
      <w:r w:rsidR="005F4A1B" w:rsidRPr="005F4A1B">
        <w:rPr>
          <w:rFonts w:eastAsia="Times New Roman" w:cstheme="minorHAnsi"/>
          <w:color w:val="232323"/>
          <w:kern w:val="0"/>
          <w:lang w:eastAsia="en-IN"/>
          <w14:ligatures w14:val="none"/>
        </w:rPr>
        <w:t>collection (subject to offer confirmation from the customer), credit appraisal, credit</w:t>
      </w:r>
      <w:r w:rsidR="005F4A1B" w:rsidRPr="005F4A1B">
        <w:rPr>
          <w:rFonts w:eastAsia="Times New Roman" w:cstheme="minorHAnsi"/>
          <w:color w:val="232323"/>
          <w:kern w:val="0"/>
          <w:lang w:eastAsia="en-IN"/>
          <w14:ligatures w14:val="none"/>
        </w:rPr>
        <w:br/>
      </w:r>
      <w:r w:rsidR="00501333">
        <w:rPr>
          <w:rFonts w:eastAsia="Times New Roman" w:cstheme="minorHAnsi"/>
          <w:color w:val="232323"/>
          <w:kern w:val="0"/>
          <w:lang w:eastAsia="en-IN"/>
          <w14:ligatures w14:val="none"/>
        </w:rPr>
        <w:t xml:space="preserve">                      </w:t>
      </w:r>
      <w:r w:rsidR="005F4A1B" w:rsidRPr="005F4A1B">
        <w:rPr>
          <w:rFonts w:eastAsia="Times New Roman" w:cstheme="minorHAnsi"/>
          <w:color w:val="232323"/>
          <w:kern w:val="0"/>
          <w:lang w:eastAsia="en-IN"/>
          <w14:ligatures w14:val="none"/>
        </w:rPr>
        <w:t>approval, and loan disbursal.</w:t>
      </w:r>
      <w:r w:rsidR="005F4A1B" w:rsidRPr="005F4A1B">
        <w:rPr>
          <w:rFonts w:eastAsia="Times New Roman" w:cstheme="minorHAnsi"/>
          <w:color w:val="232323"/>
          <w:kern w:val="0"/>
          <w:lang w:eastAsia="en-IN"/>
          <w14:ligatures w14:val="none"/>
        </w:rPr>
        <w:br/>
      </w:r>
      <w:r w:rsidR="00CB576E">
        <w:rPr>
          <w:rFonts w:ascii="Segoe UI Symbol" w:eastAsia="Times New Roman" w:hAnsi="Segoe UI Symbol" w:cs="Segoe UI Symbol"/>
          <w:color w:val="232323"/>
          <w:kern w:val="0"/>
          <w:lang w:eastAsia="en-IN"/>
          <w14:ligatures w14:val="none"/>
        </w:rPr>
        <w:t xml:space="preserve">              </w:t>
      </w:r>
      <w:r w:rsidR="005F4A1B" w:rsidRPr="005F4A1B">
        <w:rPr>
          <w:rFonts w:ascii="Segoe UI Symbol" w:eastAsia="Times New Roman" w:hAnsi="Segoe UI Symbol" w:cs="Segoe UI Symbol"/>
          <w:color w:val="232323"/>
          <w:kern w:val="0"/>
          <w:lang w:eastAsia="en-IN"/>
          <w14:ligatures w14:val="none"/>
        </w:rPr>
        <w:t>➢</w:t>
      </w:r>
      <w:r w:rsidR="005F4A1B" w:rsidRPr="005F4A1B">
        <w:rPr>
          <w:rFonts w:eastAsia="Times New Roman" w:cstheme="minorHAnsi"/>
          <w:color w:val="232323"/>
          <w:kern w:val="0"/>
          <w:lang w:eastAsia="en-IN"/>
          <w14:ligatures w14:val="none"/>
        </w:rPr>
        <w:t xml:space="preserve"> Pre-qualification Check </w:t>
      </w:r>
      <w:r w:rsidR="005F4A1B" w:rsidRPr="005F4A1B">
        <w:rPr>
          <w:rFonts w:ascii="Calibri" w:eastAsia="Times New Roman" w:hAnsi="Calibri" w:cs="Calibri"/>
          <w:color w:val="232323"/>
          <w:kern w:val="0"/>
          <w:lang w:eastAsia="en-IN"/>
          <w14:ligatures w14:val="none"/>
        </w:rPr>
        <w:t>–</w:t>
      </w:r>
      <w:r w:rsidR="005F4A1B" w:rsidRPr="005F4A1B">
        <w:rPr>
          <w:rFonts w:eastAsia="Times New Roman" w:cstheme="minorHAnsi"/>
          <w:color w:val="232323"/>
          <w:kern w:val="0"/>
          <w:lang w:eastAsia="en-IN"/>
          <w14:ligatures w14:val="none"/>
        </w:rPr>
        <w:t xml:space="preserve"> Borrower</w:t>
      </w:r>
      <w:r w:rsidR="005F4A1B" w:rsidRPr="005F4A1B">
        <w:rPr>
          <w:rFonts w:ascii="Calibri" w:eastAsia="Times New Roman" w:hAnsi="Calibri" w:cs="Calibri"/>
          <w:color w:val="232323"/>
          <w:kern w:val="0"/>
          <w:lang w:eastAsia="en-IN"/>
          <w14:ligatures w14:val="none"/>
        </w:rPr>
        <w:t>’</w:t>
      </w:r>
      <w:r w:rsidR="005F4A1B" w:rsidRPr="005F4A1B">
        <w:rPr>
          <w:rFonts w:eastAsia="Times New Roman" w:cstheme="minorHAnsi"/>
          <w:color w:val="232323"/>
          <w:kern w:val="0"/>
          <w:lang w:eastAsia="en-IN"/>
          <w14:ligatures w14:val="none"/>
        </w:rPr>
        <w:t>s ID &amp; Address Proof, Income &amp; Employment Status,</w:t>
      </w:r>
      <w:r w:rsidR="005F4A1B" w:rsidRPr="005F4A1B">
        <w:rPr>
          <w:rFonts w:eastAsia="Times New Roman" w:cstheme="minorHAnsi"/>
          <w:color w:val="232323"/>
          <w:kern w:val="0"/>
          <w:lang w:eastAsia="en-IN"/>
          <w14:ligatures w14:val="none"/>
        </w:rPr>
        <w:br/>
      </w:r>
      <w:r w:rsidR="00CB576E">
        <w:rPr>
          <w:rFonts w:eastAsia="Times New Roman" w:cstheme="minorHAnsi"/>
          <w:color w:val="232323"/>
          <w:kern w:val="0"/>
          <w:lang w:eastAsia="en-IN"/>
          <w14:ligatures w14:val="none"/>
        </w:rPr>
        <w:t xml:space="preserve">                      </w:t>
      </w:r>
      <w:r w:rsidR="005F4A1B" w:rsidRPr="005F4A1B">
        <w:rPr>
          <w:rFonts w:eastAsia="Times New Roman" w:cstheme="minorHAnsi"/>
          <w:color w:val="232323"/>
          <w:kern w:val="0"/>
          <w:lang w:eastAsia="en-IN"/>
          <w14:ligatures w14:val="none"/>
        </w:rPr>
        <w:t>Credit Score, Bank Statement and Previous Loan Statement if any</w:t>
      </w:r>
      <w:r w:rsidR="005F4A1B" w:rsidRPr="005F4A1B">
        <w:rPr>
          <w:rFonts w:eastAsia="Times New Roman" w:cstheme="minorHAnsi"/>
          <w:color w:val="232323"/>
          <w:kern w:val="0"/>
          <w:lang w:eastAsia="en-IN"/>
          <w14:ligatures w14:val="none"/>
        </w:rPr>
        <w:br/>
      </w:r>
      <w:r w:rsidR="00CB576E">
        <w:rPr>
          <w:rFonts w:ascii="Segoe UI Symbol" w:eastAsia="Times New Roman" w:hAnsi="Segoe UI Symbol" w:cs="Segoe UI Symbol"/>
          <w:color w:val="232323"/>
          <w:kern w:val="0"/>
          <w:lang w:eastAsia="en-IN"/>
          <w14:ligatures w14:val="none"/>
        </w:rPr>
        <w:t xml:space="preserve">              </w:t>
      </w:r>
      <w:r w:rsidR="005F4A1B" w:rsidRPr="005F4A1B">
        <w:rPr>
          <w:rFonts w:ascii="Segoe UI Symbol" w:eastAsia="Times New Roman" w:hAnsi="Segoe UI Symbol" w:cs="Segoe UI Symbol"/>
          <w:color w:val="232323"/>
          <w:kern w:val="0"/>
          <w:lang w:eastAsia="en-IN"/>
          <w14:ligatures w14:val="none"/>
        </w:rPr>
        <w:t>➢</w:t>
      </w:r>
      <w:r w:rsidR="005F4A1B" w:rsidRPr="005F4A1B">
        <w:rPr>
          <w:rFonts w:eastAsia="Times New Roman" w:cstheme="minorHAnsi"/>
          <w:color w:val="232323"/>
          <w:kern w:val="0"/>
          <w:lang w:eastAsia="en-IN"/>
          <w14:ligatures w14:val="none"/>
        </w:rPr>
        <w:t xml:space="preserve"> Application </w:t>
      </w:r>
      <w:r w:rsidR="005F4A1B" w:rsidRPr="005F4A1B">
        <w:rPr>
          <w:rFonts w:ascii="Calibri" w:eastAsia="Times New Roman" w:hAnsi="Calibri" w:cs="Calibri"/>
          <w:color w:val="232323"/>
          <w:kern w:val="0"/>
          <w:lang w:eastAsia="en-IN"/>
          <w14:ligatures w14:val="none"/>
        </w:rPr>
        <w:t>–</w:t>
      </w:r>
      <w:r w:rsidR="005F4A1B" w:rsidRPr="005F4A1B">
        <w:rPr>
          <w:rFonts w:eastAsia="Times New Roman" w:cstheme="minorHAnsi"/>
          <w:color w:val="232323"/>
          <w:kern w:val="0"/>
          <w:lang w:eastAsia="en-IN"/>
          <w14:ligatures w14:val="none"/>
        </w:rPr>
        <w:t xml:space="preserve"> Form of Paper-Work / Digital Platform</w:t>
      </w:r>
      <w:r w:rsidR="005F4A1B" w:rsidRPr="005F4A1B">
        <w:rPr>
          <w:rFonts w:eastAsia="Times New Roman" w:cstheme="minorHAnsi"/>
          <w:color w:val="232323"/>
          <w:kern w:val="0"/>
          <w:lang w:eastAsia="en-IN"/>
          <w14:ligatures w14:val="none"/>
        </w:rPr>
        <w:br/>
      </w:r>
      <w:r w:rsidR="00CB576E">
        <w:rPr>
          <w:rFonts w:ascii="Segoe UI Symbol" w:eastAsia="Times New Roman" w:hAnsi="Segoe UI Symbol" w:cs="Segoe UI Symbol"/>
          <w:color w:val="232323"/>
          <w:kern w:val="0"/>
          <w:lang w:eastAsia="en-IN"/>
          <w14:ligatures w14:val="none"/>
        </w:rPr>
        <w:t xml:space="preserve">              </w:t>
      </w:r>
      <w:r w:rsidR="005F4A1B" w:rsidRPr="005F4A1B">
        <w:rPr>
          <w:rFonts w:ascii="Segoe UI Symbol" w:eastAsia="Times New Roman" w:hAnsi="Segoe UI Symbol" w:cs="Segoe UI Symbol"/>
          <w:color w:val="232323"/>
          <w:kern w:val="0"/>
          <w:lang w:eastAsia="en-IN"/>
          <w14:ligatures w14:val="none"/>
        </w:rPr>
        <w:t>➢</w:t>
      </w:r>
      <w:r w:rsidR="005F4A1B" w:rsidRPr="005F4A1B">
        <w:rPr>
          <w:rFonts w:eastAsia="Times New Roman" w:cstheme="minorHAnsi"/>
          <w:color w:val="232323"/>
          <w:kern w:val="0"/>
          <w:lang w:eastAsia="en-IN"/>
          <w14:ligatures w14:val="none"/>
        </w:rPr>
        <w:t xml:space="preserve"> Application Processing – Instant process it can flag files, return it to borrowers, and</w:t>
      </w:r>
      <w:r w:rsidR="00CB576E">
        <w:rPr>
          <w:rFonts w:eastAsia="Times New Roman" w:cstheme="minorHAnsi"/>
          <w:color w:val="232323"/>
          <w:kern w:val="0"/>
          <w:lang w:eastAsia="en-IN"/>
          <w14:ligatures w14:val="none"/>
        </w:rPr>
        <w:t xml:space="preserve">              </w:t>
      </w:r>
      <w:r>
        <w:rPr>
          <w:rFonts w:eastAsia="Times New Roman" w:cstheme="minorHAnsi"/>
          <w:color w:val="232323"/>
          <w:kern w:val="0"/>
          <w:lang w:eastAsia="en-IN"/>
          <w14:ligatures w14:val="none"/>
        </w:rPr>
        <w:t xml:space="preserve">               </w:t>
      </w:r>
    </w:p>
    <w:p w14:paraId="51114CF5" w14:textId="77777777" w:rsidR="006803A5" w:rsidRDefault="006803A5" w:rsidP="006803A5">
      <w:pPr>
        <w:shd w:val="clear" w:color="auto" w:fill="FFFFFF"/>
        <w:spacing w:after="0" w:line="240" w:lineRule="auto"/>
        <w:ind w:left="720"/>
        <w:rPr>
          <w:rFonts w:eastAsia="Times New Roman" w:cstheme="minorHAnsi"/>
          <w:color w:val="232323"/>
          <w:kern w:val="0"/>
          <w:lang w:eastAsia="en-IN"/>
          <w14:ligatures w14:val="none"/>
        </w:rPr>
      </w:pPr>
      <w:r>
        <w:rPr>
          <w:rFonts w:eastAsia="Times New Roman" w:cstheme="minorHAnsi"/>
          <w:color w:val="232323"/>
          <w:kern w:val="0"/>
          <w:lang w:eastAsia="en-IN"/>
          <w14:ligatures w14:val="none"/>
        </w:rPr>
        <w:t xml:space="preserve">        </w:t>
      </w:r>
      <w:r w:rsidR="005F4A1B" w:rsidRPr="005F4A1B">
        <w:rPr>
          <w:rFonts w:eastAsia="Times New Roman" w:cstheme="minorHAnsi"/>
          <w:color w:val="232323"/>
          <w:kern w:val="0"/>
          <w:lang w:eastAsia="en-IN"/>
          <w14:ligatures w14:val="none"/>
        </w:rPr>
        <w:t>notify</w:t>
      </w:r>
      <w:r w:rsidR="00CB576E">
        <w:rPr>
          <w:rFonts w:eastAsia="Times New Roman" w:cstheme="minorHAnsi"/>
          <w:color w:val="232323"/>
          <w:kern w:val="0"/>
          <w:lang w:eastAsia="en-IN"/>
          <w14:ligatures w14:val="none"/>
        </w:rPr>
        <w:t xml:space="preserve"> </w:t>
      </w:r>
      <w:r w:rsidR="005F4A1B" w:rsidRPr="005F4A1B">
        <w:rPr>
          <w:rFonts w:eastAsia="Times New Roman" w:cstheme="minorHAnsi"/>
          <w:color w:val="232323"/>
          <w:kern w:val="0"/>
          <w:lang w:eastAsia="en-IN"/>
          <w14:ligatures w14:val="none"/>
        </w:rPr>
        <w:t>the relevant department.</w:t>
      </w:r>
    </w:p>
    <w:p w14:paraId="66F82DC5" w14:textId="7B8E1938" w:rsidR="00C75EBF" w:rsidRDefault="00C75EBF" w:rsidP="004B2361">
      <w:pPr>
        <w:shd w:val="clear" w:color="auto" w:fill="FFFFFF"/>
        <w:spacing w:after="0" w:line="240" w:lineRule="auto"/>
        <w:ind w:left="720"/>
        <w:rPr>
          <w:rFonts w:eastAsia="Times New Roman" w:cstheme="minorHAnsi"/>
          <w:color w:val="232323"/>
          <w:kern w:val="0"/>
          <w:lang w:eastAsia="en-IN"/>
          <w14:ligatures w14:val="none"/>
        </w:rPr>
      </w:pPr>
      <w:r>
        <w:rPr>
          <w:rFonts w:ascii="Segoe UI Symbol" w:eastAsia="Times New Roman" w:hAnsi="Segoe UI Symbol" w:cs="Segoe UI Symbol"/>
          <w:color w:val="232323"/>
          <w:kern w:val="0"/>
          <w:lang w:eastAsia="en-IN"/>
          <w14:ligatures w14:val="none"/>
        </w:rPr>
        <w:t xml:space="preserve"> </w:t>
      </w:r>
      <w:r w:rsidR="00CB576E">
        <w:rPr>
          <w:rFonts w:ascii="Segoe UI Symbol" w:eastAsia="Times New Roman" w:hAnsi="Segoe UI Symbol" w:cs="Segoe UI Symbol"/>
          <w:color w:val="232323"/>
          <w:kern w:val="0"/>
          <w:lang w:eastAsia="en-IN"/>
          <w14:ligatures w14:val="none"/>
        </w:rPr>
        <w:t xml:space="preserve"> </w:t>
      </w:r>
      <w:r w:rsidR="005F4A1B" w:rsidRPr="005F4A1B">
        <w:rPr>
          <w:rFonts w:ascii="Segoe UI Symbol" w:eastAsia="Times New Roman" w:hAnsi="Segoe UI Symbol" w:cs="Segoe UI Symbol"/>
          <w:color w:val="232323"/>
          <w:kern w:val="0"/>
          <w:lang w:eastAsia="en-IN"/>
          <w14:ligatures w14:val="none"/>
        </w:rPr>
        <w:t>➢</w:t>
      </w:r>
      <w:r w:rsidR="005F4A1B" w:rsidRPr="005F4A1B">
        <w:rPr>
          <w:rFonts w:eastAsia="Times New Roman" w:cstheme="minorHAnsi"/>
          <w:color w:val="232323"/>
          <w:kern w:val="0"/>
          <w:lang w:eastAsia="en-IN"/>
          <w14:ligatures w14:val="none"/>
        </w:rPr>
        <w:t xml:space="preserve"> Underwriting – Analyze financial information &amp; allocate funding through credit score,</w:t>
      </w:r>
      <w:r w:rsidR="00CB576E">
        <w:rPr>
          <w:rFonts w:eastAsia="Times New Roman" w:cstheme="minorHAnsi"/>
          <w:color w:val="232323"/>
          <w:kern w:val="0"/>
          <w:lang w:eastAsia="en-IN"/>
          <w14:ligatures w14:val="none"/>
        </w:rPr>
        <w:t xml:space="preserve"> </w:t>
      </w:r>
      <w:r w:rsidR="00166F24">
        <w:rPr>
          <w:rFonts w:eastAsia="Times New Roman" w:cstheme="minorHAnsi"/>
          <w:color w:val="232323"/>
          <w:kern w:val="0"/>
          <w:lang w:eastAsia="en-IN"/>
          <w14:ligatures w14:val="none"/>
        </w:rPr>
        <w:t xml:space="preserve">      </w:t>
      </w:r>
      <w:r>
        <w:rPr>
          <w:rFonts w:eastAsia="Times New Roman" w:cstheme="minorHAnsi"/>
          <w:color w:val="232323"/>
          <w:kern w:val="0"/>
          <w:lang w:eastAsia="en-IN"/>
          <w14:ligatures w14:val="none"/>
        </w:rPr>
        <w:t xml:space="preserve">     </w:t>
      </w:r>
    </w:p>
    <w:p w14:paraId="1C893F38" w14:textId="6D39F66D" w:rsidR="004B2361" w:rsidRDefault="00C75EBF" w:rsidP="004B2361">
      <w:pPr>
        <w:shd w:val="clear" w:color="auto" w:fill="FFFFFF"/>
        <w:spacing w:after="0" w:line="240" w:lineRule="auto"/>
        <w:ind w:left="720"/>
        <w:rPr>
          <w:rFonts w:eastAsia="Times New Roman" w:cstheme="minorHAnsi"/>
          <w:color w:val="232323"/>
          <w:kern w:val="0"/>
          <w:lang w:eastAsia="en-IN"/>
          <w14:ligatures w14:val="none"/>
        </w:rPr>
      </w:pPr>
      <w:r>
        <w:rPr>
          <w:rFonts w:eastAsia="Times New Roman" w:cstheme="minorHAnsi"/>
          <w:color w:val="232323"/>
          <w:kern w:val="0"/>
          <w:lang w:eastAsia="en-IN"/>
          <w14:ligatures w14:val="none"/>
        </w:rPr>
        <w:t xml:space="preserve">        </w:t>
      </w:r>
      <w:r w:rsidR="004B2361">
        <w:rPr>
          <w:rFonts w:eastAsia="Times New Roman" w:cstheme="minorHAnsi"/>
          <w:color w:val="232323"/>
          <w:kern w:val="0"/>
          <w:lang w:eastAsia="en-IN"/>
          <w14:ligatures w14:val="none"/>
        </w:rPr>
        <w:t xml:space="preserve"> </w:t>
      </w:r>
      <w:r w:rsidR="00CB576E">
        <w:rPr>
          <w:rFonts w:eastAsia="Times New Roman" w:cstheme="minorHAnsi"/>
          <w:color w:val="232323"/>
          <w:kern w:val="0"/>
          <w:lang w:eastAsia="en-IN"/>
          <w14:ligatures w14:val="none"/>
        </w:rPr>
        <w:t>r</w:t>
      </w:r>
      <w:r w:rsidR="005F4A1B" w:rsidRPr="005F4A1B">
        <w:rPr>
          <w:rFonts w:eastAsia="Times New Roman" w:cstheme="minorHAnsi"/>
          <w:color w:val="232323"/>
          <w:kern w:val="0"/>
          <w:lang w:eastAsia="en-IN"/>
          <w14:ligatures w14:val="none"/>
        </w:rPr>
        <w:t>isk</w:t>
      </w:r>
      <w:r w:rsidR="00166F24">
        <w:rPr>
          <w:rFonts w:eastAsia="Times New Roman" w:cstheme="minorHAnsi"/>
          <w:color w:val="232323"/>
          <w:kern w:val="0"/>
          <w:lang w:eastAsia="en-IN"/>
          <w14:ligatures w14:val="none"/>
        </w:rPr>
        <w:t xml:space="preserve"> </w:t>
      </w:r>
      <w:r w:rsidR="005F4A1B" w:rsidRPr="005F4A1B">
        <w:rPr>
          <w:rFonts w:eastAsia="Times New Roman" w:cstheme="minorHAnsi"/>
          <w:color w:val="232323"/>
          <w:kern w:val="0"/>
          <w:lang w:eastAsia="en-IN"/>
          <w14:ligatures w14:val="none"/>
        </w:rPr>
        <w:t>score &amp; other outstanding loans</w:t>
      </w:r>
      <w:r w:rsidR="00166F24">
        <w:rPr>
          <w:rFonts w:eastAsia="Times New Roman" w:cstheme="minorHAnsi"/>
          <w:color w:val="232323"/>
          <w:kern w:val="0"/>
          <w:lang w:eastAsia="en-IN"/>
          <w14:ligatures w14:val="none"/>
        </w:rPr>
        <w:t>.</w:t>
      </w:r>
      <w:r w:rsidR="005F4A1B" w:rsidRPr="005F4A1B">
        <w:rPr>
          <w:rFonts w:eastAsia="Times New Roman" w:cstheme="minorHAnsi"/>
          <w:color w:val="232323"/>
          <w:kern w:val="0"/>
          <w:lang w:eastAsia="en-IN"/>
          <w14:ligatures w14:val="none"/>
        </w:rPr>
        <w:br/>
      </w:r>
      <w:r w:rsidR="00166F24">
        <w:rPr>
          <w:rFonts w:ascii="Segoe UI Symbol" w:eastAsia="Times New Roman" w:hAnsi="Segoe UI Symbol" w:cs="Segoe UI Symbol"/>
          <w:color w:val="232323"/>
          <w:kern w:val="0"/>
          <w:lang w:eastAsia="en-IN"/>
          <w14:ligatures w14:val="none"/>
        </w:rPr>
        <w:t xml:space="preserve">  </w:t>
      </w:r>
      <w:r w:rsidR="005F4A1B" w:rsidRPr="005F4A1B">
        <w:rPr>
          <w:rFonts w:ascii="Segoe UI Symbol" w:eastAsia="Times New Roman" w:hAnsi="Segoe UI Symbol" w:cs="Segoe UI Symbol"/>
          <w:color w:val="232323"/>
          <w:kern w:val="0"/>
          <w:lang w:eastAsia="en-IN"/>
          <w14:ligatures w14:val="none"/>
        </w:rPr>
        <w:t>➢</w:t>
      </w:r>
      <w:r w:rsidR="005F4A1B" w:rsidRPr="005F4A1B">
        <w:rPr>
          <w:rFonts w:eastAsia="Times New Roman" w:cstheme="minorHAnsi"/>
          <w:color w:val="232323"/>
          <w:kern w:val="0"/>
          <w:lang w:eastAsia="en-IN"/>
          <w14:ligatures w14:val="none"/>
        </w:rPr>
        <w:t xml:space="preserve"> Credit Decision – is the result of underwriting, happens through AI-powered software</w:t>
      </w:r>
      <w:r w:rsidR="005F4A1B" w:rsidRPr="005F4A1B">
        <w:rPr>
          <w:rFonts w:eastAsia="Times New Roman" w:cstheme="minorHAnsi"/>
          <w:color w:val="232323"/>
          <w:kern w:val="0"/>
          <w:lang w:eastAsia="en-IN"/>
          <w14:ligatures w14:val="none"/>
        </w:rPr>
        <w:br/>
      </w:r>
      <w:r w:rsidR="00166F24">
        <w:rPr>
          <w:rFonts w:ascii="Segoe UI Symbol" w:eastAsia="Times New Roman" w:hAnsi="Segoe UI Symbol" w:cs="Segoe UI Symbol"/>
          <w:color w:val="232323"/>
          <w:kern w:val="0"/>
          <w:lang w:eastAsia="en-IN"/>
          <w14:ligatures w14:val="none"/>
        </w:rPr>
        <w:t xml:space="preserve">  </w:t>
      </w:r>
      <w:r w:rsidR="005F4A1B" w:rsidRPr="005F4A1B">
        <w:rPr>
          <w:rFonts w:ascii="Segoe UI Symbol" w:eastAsia="Times New Roman" w:hAnsi="Segoe UI Symbol" w:cs="Segoe UI Symbol"/>
          <w:color w:val="232323"/>
          <w:kern w:val="0"/>
          <w:lang w:eastAsia="en-IN"/>
          <w14:ligatures w14:val="none"/>
        </w:rPr>
        <w:t>➢</w:t>
      </w:r>
      <w:r w:rsidR="005F4A1B" w:rsidRPr="005F4A1B">
        <w:rPr>
          <w:rFonts w:eastAsia="Times New Roman" w:cstheme="minorHAnsi"/>
          <w:color w:val="232323"/>
          <w:kern w:val="0"/>
          <w:lang w:eastAsia="en-IN"/>
          <w14:ligatures w14:val="none"/>
        </w:rPr>
        <w:t xml:space="preserve"> Quality Check - The lender validates the internal and external regulations at this </w:t>
      </w:r>
      <w:proofErr w:type="gramStart"/>
      <w:r w:rsidR="005F4A1B" w:rsidRPr="005F4A1B">
        <w:rPr>
          <w:rFonts w:eastAsia="Times New Roman" w:cstheme="minorHAnsi"/>
          <w:color w:val="232323"/>
          <w:kern w:val="0"/>
          <w:lang w:eastAsia="en-IN"/>
          <w14:ligatures w14:val="none"/>
        </w:rPr>
        <w:t>stage</w:t>
      </w:r>
      <w:proofErr w:type="gramEnd"/>
    </w:p>
    <w:p w14:paraId="67BD5948" w14:textId="03C9D62F" w:rsidR="00C75EBF" w:rsidRDefault="005F4A1B" w:rsidP="006803A5">
      <w:pPr>
        <w:shd w:val="clear" w:color="auto" w:fill="FFFFFF"/>
        <w:spacing w:after="0" w:line="240" w:lineRule="auto"/>
        <w:ind w:left="720"/>
        <w:rPr>
          <w:rFonts w:eastAsia="Times New Roman" w:cstheme="minorHAnsi"/>
          <w:color w:val="232323"/>
          <w:kern w:val="0"/>
          <w:lang w:eastAsia="en-IN"/>
          <w14:ligatures w14:val="none"/>
        </w:rPr>
      </w:pPr>
      <w:r w:rsidRPr="005F4A1B">
        <w:rPr>
          <w:rFonts w:eastAsia="Times New Roman" w:cstheme="minorHAnsi"/>
          <w:color w:val="232323"/>
          <w:kern w:val="0"/>
          <w:lang w:eastAsia="en-IN"/>
          <w14:ligatures w14:val="none"/>
        </w:rPr>
        <w:t xml:space="preserve"> </w:t>
      </w:r>
      <w:r w:rsidR="00C75EBF">
        <w:rPr>
          <w:rFonts w:eastAsia="Times New Roman" w:cstheme="minorHAnsi"/>
          <w:color w:val="232323"/>
          <w:kern w:val="0"/>
          <w:lang w:eastAsia="en-IN"/>
          <w14:ligatures w14:val="none"/>
        </w:rPr>
        <w:t xml:space="preserve">  </w:t>
      </w:r>
      <w:r w:rsidR="004B2361">
        <w:rPr>
          <w:rFonts w:eastAsia="Times New Roman" w:cstheme="minorHAnsi"/>
          <w:color w:val="232323"/>
          <w:kern w:val="0"/>
          <w:lang w:eastAsia="en-IN"/>
          <w14:ligatures w14:val="none"/>
        </w:rPr>
        <w:t xml:space="preserve">     </w:t>
      </w:r>
      <w:r w:rsidRPr="005F4A1B">
        <w:rPr>
          <w:rFonts w:eastAsia="Times New Roman" w:cstheme="minorHAnsi"/>
          <w:color w:val="232323"/>
          <w:kern w:val="0"/>
          <w:lang w:eastAsia="en-IN"/>
          <w14:ligatures w14:val="none"/>
        </w:rPr>
        <w:t>o</w:t>
      </w:r>
      <w:r w:rsidR="00C75EBF">
        <w:rPr>
          <w:rFonts w:eastAsia="Times New Roman" w:cstheme="minorHAnsi"/>
          <w:color w:val="232323"/>
          <w:kern w:val="0"/>
          <w:lang w:eastAsia="en-IN"/>
          <w14:ligatures w14:val="none"/>
        </w:rPr>
        <w:t xml:space="preserve">n </w:t>
      </w:r>
      <w:r w:rsidRPr="005F4A1B">
        <w:rPr>
          <w:rFonts w:eastAsia="Times New Roman" w:cstheme="minorHAnsi"/>
          <w:color w:val="232323"/>
          <w:kern w:val="0"/>
          <w:lang w:eastAsia="en-IN"/>
          <w14:ligatures w14:val="none"/>
        </w:rPr>
        <w:t>the application before the funding.</w:t>
      </w:r>
      <w:r w:rsidRPr="005F4A1B">
        <w:rPr>
          <w:rFonts w:eastAsia="Times New Roman" w:cstheme="minorHAnsi"/>
          <w:color w:val="232323"/>
          <w:kern w:val="0"/>
          <w:lang w:eastAsia="en-IN"/>
          <w14:ligatures w14:val="none"/>
        </w:rPr>
        <w:br/>
      </w:r>
      <w:r w:rsidR="00166F24">
        <w:rPr>
          <w:rFonts w:ascii="Segoe UI Symbol" w:eastAsia="Times New Roman" w:hAnsi="Segoe UI Symbol" w:cs="Segoe UI Symbol"/>
          <w:color w:val="232323"/>
          <w:kern w:val="0"/>
          <w:lang w:eastAsia="en-IN"/>
          <w14:ligatures w14:val="none"/>
        </w:rPr>
        <w:t xml:space="preserve">  </w:t>
      </w:r>
      <w:r w:rsidRPr="005F4A1B">
        <w:rPr>
          <w:rFonts w:ascii="Segoe UI Symbol" w:eastAsia="Times New Roman" w:hAnsi="Segoe UI Symbol" w:cs="Segoe UI Symbol"/>
          <w:color w:val="232323"/>
          <w:kern w:val="0"/>
          <w:lang w:eastAsia="en-IN"/>
          <w14:ligatures w14:val="none"/>
        </w:rPr>
        <w:t>➢</w:t>
      </w:r>
      <w:r w:rsidRPr="005F4A1B">
        <w:rPr>
          <w:rFonts w:eastAsia="Times New Roman" w:cstheme="minorHAnsi"/>
          <w:color w:val="232323"/>
          <w:kern w:val="0"/>
          <w:lang w:eastAsia="en-IN"/>
          <w14:ligatures w14:val="none"/>
        </w:rPr>
        <w:t xml:space="preserve"> Funding - After all the documents are verified and signed, the lender makes the funds</w:t>
      </w:r>
      <w:r w:rsidRPr="005F4A1B">
        <w:rPr>
          <w:rFonts w:eastAsia="Times New Roman" w:cstheme="minorHAnsi"/>
          <w:color w:val="232323"/>
          <w:kern w:val="0"/>
          <w:lang w:eastAsia="en-IN"/>
          <w14:ligatures w14:val="none"/>
        </w:rPr>
        <w:br/>
      </w:r>
      <w:r w:rsidR="00166F24">
        <w:rPr>
          <w:rFonts w:eastAsia="Times New Roman" w:cstheme="minorHAnsi"/>
          <w:color w:val="232323"/>
          <w:kern w:val="0"/>
          <w:lang w:eastAsia="en-IN"/>
          <w14:ligatures w14:val="none"/>
        </w:rPr>
        <w:t xml:space="preserve">         </w:t>
      </w:r>
      <w:r w:rsidRPr="005F4A1B">
        <w:rPr>
          <w:rFonts w:eastAsia="Times New Roman" w:cstheme="minorHAnsi"/>
          <w:color w:val="232323"/>
          <w:kern w:val="0"/>
          <w:lang w:eastAsia="en-IN"/>
          <w14:ligatures w14:val="none"/>
        </w:rPr>
        <w:t>available.</w:t>
      </w:r>
      <w:r w:rsidRPr="005F4A1B">
        <w:rPr>
          <w:rFonts w:eastAsia="Times New Roman" w:cstheme="minorHAnsi"/>
          <w:color w:val="232323"/>
          <w:kern w:val="0"/>
          <w:lang w:eastAsia="en-IN"/>
          <w14:ligatures w14:val="none"/>
        </w:rPr>
        <w:br/>
      </w:r>
      <w:r w:rsidR="00166F24">
        <w:rPr>
          <w:rFonts w:ascii="Segoe UI Symbol" w:eastAsia="Times New Roman" w:hAnsi="Segoe UI Symbol" w:cs="Segoe UI Symbol"/>
          <w:color w:val="232323"/>
          <w:kern w:val="0"/>
          <w:lang w:eastAsia="en-IN"/>
          <w14:ligatures w14:val="none"/>
        </w:rPr>
        <w:t xml:space="preserve">  </w:t>
      </w:r>
      <w:r w:rsidRPr="005F4A1B">
        <w:rPr>
          <w:rFonts w:ascii="Segoe UI Symbol" w:eastAsia="Times New Roman" w:hAnsi="Segoe UI Symbol" w:cs="Segoe UI Symbol"/>
          <w:color w:val="232323"/>
          <w:kern w:val="0"/>
          <w:lang w:eastAsia="en-IN"/>
          <w14:ligatures w14:val="none"/>
        </w:rPr>
        <w:t>➢</w:t>
      </w:r>
      <w:r w:rsidRPr="005F4A1B">
        <w:rPr>
          <w:rFonts w:eastAsia="Times New Roman" w:cstheme="minorHAnsi"/>
          <w:color w:val="232323"/>
          <w:kern w:val="0"/>
          <w:lang w:eastAsia="en-IN"/>
          <w14:ligatures w14:val="none"/>
        </w:rPr>
        <w:t xml:space="preserve"> Note: Depending on the types of loans, the origination process differs.</w:t>
      </w:r>
      <w:r w:rsidRPr="005F4A1B">
        <w:rPr>
          <w:rFonts w:eastAsia="Times New Roman" w:cstheme="minorHAnsi"/>
          <w:color w:val="232323"/>
          <w:kern w:val="0"/>
          <w:lang w:eastAsia="en-IN"/>
          <w14:ligatures w14:val="none"/>
        </w:rPr>
        <w:br/>
      </w:r>
      <w:r w:rsidR="00166F24">
        <w:rPr>
          <w:rFonts w:eastAsia="Times New Roman" w:cstheme="minorHAnsi"/>
          <w:color w:val="232323"/>
          <w:kern w:val="0"/>
          <w:lang w:eastAsia="en-IN"/>
          <w14:ligatures w14:val="none"/>
        </w:rPr>
        <w:t xml:space="preserve">                     </w:t>
      </w:r>
    </w:p>
    <w:p w14:paraId="329E18A8" w14:textId="657637DE" w:rsidR="0014791A" w:rsidRDefault="0014791A" w:rsidP="00E7638B">
      <w:pPr>
        <w:pStyle w:val="ListParagraph"/>
        <w:ind w:left="1440"/>
        <w:rPr>
          <w:b/>
          <w:bCs/>
          <w:sz w:val="24"/>
          <w:szCs w:val="24"/>
        </w:rPr>
      </w:pPr>
    </w:p>
    <w:p w14:paraId="0D8B4B0F" w14:textId="15601AF3" w:rsidR="00E7638B" w:rsidRPr="00E7638B" w:rsidRDefault="00E7638B" w:rsidP="00E7638B">
      <w:pPr>
        <w:rPr>
          <w:b/>
          <w:bCs/>
          <w:color w:val="538135" w:themeColor="accent6" w:themeShade="BF"/>
          <w:sz w:val="28"/>
          <w:szCs w:val="28"/>
        </w:rPr>
      </w:pPr>
    </w:p>
    <w:p w14:paraId="4B85CFA8" w14:textId="3FBC34AA" w:rsidR="00B91D60" w:rsidRDefault="00B91D60" w:rsidP="00B91D60">
      <w:pPr>
        <w:rPr>
          <w:b/>
          <w:bCs/>
          <w:color w:val="538135" w:themeColor="accent6" w:themeShade="BF"/>
          <w:sz w:val="28"/>
          <w:szCs w:val="28"/>
        </w:rPr>
      </w:pPr>
      <w:r>
        <w:rPr>
          <w:b/>
          <w:bCs/>
          <w:color w:val="538135" w:themeColor="accent6" w:themeShade="BF"/>
          <w:sz w:val="28"/>
          <w:szCs w:val="28"/>
        </w:rPr>
        <w:t xml:space="preserve">                     </w:t>
      </w:r>
      <w:r w:rsidR="007E014F">
        <w:rPr>
          <w:b/>
          <w:bCs/>
          <w:color w:val="538135" w:themeColor="accent6" w:themeShade="BF"/>
          <w:sz w:val="28"/>
          <w:szCs w:val="28"/>
        </w:rPr>
        <w:t xml:space="preserve">                                                             </w:t>
      </w:r>
      <w:r>
        <w:rPr>
          <w:b/>
          <w:bCs/>
          <w:color w:val="538135" w:themeColor="accent6" w:themeShade="BF"/>
          <w:sz w:val="28"/>
          <w:szCs w:val="28"/>
        </w:rPr>
        <w:t xml:space="preserve">       </w:t>
      </w:r>
    </w:p>
    <w:p w14:paraId="3D7BB080" w14:textId="0B5DACB4" w:rsidR="00B91D60" w:rsidRPr="00B91D60" w:rsidRDefault="00B91D60" w:rsidP="00B91D60">
      <w:pPr>
        <w:rPr>
          <w:b/>
          <w:bCs/>
          <w:color w:val="538135" w:themeColor="accent6" w:themeShade="BF"/>
          <w:sz w:val="28"/>
          <w:szCs w:val="28"/>
        </w:rPr>
      </w:pPr>
      <w:r>
        <w:rPr>
          <w:b/>
          <w:bCs/>
          <w:color w:val="538135" w:themeColor="accent6" w:themeShade="BF"/>
          <w:sz w:val="28"/>
          <w:szCs w:val="28"/>
        </w:rPr>
        <w:t xml:space="preserve">            </w:t>
      </w:r>
      <w:r w:rsidR="007E014F">
        <w:rPr>
          <w:b/>
          <w:bCs/>
          <w:color w:val="538135" w:themeColor="accent6" w:themeShade="BF"/>
          <w:sz w:val="28"/>
          <w:szCs w:val="28"/>
        </w:rPr>
        <w:t xml:space="preserve"> </w:t>
      </w:r>
      <w:r>
        <w:rPr>
          <w:b/>
          <w:bCs/>
          <w:color w:val="538135" w:themeColor="accent6" w:themeShade="BF"/>
          <w:sz w:val="28"/>
          <w:szCs w:val="28"/>
        </w:rPr>
        <w:t xml:space="preserve">                 </w:t>
      </w:r>
    </w:p>
    <w:p w14:paraId="475A268C" w14:textId="311E3AA1" w:rsidR="00A40CF8" w:rsidRPr="00A40CF8" w:rsidRDefault="00A40CF8" w:rsidP="00A40CF8">
      <w:pPr>
        <w:rPr>
          <w:b/>
          <w:bCs/>
          <w:color w:val="538135" w:themeColor="accent6" w:themeShade="BF"/>
          <w:sz w:val="28"/>
          <w:szCs w:val="28"/>
        </w:rPr>
      </w:pPr>
      <w:r w:rsidRPr="00A40CF8">
        <w:rPr>
          <w:rFonts w:cstheme="minorHAnsi"/>
        </w:rPr>
        <w:t xml:space="preserve">      </w:t>
      </w:r>
      <w:r w:rsidR="007E014F">
        <w:rPr>
          <w:rFonts w:cstheme="minorHAnsi"/>
        </w:rPr>
        <w:t xml:space="preserve">                                           </w:t>
      </w:r>
      <w:r w:rsidR="007E014F" w:rsidRPr="00B91D60">
        <w:rPr>
          <w:b/>
          <w:bCs/>
          <w:noProof/>
          <w:color w:val="538135" w:themeColor="accent6" w:themeShade="BF"/>
          <w:sz w:val="28"/>
          <w:szCs w:val="28"/>
        </w:rPr>
        <w:drawing>
          <wp:inline distT="0" distB="0" distL="0" distR="0" wp14:anchorId="266AB94C" wp14:editId="67535F0A">
            <wp:extent cx="2106592" cy="2261550"/>
            <wp:effectExtent l="0" t="0" r="8255" b="5715"/>
            <wp:docPr id="1257739893"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39893" name="Picture 1" descr="A diagram of a process&#10;&#10;Description automatically generated"/>
                    <pic:cNvPicPr/>
                  </pic:nvPicPr>
                  <pic:blipFill>
                    <a:blip r:embed="rId31"/>
                    <a:stretch>
                      <a:fillRect/>
                    </a:stretch>
                  </pic:blipFill>
                  <pic:spPr>
                    <a:xfrm>
                      <a:off x="0" y="0"/>
                      <a:ext cx="2115914" cy="2271558"/>
                    </a:xfrm>
                    <a:prstGeom prst="rect">
                      <a:avLst/>
                    </a:prstGeom>
                  </pic:spPr>
                </pic:pic>
              </a:graphicData>
            </a:graphic>
          </wp:inline>
        </w:drawing>
      </w:r>
    </w:p>
    <w:p w14:paraId="1AFB945F" w14:textId="688590B7" w:rsidR="00343EE4" w:rsidRDefault="00343EE4" w:rsidP="00133E8C">
      <w:pPr>
        <w:rPr>
          <w:rFonts w:cstheme="minorHAnsi"/>
        </w:rPr>
      </w:pPr>
    </w:p>
    <w:p w14:paraId="4A40C69B" w14:textId="4B8F251B" w:rsidR="0061343B" w:rsidRDefault="0061343B" w:rsidP="00133E8C">
      <w:pPr>
        <w:rPr>
          <w:rFonts w:cstheme="minorHAnsi"/>
        </w:rPr>
      </w:pPr>
    </w:p>
    <w:p w14:paraId="0E04BB1A" w14:textId="77777777" w:rsidR="001800BD" w:rsidRDefault="001800BD" w:rsidP="00133E8C">
      <w:pPr>
        <w:rPr>
          <w:rFonts w:cstheme="minorHAnsi"/>
        </w:rPr>
      </w:pPr>
    </w:p>
    <w:p w14:paraId="1FDD3BE0" w14:textId="7FD03F32" w:rsidR="0061343B" w:rsidRPr="00206312" w:rsidRDefault="0061343B" w:rsidP="00F91F80">
      <w:pPr>
        <w:pStyle w:val="ListParagraph"/>
        <w:numPr>
          <w:ilvl w:val="1"/>
          <w:numId w:val="13"/>
        </w:numPr>
        <w:rPr>
          <w:b/>
          <w:bCs/>
          <w:color w:val="538135" w:themeColor="accent6" w:themeShade="BF"/>
          <w:sz w:val="28"/>
          <w:szCs w:val="28"/>
        </w:rPr>
      </w:pPr>
      <w:r w:rsidRPr="00206312">
        <w:rPr>
          <w:b/>
          <w:bCs/>
          <w:color w:val="538135" w:themeColor="accent6" w:themeShade="BF"/>
          <w:sz w:val="28"/>
          <w:szCs w:val="28"/>
        </w:rPr>
        <w:t>Understanding the workflows and Business rule engine–</w:t>
      </w:r>
    </w:p>
    <w:p w14:paraId="43FE9AA6" w14:textId="51E53228" w:rsidR="00206312" w:rsidRDefault="00206312" w:rsidP="00206312">
      <w:pPr>
        <w:ind w:left="1440"/>
        <w:rPr>
          <w:b/>
          <w:bCs/>
          <w:color w:val="538135" w:themeColor="accent6" w:themeShade="BF"/>
          <w:sz w:val="28"/>
          <w:szCs w:val="28"/>
        </w:rPr>
      </w:pPr>
    </w:p>
    <w:p w14:paraId="4F192F0F" w14:textId="5D3C3C17" w:rsidR="00726E6E" w:rsidRPr="00701DC1" w:rsidRDefault="00701DC1" w:rsidP="00701DC1">
      <w:pPr>
        <w:pStyle w:val="NormalWeb"/>
        <w:spacing w:after="120" w:afterAutospacing="0"/>
        <w:ind w:firstLine="360"/>
        <w:jc w:val="both"/>
        <w:rPr>
          <w:rFonts w:asciiTheme="minorHAnsi" w:hAnsiTheme="minorHAnsi" w:cstheme="minorHAnsi"/>
          <w:b/>
          <w:bCs/>
          <w:sz w:val="22"/>
          <w:szCs w:val="22"/>
        </w:rPr>
      </w:pPr>
      <w:r>
        <w:rPr>
          <w:rFonts w:asciiTheme="minorHAnsi" w:hAnsiTheme="minorHAnsi" w:cstheme="minorHAnsi"/>
          <w:sz w:val="22"/>
          <w:szCs w:val="22"/>
        </w:rPr>
        <w:t xml:space="preserve">                      </w:t>
      </w:r>
      <w:r w:rsidR="00726E6E" w:rsidRPr="00701DC1">
        <w:rPr>
          <w:rFonts w:asciiTheme="minorHAnsi" w:hAnsiTheme="minorHAnsi" w:cstheme="minorHAnsi"/>
          <w:b/>
          <w:bCs/>
          <w:sz w:val="22"/>
          <w:szCs w:val="22"/>
        </w:rPr>
        <w:t>Workflows:</w:t>
      </w:r>
    </w:p>
    <w:p w14:paraId="142F283F" w14:textId="16E23C23" w:rsidR="00726E6E" w:rsidRPr="00726E6E" w:rsidRDefault="00726E6E" w:rsidP="00F91F80">
      <w:pPr>
        <w:numPr>
          <w:ilvl w:val="0"/>
          <w:numId w:val="30"/>
        </w:numPr>
        <w:spacing w:before="100" w:beforeAutospacing="1" w:after="100" w:afterAutospacing="1" w:line="240" w:lineRule="auto"/>
        <w:jc w:val="both"/>
        <w:rPr>
          <w:rFonts w:eastAsia="Times New Roman" w:cstheme="minorHAnsi"/>
          <w:kern w:val="0"/>
          <w:lang w:eastAsia="en-IN"/>
          <w14:ligatures w14:val="none"/>
        </w:rPr>
      </w:pPr>
      <w:r w:rsidRPr="00726E6E">
        <w:rPr>
          <w:rFonts w:eastAsia="Times New Roman" w:cstheme="minorHAnsi"/>
          <w:kern w:val="0"/>
          <w:lang w:eastAsia="en-IN"/>
          <w14:ligatures w14:val="none"/>
        </w:rPr>
        <w:t>Account Opening</w:t>
      </w:r>
    </w:p>
    <w:p w14:paraId="7027AB89" w14:textId="77777777" w:rsidR="00726E6E" w:rsidRPr="00726E6E" w:rsidRDefault="00726E6E" w:rsidP="00F91F80">
      <w:pPr>
        <w:numPr>
          <w:ilvl w:val="0"/>
          <w:numId w:val="30"/>
        </w:numPr>
        <w:spacing w:before="100" w:beforeAutospacing="1" w:after="100" w:afterAutospacing="1" w:line="240" w:lineRule="auto"/>
        <w:jc w:val="both"/>
        <w:rPr>
          <w:rFonts w:eastAsia="Times New Roman" w:cstheme="minorHAnsi"/>
          <w:kern w:val="0"/>
          <w:lang w:eastAsia="en-IN"/>
          <w14:ligatures w14:val="none"/>
        </w:rPr>
      </w:pPr>
      <w:r w:rsidRPr="00726E6E">
        <w:rPr>
          <w:rFonts w:eastAsia="Times New Roman" w:cstheme="minorHAnsi"/>
          <w:kern w:val="0"/>
          <w:lang w:eastAsia="en-IN"/>
          <w14:ligatures w14:val="none"/>
        </w:rPr>
        <w:t>Loan approval</w:t>
      </w:r>
    </w:p>
    <w:p w14:paraId="3CEC9EE1" w14:textId="77777777" w:rsidR="00726E6E" w:rsidRPr="00726E6E" w:rsidRDefault="00726E6E" w:rsidP="00F91F80">
      <w:pPr>
        <w:numPr>
          <w:ilvl w:val="0"/>
          <w:numId w:val="30"/>
        </w:numPr>
        <w:spacing w:before="100" w:beforeAutospacing="1" w:after="100" w:afterAutospacing="1" w:line="240" w:lineRule="auto"/>
        <w:jc w:val="both"/>
        <w:rPr>
          <w:rFonts w:eastAsia="Times New Roman" w:cstheme="minorHAnsi"/>
          <w:kern w:val="0"/>
          <w:lang w:eastAsia="en-IN"/>
          <w14:ligatures w14:val="none"/>
        </w:rPr>
      </w:pPr>
      <w:r w:rsidRPr="00726E6E">
        <w:rPr>
          <w:rFonts w:eastAsia="Times New Roman" w:cstheme="minorHAnsi"/>
          <w:kern w:val="0"/>
          <w:lang w:eastAsia="en-IN"/>
          <w14:ligatures w14:val="none"/>
        </w:rPr>
        <w:t>Transaction processing</w:t>
      </w:r>
    </w:p>
    <w:p w14:paraId="5C97FE2B" w14:textId="77777777" w:rsidR="00726E6E" w:rsidRPr="00726E6E" w:rsidRDefault="00726E6E" w:rsidP="00F91F80">
      <w:pPr>
        <w:numPr>
          <w:ilvl w:val="0"/>
          <w:numId w:val="30"/>
        </w:numPr>
        <w:spacing w:before="100" w:beforeAutospacing="1" w:after="100" w:afterAutospacing="1" w:line="240" w:lineRule="auto"/>
        <w:jc w:val="both"/>
        <w:rPr>
          <w:rFonts w:eastAsia="Times New Roman" w:cstheme="minorHAnsi"/>
          <w:kern w:val="0"/>
          <w:lang w:eastAsia="en-IN"/>
          <w14:ligatures w14:val="none"/>
        </w:rPr>
      </w:pPr>
      <w:r w:rsidRPr="00726E6E">
        <w:rPr>
          <w:rFonts w:eastAsia="Times New Roman" w:cstheme="minorHAnsi"/>
          <w:kern w:val="0"/>
          <w:lang w:eastAsia="en-IN"/>
          <w14:ligatures w14:val="none"/>
        </w:rPr>
        <w:t>Fraud detection</w:t>
      </w:r>
    </w:p>
    <w:p w14:paraId="4DFEAF0E" w14:textId="2E2033E3" w:rsidR="00726E6E" w:rsidRPr="00726E6E" w:rsidRDefault="00701DC1" w:rsidP="00701DC1">
      <w:pPr>
        <w:spacing w:before="100" w:beforeAutospacing="1" w:after="120" w:line="240" w:lineRule="auto"/>
        <w:jc w:val="both"/>
        <w:rPr>
          <w:rFonts w:eastAsia="Times New Roman" w:cstheme="minorHAnsi"/>
          <w:b/>
          <w:bCs/>
          <w:kern w:val="0"/>
          <w:lang w:eastAsia="en-IN"/>
          <w14:ligatures w14:val="none"/>
        </w:rPr>
      </w:pPr>
      <w:r>
        <w:rPr>
          <w:rFonts w:eastAsia="Times New Roman" w:cstheme="minorHAnsi"/>
          <w:kern w:val="0"/>
          <w:lang w:eastAsia="en-IN"/>
          <w14:ligatures w14:val="none"/>
        </w:rPr>
        <w:t xml:space="preserve">                             </w:t>
      </w:r>
      <w:r w:rsidR="00726E6E" w:rsidRPr="00726E6E">
        <w:rPr>
          <w:rFonts w:eastAsia="Times New Roman" w:cstheme="minorHAnsi"/>
          <w:b/>
          <w:bCs/>
          <w:kern w:val="0"/>
          <w:lang w:eastAsia="en-IN"/>
          <w14:ligatures w14:val="none"/>
        </w:rPr>
        <w:t>Business Rules:</w:t>
      </w:r>
    </w:p>
    <w:p w14:paraId="3E8E9A75" w14:textId="77777777" w:rsidR="00726E6E" w:rsidRPr="00726E6E" w:rsidRDefault="00726E6E" w:rsidP="00F91F80">
      <w:pPr>
        <w:numPr>
          <w:ilvl w:val="0"/>
          <w:numId w:val="31"/>
        </w:numPr>
        <w:spacing w:before="100" w:beforeAutospacing="1" w:after="100" w:afterAutospacing="1" w:line="240" w:lineRule="auto"/>
        <w:jc w:val="both"/>
        <w:rPr>
          <w:rFonts w:eastAsia="Times New Roman" w:cstheme="minorHAnsi"/>
          <w:kern w:val="0"/>
          <w:lang w:eastAsia="en-IN"/>
          <w14:ligatures w14:val="none"/>
        </w:rPr>
      </w:pPr>
      <w:r w:rsidRPr="00726E6E">
        <w:rPr>
          <w:rFonts w:eastAsia="Times New Roman" w:cstheme="minorHAnsi"/>
          <w:kern w:val="0"/>
          <w:lang w:eastAsia="en-IN"/>
          <w14:ligatures w14:val="none"/>
        </w:rPr>
        <w:t>Risk management</w:t>
      </w:r>
    </w:p>
    <w:p w14:paraId="7FC84355" w14:textId="77777777" w:rsidR="00726E6E" w:rsidRPr="00726E6E" w:rsidRDefault="00726E6E" w:rsidP="00F91F80">
      <w:pPr>
        <w:numPr>
          <w:ilvl w:val="0"/>
          <w:numId w:val="31"/>
        </w:numPr>
        <w:spacing w:before="100" w:beforeAutospacing="1" w:after="100" w:afterAutospacing="1" w:line="240" w:lineRule="auto"/>
        <w:jc w:val="both"/>
        <w:rPr>
          <w:rFonts w:eastAsia="Times New Roman" w:cstheme="minorHAnsi"/>
          <w:kern w:val="0"/>
          <w:lang w:eastAsia="en-IN"/>
          <w14:ligatures w14:val="none"/>
        </w:rPr>
      </w:pPr>
      <w:r w:rsidRPr="00726E6E">
        <w:rPr>
          <w:rFonts w:eastAsia="Times New Roman" w:cstheme="minorHAnsi"/>
          <w:kern w:val="0"/>
          <w:lang w:eastAsia="en-IN"/>
          <w14:ligatures w14:val="none"/>
        </w:rPr>
        <w:t>Compliance</w:t>
      </w:r>
    </w:p>
    <w:p w14:paraId="40CC02FF" w14:textId="77777777" w:rsidR="00726E6E" w:rsidRPr="00726E6E" w:rsidRDefault="00726E6E" w:rsidP="00F91F80">
      <w:pPr>
        <w:numPr>
          <w:ilvl w:val="0"/>
          <w:numId w:val="31"/>
        </w:numPr>
        <w:spacing w:before="100" w:beforeAutospacing="1" w:after="100" w:afterAutospacing="1" w:line="240" w:lineRule="auto"/>
        <w:jc w:val="both"/>
        <w:rPr>
          <w:rFonts w:eastAsia="Times New Roman" w:cstheme="minorHAnsi"/>
          <w:kern w:val="0"/>
          <w:lang w:eastAsia="en-IN"/>
          <w14:ligatures w14:val="none"/>
        </w:rPr>
      </w:pPr>
      <w:r w:rsidRPr="00726E6E">
        <w:rPr>
          <w:rFonts w:eastAsia="Times New Roman" w:cstheme="minorHAnsi"/>
          <w:kern w:val="0"/>
          <w:lang w:eastAsia="en-IN"/>
          <w14:ligatures w14:val="none"/>
        </w:rPr>
        <w:t>Interest rates and fees</w:t>
      </w:r>
    </w:p>
    <w:p w14:paraId="6D9BD8DC" w14:textId="77777777" w:rsidR="00726E6E" w:rsidRPr="00726E6E" w:rsidRDefault="00726E6E" w:rsidP="00F91F80">
      <w:pPr>
        <w:numPr>
          <w:ilvl w:val="0"/>
          <w:numId w:val="31"/>
        </w:numPr>
        <w:spacing w:before="100" w:beforeAutospacing="1" w:after="100" w:afterAutospacing="1" w:line="240" w:lineRule="auto"/>
        <w:jc w:val="both"/>
        <w:rPr>
          <w:rFonts w:eastAsia="Times New Roman" w:cstheme="minorHAnsi"/>
          <w:kern w:val="0"/>
          <w:lang w:eastAsia="en-IN"/>
          <w14:ligatures w14:val="none"/>
        </w:rPr>
      </w:pPr>
      <w:r w:rsidRPr="00726E6E">
        <w:rPr>
          <w:rFonts w:eastAsia="Times New Roman" w:cstheme="minorHAnsi"/>
          <w:kern w:val="0"/>
          <w:lang w:eastAsia="en-IN"/>
          <w14:ligatures w14:val="none"/>
        </w:rPr>
        <w:t>Customer eligibility</w:t>
      </w:r>
    </w:p>
    <w:p w14:paraId="0EDB632A" w14:textId="77777777" w:rsidR="00726E6E" w:rsidRPr="00726E6E" w:rsidRDefault="00726E6E" w:rsidP="00F91F80">
      <w:pPr>
        <w:numPr>
          <w:ilvl w:val="0"/>
          <w:numId w:val="31"/>
        </w:numPr>
        <w:spacing w:before="100" w:beforeAutospacing="1" w:after="100" w:afterAutospacing="1" w:line="240" w:lineRule="auto"/>
        <w:jc w:val="both"/>
        <w:rPr>
          <w:rFonts w:eastAsia="Times New Roman" w:cstheme="minorHAnsi"/>
          <w:kern w:val="0"/>
          <w:lang w:eastAsia="en-IN"/>
          <w14:ligatures w14:val="none"/>
        </w:rPr>
      </w:pPr>
      <w:r w:rsidRPr="00726E6E">
        <w:rPr>
          <w:rFonts w:eastAsia="Times New Roman" w:cstheme="minorHAnsi"/>
          <w:kern w:val="0"/>
          <w:lang w:eastAsia="en-IN"/>
          <w14:ligatures w14:val="none"/>
        </w:rPr>
        <w:t>Security and access control</w:t>
      </w:r>
    </w:p>
    <w:p w14:paraId="117803D3" w14:textId="3138C6B1" w:rsidR="00726E6E" w:rsidRPr="00726E6E" w:rsidRDefault="00701DC1" w:rsidP="00701DC1">
      <w:pPr>
        <w:spacing w:before="100" w:beforeAutospacing="1" w:after="120" w:line="240" w:lineRule="auto"/>
        <w:jc w:val="both"/>
        <w:rPr>
          <w:rFonts w:eastAsia="Times New Roman" w:cstheme="minorHAnsi"/>
          <w:b/>
          <w:bCs/>
          <w:kern w:val="0"/>
          <w:lang w:eastAsia="en-IN"/>
          <w14:ligatures w14:val="none"/>
        </w:rPr>
      </w:pPr>
      <w:r>
        <w:rPr>
          <w:rFonts w:eastAsia="Times New Roman" w:cstheme="minorHAnsi"/>
          <w:kern w:val="0"/>
          <w:lang w:eastAsia="en-IN"/>
          <w14:ligatures w14:val="none"/>
        </w:rPr>
        <w:t xml:space="preserve">                           </w:t>
      </w:r>
      <w:r w:rsidRPr="00701DC1">
        <w:rPr>
          <w:rFonts w:eastAsia="Times New Roman" w:cstheme="minorHAnsi"/>
          <w:b/>
          <w:bCs/>
          <w:kern w:val="0"/>
          <w:lang w:eastAsia="en-IN"/>
          <w14:ligatures w14:val="none"/>
        </w:rPr>
        <w:t>C</w:t>
      </w:r>
      <w:r w:rsidR="00726E6E" w:rsidRPr="00726E6E">
        <w:rPr>
          <w:rFonts w:eastAsia="Times New Roman" w:cstheme="minorHAnsi"/>
          <w:b/>
          <w:bCs/>
          <w:kern w:val="0"/>
          <w:lang w:eastAsia="en-IN"/>
          <w14:ligatures w14:val="none"/>
        </w:rPr>
        <w:t>ombination of workflow and business:</w:t>
      </w:r>
    </w:p>
    <w:p w14:paraId="443766A8" w14:textId="77777777" w:rsidR="00726E6E" w:rsidRPr="00726E6E" w:rsidRDefault="00726E6E" w:rsidP="00F91F80">
      <w:pPr>
        <w:numPr>
          <w:ilvl w:val="0"/>
          <w:numId w:val="32"/>
        </w:numPr>
        <w:spacing w:before="100" w:beforeAutospacing="1" w:after="100" w:afterAutospacing="1" w:line="240" w:lineRule="auto"/>
        <w:jc w:val="both"/>
        <w:rPr>
          <w:rFonts w:eastAsia="Times New Roman" w:cstheme="minorHAnsi"/>
          <w:kern w:val="0"/>
          <w:lang w:eastAsia="en-IN"/>
          <w14:ligatures w14:val="none"/>
        </w:rPr>
      </w:pPr>
      <w:r w:rsidRPr="00726E6E">
        <w:rPr>
          <w:rFonts w:eastAsia="Times New Roman" w:cstheme="minorHAnsi"/>
          <w:kern w:val="0"/>
          <w:lang w:eastAsia="en-IN"/>
          <w14:ligatures w14:val="none"/>
        </w:rPr>
        <w:t>Loan approval workflow</w:t>
      </w:r>
    </w:p>
    <w:p w14:paraId="1C6A0CEE" w14:textId="77777777" w:rsidR="00726E6E" w:rsidRPr="00726E6E" w:rsidRDefault="00726E6E" w:rsidP="00F91F80">
      <w:pPr>
        <w:numPr>
          <w:ilvl w:val="0"/>
          <w:numId w:val="32"/>
        </w:numPr>
        <w:spacing w:before="100" w:beforeAutospacing="1" w:after="100" w:afterAutospacing="1" w:line="240" w:lineRule="auto"/>
        <w:jc w:val="both"/>
        <w:rPr>
          <w:rFonts w:eastAsia="Times New Roman" w:cstheme="minorHAnsi"/>
          <w:kern w:val="0"/>
          <w:lang w:eastAsia="en-IN"/>
          <w14:ligatures w14:val="none"/>
        </w:rPr>
      </w:pPr>
      <w:r w:rsidRPr="00726E6E">
        <w:rPr>
          <w:rFonts w:eastAsia="Times New Roman" w:cstheme="minorHAnsi"/>
          <w:kern w:val="0"/>
          <w:lang w:eastAsia="en-IN"/>
          <w14:ligatures w14:val="none"/>
        </w:rPr>
        <w:t>Transaction processing</w:t>
      </w:r>
    </w:p>
    <w:p w14:paraId="2B7ECE65" w14:textId="77777777" w:rsidR="00726E6E" w:rsidRPr="00726E6E" w:rsidRDefault="00726E6E" w:rsidP="00F91F80">
      <w:pPr>
        <w:numPr>
          <w:ilvl w:val="0"/>
          <w:numId w:val="32"/>
        </w:numPr>
        <w:spacing w:before="100" w:beforeAutospacing="1" w:after="100" w:afterAutospacing="1" w:line="240" w:lineRule="auto"/>
        <w:jc w:val="both"/>
        <w:rPr>
          <w:rFonts w:eastAsia="Times New Roman" w:cstheme="minorHAnsi"/>
          <w:kern w:val="0"/>
          <w:lang w:eastAsia="en-IN"/>
          <w14:ligatures w14:val="none"/>
        </w:rPr>
      </w:pPr>
      <w:r w:rsidRPr="00726E6E">
        <w:rPr>
          <w:rFonts w:eastAsia="Times New Roman" w:cstheme="minorHAnsi"/>
          <w:kern w:val="0"/>
          <w:lang w:eastAsia="en-IN"/>
          <w14:ligatures w14:val="none"/>
        </w:rPr>
        <w:t>Customer onboarding workflow</w:t>
      </w:r>
    </w:p>
    <w:p w14:paraId="0A149001" w14:textId="3AC0BA8E" w:rsidR="00206312" w:rsidRPr="00206312" w:rsidRDefault="00206312" w:rsidP="00206312">
      <w:pPr>
        <w:rPr>
          <w:b/>
          <w:bCs/>
          <w:color w:val="538135" w:themeColor="accent6" w:themeShade="BF"/>
          <w:sz w:val="28"/>
          <w:szCs w:val="28"/>
        </w:rPr>
      </w:pPr>
    </w:p>
    <w:p w14:paraId="3428E4C5" w14:textId="742BD37C" w:rsidR="0061343B" w:rsidRDefault="000B6799" w:rsidP="00133E8C">
      <w:pPr>
        <w:rPr>
          <w:rFonts w:cstheme="minorHAnsi"/>
        </w:rPr>
      </w:pPr>
      <w:r>
        <w:rPr>
          <w:rFonts w:cstheme="minorHAnsi"/>
        </w:rPr>
        <w:t xml:space="preserve">  </w:t>
      </w:r>
    </w:p>
    <w:p w14:paraId="217BD06B" w14:textId="4FA9B8DB" w:rsidR="000B6799" w:rsidRPr="000B6799" w:rsidRDefault="000B6799" w:rsidP="000B6799">
      <w:pPr>
        <w:rPr>
          <w:rFonts w:cstheme="minorHAnsi"/>
        </w:rPr>
      </w:pPr>
      <w:r>
        <w:rPr>
          <w:b/>
          <w:bCs/>
          <w:color w:val="538135" w:themeColor="accent6" w:themeShade="BF"/>
          <w:sz w:val="28"/>
          <w:szCs w:val="28"/>
        </w:rPr>
        <w:t xml:space="preserve">          4. </w:t>
      </w:r>
      <w:r w:rsidR="00CD6226">
        <w:rPr>
          <w:b/>
          <w:bCs/>
          <w:color w:val="538135" w:themeColor="accent6" w:themeShade="BF"/>
          <w:sz w:val="28"/>
          <w:szCs w:val="28"/>
        </w:rPr>
        <w:t xml:space="preserve">Key Business </w:t>
      </w:r>
      <w:r w:rsidR="00F91F80">
        <w:rPr>
          <w:b/>
          <w:bCs/>
          <w:color w:val="538135" w:themeColor="accent6" w:themeShade="BF"/>
          <w:sz w:val="28"/>
          <w:szCs w:val="28"/>
        </w:rPr>
        <w:t>P</w:t>
      </w:r>
      <w:r w:rsidR="00CD6226">
        <w:rPr>
          <w:b/>
          <w:bCs/>
          <w:color w:val="538135" w:themeColor="accent6" w:themeShade="BF"/>
          <w:sz w:val="28"/>
          <w:szCs w:val="28"/>
        </w:rPr>
        <w:t>rocess in Credit Ori</w:t>
      </w:r>
      <w:r w:rsidR="00F91F80">
        <w:rPr>
          <w:b/>
          <w:bCs/>
          <w:color w:val="538135" w:themeColor="accent6" w:themeShade="BF"/>
          <w:sz w:val="28"/>
          <w:szCs w:val="28"/>
        </w:rPr>
        <w:t xml:space="preserve">gination System </w:t>
      </w:r>
      <w:r w:rsidRPr="000B6799">
        <w:rPr>
          <w:b/>
          <w:bCs/>
          <w:color w:val="538135" w:themeColor="accent6" w:themeShade="BF"/>
          <w:sz w:val="28"/>
          <w:szCs w:val="28"/>
        </w:rPr>
        <w:t>–</w:t>
      </w:r>
    </w:p>
    <w:p w14:paraId="0CD2F866" w14:textId="77777777" w:rsidR="000B6799" w:rsidRDefault="000B6799" w:rsidP="00133E8C">
      <w:pPr>
        <w:rPr>
          <w:rFonts w:cstheme="minorHAnsi"/>
        </w:rPr>
      </w:pPr>
    </w:p>
    <w:p w14:paraId="74D29533" w14:textId="77777777" w:rsidR="000B6799" w:rsidRDefault="000B6799" w:rsidP="00133E8C">
      <w:pPr>
        <w:rPr>
          <w:rFonts w:cstheme="minorHAnsi"/>
        </w:rPr>
      </w:pPr>
    </w:p>
    <w:p w14:paraId="397A911C" w14:textId="77777777" w:rsidR="000B6799" w:rsidRPr="000B6799" w:rsidRDefault="000B6799" w:rsidP="00F91F80">
      <w:pPr>
        <w:numPr>
          <w:ilvl w:val="0"/>
          <w:numId w:val="33"/>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0B6799">
        <w:rPr>
          <w:rFonts w:eastAsia="Times New Roman" w:cstheme="minorHAnsi"/>
          <w:b/>
          <w:bCs/>
          <w:color w:val="374151"/>
          <w:kern w:val="0"/>
          <w:bdr w:val="single" w:sz="2" w:space="0" w:color="D9D9E3" w:frame="1"/>
          <w:lang w:eastAsia="en-IN"/>
          <w14:ligatures w14:val="none"/>
        </w:rPr>
        <w:t>Application Intake and Data Capture:</w:t>
      </w:r>
    </w:p>
    <w:p w14:paraId="2E1DC4ED" w14:textId="77777777" w:rsidR="000B6799" w:rsidRPr="000B6799" w:rsidRDefault="000B6799" w:rsidP="00F91F80">
      <w:pPr>
        <w:numPr>
          <w:ilvl w:val="1"/>
          <w:numId w:val="33"/>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0B6799">
        <w:rPr>
          <w:rFonts w:eastAsia="Times New Roman" w:cstheme="minorHAnsi"/>
          <w:color w:val="374151"/>
          <w:kern w:val="0"/>
          <w:lang w:eastAsia="en-IN"/>
          <w14:ligatures w14:val="none"/>
        </w:rPr>
        <w:t>Capture basic applicant information, including personal details, financial information, employment details, and other relevant data.</w:t>
      </w:r>
    </w:p>
    <w:p w14:paraId="47188533" w14:textId="77777777" w:rsidR="000B6799" w:rsidRPr="000B6799" w:rsidRDefault="000B6799" w:rsidP="00F91F80">
      <w:pPr>
        <w:numPr>
          <w:ilvl w:val="1"/>
          <w:numId w:val="33"/>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0B6799">
        <w:rPr>
          <w:rFonts w:eastAsia="Times New Roman" w:cstheme="minorHAnsi"/>
          <w:color w:val="374151"/>
          <w:kern w:val="0"/>
          <w:lang w:eastAsia="en-IN"/>
          <w14:ligatures w14:val="none"/>
        </w:rPr>
        <w:t>Gather supporting documents, such as income statements, bank statements, and identification documents.</w:t>
      </w:r>
    </w:p>
    <w:p w14:paraId="12BACBD9" w14:textId="77777777" w:rsidR="000B6799" w:rsidRPr="000B6799" w:rsidRDefault="000B6799" w:rsidP="00F91F80">
      <w:pPr>
        <w:numPr>
          <w:ilvl w:val="0"/>
          <w:numId w:val="33"/>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0B6799">
        <w:rPr>
          <w:rFonts w:eastAsia="Times New Roman" w:cstheme="minorHAnsi"/>
          <w:b/>
          <w:bCs/>
          <w:color w:val="374151"/>
          <w:kern w:val="0"/>
          <w:bdr w:val="single" w:sz="2" w:space="0" w:color="D9D9E3" w:frame="1"/>
          <w:lang w:eastAsia="en-IN"/>
          <w14:ligatures w14:val="none"/>
        </w:rPr>
        <w:t>Application Validation and Verification:</w:t>
      </w:r>
    </w:p>
    <w:p w14:paraId="232B00E7" w14:textId="77777777" w:rsidR="000B6799" w:rsidRPr="000B6799" w:rsidRDefault="000B6799" w:rsidP="00F91F80">
      <w:pPr>
        <w:numPr>
          <w:ilvl w:val="1"/>
          <w:numId w:val="33"/>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0B6799">
        <w:rPr>
          <w:rFonts w:eastAsia="Times New Roman" w:cstheme="minorHAnsi"/>
          <w:color w:val="374151"/>
          <w:kern w:val="0"/>
          <w:lang w:eastAsia="en-IN"/>
          <w14:ligatures w14:val="none"/>
        </w:rPr>
        <w:t>Validate the accuracy and completeness of the information provided by applicants.</w:t>
      </w:r>
    </w:p>
    <w:p w14:paraId="43CE52D1" w14:textId="77777777" w:rsidR="000B6799" w:rsidRPr="000B6799" w:rsidRDefault="000B6799" w:rsidP="00F91F80">
      <w:pPr>
        <w:numPr>
          <w:ilvl w:val="1"/>
          <w:numId w:val="33"/>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0B6799">
        <w:rPr>
          <w:rFonts w:eastAsia="Times New Roman" w:cstheme="minorHAnsi"/>
          <w:color w:val="374151"/>
          <w:kern w:val="0"/>
          <w:lang w:eastAsia="en-IN"/>
          <w14:ligatures w14:val="none"/>
        </w:rPr>
        <w:t>Verify applicant data through external sources, such as credit bureaus, to assess the applicant's credit history and risk profile.</w:t>
      </w:r>
    </w:p>
    <w:p w14:paraId="5D4BFEE8" w14:textId="77777777" w:rsidR="000B6799" w:rsidRPr="000B6799" w:rsidRDefault="000B6799" w:rsidP="00F91F80">
      <w:pPr>
        <w:numPr>
          <w:ilvl w:val="1"/>
          <w:numId w:val="33"/>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0B6799">
        <w:rPr>
          <w:rFonts w:eastAsia="Times New Roman" w:cstheme="minorHAnsi"/>
          <w:color w:val="374151"/>
          <w:kern w:val="0"/>
          <w:lang w:eastAsia="en-IN"/>
          <w14:ligatures w14:val="none"/>
        </w:rPr>
        <w:t>Authenticate the identity of the applicant to prevent fraud.</w:t>
      </w:r>
    </w:p>
    <w:p w14:paraId="477EE219" w14:textId="77777777" w:rsidR="000B6799" w:rsidRPr="000B6799" w:rsidRDefault="000B6799" w:rsidP="00F91F80">
      <w:pPr>
        <w:numPr>
          <w:ilvl w:val="0"/>
          <w:numId w:val="33"/>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0B6799">
        <w:rPr>
          <w:rFonts w:eastAsia="Times New Roman" w:cstheme="minorHAnsi"/>
          <w:b/>
          <w:bCs/>
          <w:color w:val="374151"/>
          <w:kern w:val="0"/>
          <w:bdr w:val="single" w:sz="2" w:space="0" w:color="D9D9E3" w:frame="1"/>
          <w:lang w:eastAsia="en-IN"/>
          <w14:ligatures w14:val="none"/>
        </w:rPr>
        <w:t>Credit Scoring and Decisioning:</w:t>
      </w:r>
    </w:p>
    <w:p w14:paraId="69B4AE6C" w14:textId="77777777" w:rsidR="000B6799" w:rsidRPr="000B6799" w:rsidRDefault="000B6799" w:rsidP="00F91F80">
      <w:pPr>
        <w:numPr>
          <w:ilvl w:val="1"/>
          <w:numId w:val="33"/>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0B6799">
        <w:rPr>
          <w:rFonts w:eastAsia="Times New Roman" w:cstheme="minorHAnsi"/>
          <w:color w:val="374151"/>
          <w:kern w:val="0"/>
          <w:lang w:eastAsia="en-IN"/>
          <w14:ligatures w14:val="none"/>
        </w:rPr>
        <w:t>Assign a credit score to each applicant based on their credit history, financial status, and other relevant factors.</w:t>
      </w:r>
    </w:p>
    <w:p w14:paraId="5394612A" w14:textId="77777777" w:rsidR="000B6799" w:rsidRPr="000B6799" w:rsidRDefault="000B6799" w:rsidP="00F91F80">
      <w:pPr>
        <w:numPr>
          <w:ilvl w:val="1"/>
          <w:numId w:val="33"/>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0B6799">
        <w:rPr>
          <w:rFonts w:eastAsia="Times New Roman" w:cstheme="minorHAnsi"/>
          <w:color w:val="374151"/>
          <w:kern w:val="0"/>
          <w:lang w:eastAsia="en-IN"/>
          <w14:ligatures w14:val="none"/>
        </w:rPr>
        <w:t>Use the credit score and other criteria to make automated or manual decisions on whether to approve, decline, or further review the application.</w:t>
      </w:r>
    </w:p>
    <w:p w14:paraId="7E6072BA" w14:textId="77777777" w:rsidR="000B6799" w:rsidRPr="000B6799" w:rsidRDefault="000B6799" w:rsidP="00F91F80">
      <w:pPr>
        <w:numPr>
          <w:ilvl w:val="1"/>
          <w:numId w:val="33"/>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0B6799">
        <w:rPr>
          <w:rFonts w:eastAsia="Times New Roman" w:cstheme="minorHAnsi"/>
          <w:color w:val="374151"/>
          <w:kern w:val="0"/>
          <w:lang w:eastAsia="en-IN"/>
          <w14:ligatures w14:val="none"/>
        </w:rPr>
        <w:lastRenderedPageBreak/>
        <w:t>Define credit policies that guide decision-making based on risk tolerance and business objectives.</w:t>
      </w:r>
    </w:p>
    <w:p w14:paraId="551E4E0B" w14:textId="77777777" w:rsidR="000B6799" w:rsidRPr="000B6799" w:rsidRDefault="000B6799" w:rsidP="00F91F80">
      <w:pPr>
        <w:numPr>
          <w:ilvl w:val="0"/>
          <w:numId w:val="33"/>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0B6799">
        <w:rPr>
          <w:rFonts w:eastAsia="Times New Roman" w:cstheme="minorHAnsi"/>
          <w:b/>
          <w:bCs/>
          <w:color w:val="374151"/>
          <w:kern w:val="0"/>
          <w:bdr w:val="single" w:sz="2" w:space="0" w:color="D9D9E3" w:frame="1"/>
          <w:lang w:eastAsia="en-IN"/>
          <w14:ligatures w14:val="none"/>
        </w:rPr>
        <w:t>Risk Assessment and Underwriting:</w:t>
      </w:r>
    </w:p>
    <w:p w14:paraId="06A4DB3C" w14:textId="77777777" w:rsidR="000B6799" w:rsidRPr="000B6799" w:rsidRDefault="000B6799" w:rsidP="00F91F80">
      <w:pPr>
        <w:numPr>
          <w:ilvl w:val="1"/>
          <w:numId w:val="33"/>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0B6799">
        <w:rPr>
          <w:rFonts w:eastAsia="Times New Roman" w:cstheme="minorHAnsi"/>
          <w:color w:val="374151"/>
          <w:kern w:val="0"/>
          <w:lang w:eastAsia="en-IN"/>
          <w14:ligatures w14:val="none"/>
        </w:rPr>
        <w:t>Evaluate the risk associated with each application, considering factors such as credit score, debt-to-income ratio, and collateral (if applicable).</w:t>
      </w:r>
    </w:p>
    <w:p w14:paraId="7D7B3B19" w14:textId="77777777" w:rsidR="000B6799" w:rsidRPr="000B6799" w:rsidRDefault="000B6799" w:rsidP="00F91F80">
      <w:pPr>
        <w:numPr>
          <w:ilvl w:val="1"/>
          <w:numId w:val="33"/>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0B6799">
        <w:rPr>
          <w:rFonts w:eastAsia="Times New Roman" w:cstheme="minorHAnsi"/>
          <w:color w:val="374151"/>
          <w:kern w:val="0"/>
          <w:lang w:eastAsia="en-IN"/>
          <w14:ligatures w14:val="none"/>
        </w:rPr>
        <w:t>Conduct a comprehensive underwriting process to determine the appropriate loan amount, interest rate, and other terms.</w:t>
      </w:r>
    </w:p>
    <w:p w14:paraId="7B973806" w14:textId="77777777" w:rsidR="000B6799" w:rsidRPr="000B6799" w:rsidRDefault="000B6799" w:rsidP="00F91F80">
      <w:pPr>
        <w:numPr>
          <w:ilvl w:val="0"/>
          <w:numId w:val="33"/>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0B6799">
        <w:rPr>
          <w:rFonts w:eastAsia="Times New Roman" w:cstheme="minorHAnsi"/>
          <w:b/>
          <w:bCs/>
          <w:color w:val="374151"/>
          <w:kern w:val="0"/>
          <w:bdr w:val="single" w:sz="2" w:space="0" w:color="D9D9E3" w:frame="1"/>
          <w:lang w:eastAsia="en-IN"/>
          <w14:ligatures w14:val="none"/>
        </w:rPr>
        <w:t>Approval Workflow and Documentation:</w:t>
      </w:r>
    </w:p>
    <w:p w14:paraId="734D2773" w14:textId="77777777" w:rsidR="000B6799" w:rsidRPr="000B6799" w:rsidRDefault="000B6799" w:rsidP="00F91F80">
      <w:pPr>
        <w:numPr>
          <w:ilvl w:val="1"/>
          <w:numId w:val="33"/>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0B6799">
        <w:rPr>
          <w:rFonts w:eastAsia="Times New Roman" w:cstheme="minorHAnsi"/>
          <w:color w:val="374151"/>
          <w:kern w:val="0"/>
          <w:lang w:eastAsia="en-IN"/>
          <w14:ligatures w14:val="none"/>
        </w:rPr>
        <w:t>Route approved applications through an approval workflow for necessary internal approvals.</w:t>
      </w:r>
    </w:p>
    <w:p w14:paraId="71EF6EEB" w14:textId="77777777" w:rsidR="000B6799" w:rsidRPr="000B6799" w:rsidRDefault="000B6799" w:rsidP="00F91F80">
      <w:pPr>
        <w:numPr>
          <w:ilvl w:val="1"/>
          <w:numId w:val="33"/>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0B6799">
        <w:rPr>
          <w:rFonts w:eastAsia="Times New Roman" w:cstheme="minorHAnsi"/>
          <w:color w:val="374151"/>
          <w:kern w:val="0"/>
          <w:lang w:eastAsia="en-IN"/>
          <w14:ligatures w14:val="none"/>
        </w:rPr>
        <w:t>Generate loan agreements and other relevant documents based on the approved terms.</w:t>
      </w:r>
    </w:p>
    <w:p w14:paraId="097F2F3A" w14:textId="77777777" w:rsidR="000B6799" w:rsidRPr="000B6799" w:rsidRDefault="000B6799" w:rsidP="00F91F80">
      <w:pPr>
        <w:numPr>
          <w:ilvl w:val="1"/>
          <w:numId w:val="33"/>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0B6799">
        <w:rPr>
          <w:rFonts w:eastAsia="Times New Roman" w:cstheme="minorHAnsi"/>
          <w:color w:val="374151"/>
          <w:kern w:val="0"/>
          <w:lang w:eastAsia="en-IN"/>
          <w14:ligatures w14:val="none"/>
        </w:rPr>
        <w:t>Ensure compliance with regulatory requirements and internal policies.</w:t>
      </w:r>
    </w:p>
    <w:p w14:paraId="6F436F4D" w14:textId="77777777" w:rsidR="000B6799" w:rsidRPr="000B6799" w:rsidRDefault="000B6799" w:rsidP="00F91F80">
      <w:pPr>
        <w:numPr>
          <w:ilvl w:val="0"/>
          <w:numId w:val="33"/>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0B6799">
        <w:rPr>
          <w:rFonts w:eastAsia="Times New Roman" w:cstheme="minorHAnsi"/>
          <w:b/>
          <w:bCs/>
          <w:color w:val="374151"/>
          <w:kern w:val="0"/>
          <w:bdr w:val="single" w:sz="2" w:space="0" w:color="D9D9E3" w:frame="1"/>
          <w:lang w:eastAsia="en-IN"/>
          <w14:ligatures w14:val="none"/>
        </w:rPr>
        <w:t>Funding and Disbursement:</w:t>
      </w:r>
    </w:p>
    <w:p w14:paraId="0911D5C3" w14:textId="77777777" w:rsidR="000B6799" w:rsidRPr="000B6799" w:rsidRDefault="000B6799" w:rsidP="00F91F80">
      <w:pPr>
        <w:numPr>
          <w:ilvl w:val="1"/>
          <w:numId w:val="33"/>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0B6799">
        <w:rPr>
          <w:rFonts w:eastAsia="Times New Roman" w:cstheme="minorHAnsi"/>
          <w:color w:val="374151"/>
          <w:kern w:val="0"/>
          <w:lang w:eastAsia="en-IN"/>
          <w14:ligatures w14:val="none"/>
        </w:rPr>
        <w:t>Arrange for the disbursement of approved funds to the borrower.</w:t>
      </w:r>
    </w:p>
    <w:p w14:paraId="0C4245D4" w14:textId="77777777" w:rsidR="000B6799" w:rsidRPr="000B6799" w:rsidRDefault="000B6799" w:rsidP="00F91F80">
      <w:pPr>
        <w:numPr>
          <w:ilvl w:val="1"/>
          <w:numId w:val="33"/>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0B6799">
        <w:rPr>
          <w:rFonts w:eastAsia="Times New Roman" w:cstheme="minorHAnsi"/>
          <w:color w:val="374151"/>
          <w:kern w:val="0"/>
          <w:lang w:eastAsia="en-IN"/>
          <w14:ligatures w14:val="none"/>
        </w:rPr>
        <w:t>Manage the transfer of funds to the appropriate accounts or entities.</w:t>
      </w:r>
    </w:p>
    <w:p w14:paraId="657D7B07" w14:textId="77777777" w:rsidR="000B6799" w:rsidRPr="000B6799" w:rsidRDefault="000B6799" w:rsidP="00F91F80">
      <w:pPr>
        <w:numPr>
          <w:ilvl w:val="1"/>
          <w:numId w:val="33"/>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0B6799">
        <w:rPr>
          <w:rFonts w:eastAsia="Times New Roman" w:cstheme="minorHAnsi"/>
          <w:color w:val="374151"/>
          <w:kern w:val="0"/>
          <w:lang w:eastAsia="en-IN"/>
          <w14:ligatures w14:val="none"/>
        </w:rPr>
        <w:t>Ensure that all disbursement processes comply with legal and regulatory requirements.</w:t>
      </w:r>
    </w:p>
    <w:p w14:paraId="19E5B168" w14:textId="77777777" w:rsidR="000B6799" w:rsidRPr="000B6799" w:rsidRDefault="000B6799" w:rsidP="00F91F80">
      <w:pPr>
        <w:numPr>
          <w:ilvl w:val="0"/>
          <w:numId w:val="33"/>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0B6799">
        <w:rPr>
          <w:rFonts w:eastAsia="Times New Roman" w:cstheme="minorHAnsi"/>
          <w:b/>
          <w:bCs/>
          <w:color w:val="374151"/>
          <w:kern w:val="0"/>
          <w:bdr w:val="single" w:sz="2" w:space="0" w:color="D9D9E3" w:frame="1"/>
          <w:lang w:eastAsia="en-IN"/>
          <w14:ligatures w14:val="none"/>
        </w:rPr>
        <w:t>Loan Monitoring and Servicing:</w:t>
      </w:r>
    </w:p>
    <w:p w14:paraId="1BD3B1E8" w14:textId="77777777" w:rsidR="000B6799" w:rsidRPr="000B6799" w:rsidRDefault="000B6799" w:rsidP="00F91F80">
      <w:pPr>
        <w:numPr>
          <w:ilvl w:val="1"/>
          <w:numId w:val="33"/>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0B6799">
        <w:rPr>
          <w:rFonts w:eastAsia="Times New Roman" w:cstheme="minorHAnsi"/>
          <w:color w:val="374151"/>
          <w:kern w:val="0"/>
          <w:lang w:eastAsia="en-IN"/>
          <w14:ligatures w14:val="none"/>
        </w:rPr>
        <w:t>Implement systems for ongoing monitoring of borrower performance and adherence to loan terms.</w:t>
      </w:r>
    </w:p>
    <w:p w14:paraId="235CE3EE" w14:textId="77777777" w:rsidR="000B6799" w:rsidRPr="000B6799" w:rsidRDefault="000B6799" w:rsidP="00F91F80">
      <w:pPr>
        <w:numPr>
          <w:ilvl w:val="1"/>
          <w:numId w:val="33"/>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0B6799">
        <w:rPr>
          <w:rFonts w:eastAsia="Times New Roman" w:cstheme="minorHAnsi"/>
          <w:color w:val="374151"/>
          <w:kern w:val="0"/>
          <w:lang w:eastAsia="en-IN"/>
          <w14:ligatures w14:val="none"/>
        </w:rPr>
        <w:t xml:space="preserve">Manage repayments, including the collection of monthly </w:t>
      </w:r>
      <w:proofErr w:type="spellStart"/>
      <w:r w:rsidRPr="000B6799">
        <w:rPr>
          <w:rFonts w:eastAsia="Times New Roman" w:cstheme="minorHAnsi"/>
          <w:color w:val="374151"/>
          <w:kern w:val="0"/>
          <w:lang w:eastAsia="en-IN"/>
          <w14:ligatures w14:val="none"/>
        </w:rPr>
        <w:t>installments</w:t>
      </w:r>
      <w:proofErr w:type="spellEnd"/>
      <w:r w:rsidRPr="000B6799">
        <w:rPr>
          <w:rFonts w:eastAsia="Times New Roman" w:cstheme="minorHAnsi"/>
          <w:color w:val="374151"/>
          <w:kern w:val="0"/>
          <w:lang w:eastAsia="en-IN"/>
          <w14:ligatures w14:val="none"/>
        </w:rPr>
        <w:t xml:space="preserve"> and interest.</w:t>
      </w:r>
    </w:p>
    <w:p w14:paraId="3DA0E259" w14:textId="77777777" w:rsidR="000B6799" w:rsidRPr="000B6799" w:rsidRDefault="000B6799" w:rsidP="00F91F80">
      <w:pPr>
        <w:numPr>
          <w:ilvl w:val="1"/>
          <w:numId w:val="33"/>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0B6799">
        <w:rPr>
          <w:rFonts w:eastAsia="Times New Roman" w:cstheme="minorHAnsi"/>
          <w:color w:val="374151"/>
          <w:kern w:val="0"/>
          <w:lang w:eastAsia="en-IN"/>
          <w14:ligatures w14:val="none"/>
        </w:rPr>
        <w:t>Provide customer support for inquiries, account management, and issue resolution.</w:t>
      </w:r>
    </w:p>
    <w:p w14:paraId="601855B5" w14:textId="77777777" w:rsidR="000B6799" w:rsidRPr="000B6799" w:rsidRDefault="000B6799" w:rsidP="00F91F80">
      <w:pPr>
        <w:numPr>
          <w:ilvl w:val="0"/>
          <w:numId w:val="33"/>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0B6799">
        <w:rPr>
          <w:rFonts w:eastAsia="Times New Roman" w:cstheme="minorHAnsi"/>
          <w:b/>
          <w:bCs/>
          <w:color w:val="374151"/>
          <w:kern w:val="0"/>
          <w:bdr w:val="single" w:sz="2" w:space="0" w:color="D9D9E3" w:frame="1"/>
          <w:lang w:eastAsia="en-IN"/>
          <w14:ligatures w14:val="none"/>
        </w:rPr>
        <w:t>Fraud Detection and Prevention:</w:t>
      </w:r>
    </w:p>
    <w:p w14:paraId="209CF7BE" w14:textId="77777777" w:rsidR="000B6799" w:rsidRPr="000B6799" w:rsidRDefault="000B6799" w:rsidP="00F91F80">
      <w:pPr>
        <w:numPr>
          <w:ilvl w:val="1"/>
          <w:numId w:val="33"/>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0B6799">
        <w:rPr>
          <w:rFonts w:eastAsia="Times New Roman" w:cstheme="minorHAnsi"/>
          <w:color w:val="374151"/>
          <w:kern w:val="0"/>
          <w:lang w:eastAsia="en-IN"/>
          <w14:ligatures w14:val="none"/>
        </w:rPr>
        <w:t>Implement measures to detect and prevent fraudulent activities throughout the credit origination process.</w:t>
      </w:r>
    </w:p>
    <w:p w14:paraId="40D8F895" w14:textId="77777777" w:rsidR="000B6799" w:rsidRPr="000B6799" w:rsidRDefault="000B6799" w:rsidP="00F91F80">
      <w:pPr>
        <w:numPr>
          <w:ilvl w:val="1"/>
          <w:numId w:val="33"/>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0B6799">
        <w:rPr>
          <w:rFonts w:eastAsia="Times New Roman" w:cstheme="minorHAnsi"/>
          <w:color w:val="374151"/>
          <w:kern w:val="0"/>
          <w:lang w:eastAsia="en-IN"/>
          <w14:ligatures w14:val="none"/>
        </w:rPr>
        <w:t>Utilize advanced analytics, machine learning, and other technologies to identify suspicious patterns or anomalies.</w:t>
      </w:r>
    </w:p>
    <w:p w14:paraId="5EC54DAF" w14:textId="77777777" w:rsidR="000B6799" w:rsidRPr="000B6799" w:rsidRDefault="000B6799" w:rsidP="00F91F80">
      <w:pPr>
        <w:numPr>
          <w:ilvl w:val="0"/>
          <w:numId w:val="33"/>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0B6799">
        <w:rPr>
          <w:rFonts w:eastAsia="Times New Roman" w:cstheme="minorHAnsi"/>
          <w:b/>
          <w:bCs/>
          <w:color w:val="374151"/>
          <w:kern w:val="0"/>
          <w:bdr w:val="single" w:sz="2" w:space="0" w:color="D9D9E3" w:frame="1"/>
          <w:lang w:eastAsia="en-IN"/>
          <w14:ligatures w14:val="none"/>
        </w:rPr>
        <w:t>Compliance and Reporting:</w:t>
      </w:r>
    </w:p>
    <w:p w14:paraId="52421F72" w14:textId="77777777" w:rsidR="000B6799" w:rsidRPr="000B6799" w:rsidRDefault="000B6799" w:rsidP="00F91F80">
      <w:pPr>
        <w:numPr>
          <w:ilvl w:val="1"/>
          <w:numId w:val="33"/>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0B6799">
        <w:rPr>
          <w:rFonts w:eastAsia="Times New Roman" w:cstheme="minorHAnsi"/>
          <w:color w:val="374151"/>
          <w:kern w:val="0"/>
          <w:lang w:eastAsia="en-IN"/>
          <w14:ligatures w14:val="none"/>
        </w:rPr>
        <w:t>Ensure compliance with legal and regulatory requirements at every stage of the credit origination process.</w:t>
      </w:r>
    </w:p>
    <w:p w14:paraId="4DBD2F55" w14:textId="77777777" w:rsidR="000B6799" w:rsidRPr="000B6799" w:rsidRDefault="000B6799" w:rsidP="00F91F80">
      <w:pPr>
        <w:numPr>
          <w:ilvl w:val="1"/>
          <w:numId w:val="33"/>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0B6799">
        <w:rPr>
          <w:rFonts w:eastAsia="Times New Roman" w:cstheme="minorHAnsi"/>
          <w:color w:val="374151"/>
          <w:kern w:val="0"/>
          <w:lang w:eastAsia="en-IN"/>
          <w14:ligatures w14:val="none"/>
        </w:rPr>
        <w:t>Generate reports for internal and external stakeholders, including regulatory bodies and auditors.</w:t>
      </w:r>
    </w:p>
    <w:p w14:paraId="6DCD9E54" w14:textId="77777777" w:rsidR="000B6799" w:rsidRPr="000B6799" w:rsidRDefault="000B6799" w:rsidP="00F91F80">
      <w:pPr>
        <w:numPr>
          <w:ilvl w:val="0"/>
          <w:numId w:val="33"/>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0B6799">
        <w:rPr>
          <w:rFonts w:eastAsia="Times New Roman" w:cstheme="minorHAnsi"/>
          <w:b/>
          <w:bCs/>
          <w:color w:val="374151"/>
          <w:kern w:val="0"/>
          <w:bdr w:val="single" w:sz="2" w:space="0" w:color="D9D9E3" w:frame="1"/>
          <w:lang w:eastAsia="en-IN"/>
          <w14:ligatures w14:val="none"/>
        </w:rPr>
        <w:t>Continuous Improvement and Analytics:</w:t>
      </w:r>
    </w:p>
    <w:p w14:paraId="043FDD2D" w14:textId="77777777" w:rsidR="000B6799" w:rsidRPr="000B6799" w:rsidRDefault="000B6799" w:rsidP="00F91F80">
      <w:pPr>
        <w:numPr>
          <w:ilvl w:val="1"/>
          <w:numId w:val="33"/>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0B6799">
        <w:rPr>
          <w:rFonts w:eastAsia="Times New Roman" w:cstheme="minorHAnsi"/>
          <w:color w:val="374151"/>
          <w:kern w:val="0"/>
          <w:lang w:eastAsia="en-IN"/>
          <w14:ligatures w14:val="none"/>
        </w:rPr>
        <w:t>Analyze data from the credit origination system to identify areas for improvement.</w:t>
      </w:r>
    </w:p>
    <w:p w14:paraId="2114C71D" w14:textId="77777777" w:rsidR="000B6799" w:rsidRPr="000B6799" w:rsidRDefault="000B6799" w:rsidP="00F91F80">
      <w:pPr>
        <w:numPr>
          <w:ilvl w:val="1"/>
          <w:numId w:val="33"/>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0B6799">
        <w:rPr>
          <w:rFonts w:eastAsia="Times New Roman" w:cstheme="minorHAnsi"/>
          <w:color w:val="374151"/>
          <w:kern w:val="0"/>
          <w:lang w:eastAsia="en-IN"/>
          <w14:ligatures w14:val="none"/>
        </w:rPr>
        <w:t>Implement continuous improvement initiatives based on data-driven insights to enhance efficiency and reduce risk.</w:t>
      </w:r>
    </w:p>
    <w:p w14:paraId="5D6B4363" w14:textId="35276D1E" w:rsidR="000B6799" w:rsidRDefault="000B6799" w:rsidP="00133E8C">
      <w:pPr>
        <w:rPr>
          <w:rFonts w:cstheme="minorHAnsi"/>
        </w:rPr>
      </w:pPr>
    </w:p>
    <w:p w14:paraId="3E8E74B0" w14:textId="77777777" w:rsidR="005B75D3" w:rsidRDefault="005B75D3" w:rsidP="00133E8C">
      <w:pPr>
        <w:rPr>
          <w:rFonts w:cstheme="minorHAnsi"/>
        </w:rPr>
      </w:pPr>
    </w:p>
    <w:p w14:paraId="75107FB6" w14:textId="0221402B" w:rsidR="005B75D3" w:rsidRDefault="005B75D3" w:rsidP="00133E8C">
      <w:pPr>
        <w:rPr>
          <w:rFonts w:cstheme="minorHAnsi"/>
        </w:rPr>
      </w:pPr>
      <w:r>
        <w:rPr>
          <w:b/>
          <w:bCs/>
          <w:color w:val="538135" w:themeColor="accent6" w:themeShade="BF"/>
          <w:sz w:val="28"/>
          <w:szCs w:val="28"/>
        </w:rPr>
        <w:t xml:space="preserve">          </w:t>
      </w:r>
      <w:r w:rsidR="00070C88">
        <w:rPr>
          <w:b/>
          <w:bCs/>
          <w:color w:val="538135" w:themeColor="accent6" w:themeShade="BF"/>
          <w:sz w:val="28"/>
          <w:szCs w:val="28"/>
        </w:rPr>
        <w:t>5</w:t>
      </w:r>
      <w:r>
        <w:rPr>
          <w:b/>
          <w:bCs/>
          <w:color w:val="538135" w:themeColor="accent6" w:themeShade="BF"/>
          <w:sz w:val="28"/>
          <w:szCs w:val="28"/>
        </w:rPr>
        <w:t>. Credit Origination System</w:t>
      </w:r>
      <w:r w:rsidR="007F1E94">
        <w:rPr>
          <w:b/>
          <w:bCs/>
          <w:color w:val="538135" w:themeColor="accent6" w:themeShade="BF"/>
          <w:sz w:val="28"/>
          <w:szCs w:val="28"/>
        </w:rPr>
        <w:t xml:space="preserve"> for SMEs/Corporates</w:t>
      </w:r>
      <w:r>
        <w:rPr>
          <w:b/>
          <w:bCs/>
          <w:color w:val="538135" w:themeColor="accent6" w:themeShade="BF"/>
          <w:sz w:val="28"/>
          <w:szCs w:val="28"/>
        </w:rPr>
        <w:t xml:space="preserve"> </w:t>
      </w:r>
      <w:r w:rsidRPr="000B6799">
        <w:rPr>
          <w:b/>
          <w:bCs/>
          <w:color w:val="538135" w:themeColor="accent6" w:themeShade="BF"/>
          <w:sz w:val="28"/>
          <w:szCs w:val="28"/>
        </w:rPr>
        <w:t>–</w:t>
      </w:r>
    </w:p>
    <w:p w14:paraId="4B56C63A" w14:textId="77777777" w:rsidR="005B75D3" w:rsidRDefault="005B75D3" w:rsidP="00133E8C">
      <w:pPr>
        <w:rPr>
          <w:rFonts w:cstheme="minorHAnsi"/>
        </w:rPr>
      </w:pPr>
    </w:p>
    <w:p w14:paraId="2DDC3960" w14:textId="77777777" w:rsidR="005B75D3" w:rsidRPr="005B75D3" w:rsidRDefault="005B75D3" w:rsidP="005B75D3">
      <w:pPr>
        <w:numPr>
          <w:ilvl w:val="0"/>
          <w:numId w:val="3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5B75D3">
        <w:rPr>
          <w:rFonts w:eastAsia="Times New Roman" w:cstheme="minorHAnsi"/>
          <w:b/>
          <w:bCs/>
          <w:color w:val="374151"/>
          <w:kern w:val="0"/>
          <w:bdr w:val="single" w:sz="2" w:space="0" w:color="D9D9E3" w:frame="1"/>
          <w:lang w:eastAsia="en-IN"/>
          <w14:ligatures w14:val="none"/>
        </w:rPr>
        <w:t>Client Onboarding and Data Gathering:</w:t>
      </w:r>
    </w:p>
    <w:p w14:paraId="7491E114" w14:textId="77777777" w:rsidR="005B75D3" w:rsidRPr="005B75D3" w:rsidRDefault="005B75D3" w:rsidP="005B75D3">
      <w:pPr>
        <w:numPr>
          <w:ilvl w:val="1"/>
          <w:numId w:val="3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5B75D3">
        <w:rPr>
          <w:rFonts w:eastAsia="Times New Roman" w:cstheme="minorHAnsi"/>
          <w:color w:val="374151"/>
          <w:kern w:val="0"/>
          <w:lang w:eastAsia="en-IN"/>
          <w14:ligatures w14:val="none"/>
        </w:rPr>
        <w:t>Collect detailed information about the business, its owners, and other relevant stakeholders.</w:t>
      </w:r>
    </w:p>
    <w:p w14:paraId="1B74A7DD" w14:textId="77777777" w:rsidR="005B75D3" w:rsidRPr="005B75D3" w:rsidRDefault="005B75D3" w:rsidP="005B75D3">
      <w:pPr>
        <w:numPr>
          <w:ilvl w:val="1"/>
          <w:numId w:val="3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5B75D3">
        <w:rPr>
          <w:rFonts w:eastAsia="Times New Roman" w:cstheme="minorHAnsi"/>
          <w:color w:val="374151"/>
          <w:kern w:val="0"/>
          <w:lang w:eastAsia="en-IN"/>
          <w14:ligatures w14:val="none"/>
        </w:rPr>
        <w:t>Gather financial statements, tax returns, and other financial documentation to assess the creditworthiness of the business.</w:t>
      </w:r>
    </w:p>
    <w:p w14:paraId="65589CD4" w14:textId="77777777" w:rsidR="005B75D3" w:rsidRPr="005B75D3" w:rsidRDefault="005B75D3" w:rsidP="005B75D3">
      <w:pPr>
        <w:numPr>
          <w:ilvl w:val="0"/>
          <w:numId w:val="3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5B75D3">
        <w:rPr>
          <w:rFonts w:eastAsia="Times New Roman" w:cstheme="minorHAnsi"/>
          <w:b/>
          <w:bCs/>
          <w:color w:val="374151"/>
          <w:kern w:val="0"/>
          <w:bdr w:val="single" w:sz="2" w:space="0" w:color="D9D9E3" w:frame="1"/>
          <w:lang w:eastAsia="en-IN"/>
          <w14:ligatures w14:val="none"/>
        </w:rPr>
        <w:t>Due Diligence and Risk Assessment:</w:t>
      </w:r>
    </w:p>
    <w:p w14:paraId="13855F2A" w14:textId="77777777" w:rsidR="005B75D3" w:rsidRPr="005B75D3" w:rsidRDefault="005B75D3" w:rsidP="005B75D3">
      <w:pPr>
        <w:numPr>
          <w:ilvl w:val="1"/>
          <w:numId w:val="3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5B75D3">
        <w:rPr>
          <w:rFonts w:eastAsia="Times New Roman" w:cstheme="minorHAnsi"/>
          <w:color w:val="374151"/>
          <w:kern w:val="0"/>
          <w:lang w:eastAsia="en-IN"/>
          <w14:ligatures w14:val="none"/>
        </w:rPr>
        <w:lastRenderedPageBreak/>
        <w:t>Conduct thorough due diligence on the business, including its financial performance, industry dynamics, and market conditions.</w:t>
      </w:r>
    </w:p>
    <w:p w14:paraId="7EA0822E" w14:textId="77777777" w:rsidR="005B75D3" w:rsidRPr="005B75D3" w:rsidRDefault="005B75D3" w:rsidP="005B75D3">
      <w:pPr>
        <w:numPr>
          <w:ilvl w:val="1"/>
          <w:numId w:val="3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5B75D3">
        <w:rPr>
          <w:rFonts w:eastAsia="Times New Roman" w:cstheme="minorHAnsi"/>
          <w:color w:val="374151"/>
          <w:kern w:val="0"/>
          <w:lang w:eastAsia="en-IN"/>
          <w14:ligatures w14:val="none"/>
        </w:rPr>
        <w:t xml:space="preserve">Assess the credit risk associated with the business, </w:t>
      </w:r>
      <w:proofErr w:type="gramStart"/>
      <w:r w:rsidRPr="005B75D3">
        <w:rPr>
          <w:rFonts w:eastAsia="Times New Roman" w:cstheme="minorHAnsi"/>
          <w:color w:val="374151"/>
          <w:kern w:val="0"/>
          <w:lang w:eastAsia="en-IN"/>
          <w14:ligatures w14:val="none"/>
        </w:rPr>
        <w:t>taking into account</w:t>
      </w:r>
      <w:proofErr w:type="gramEnd"/>
      <w:r w:rsidRPr="005B75D3">
        <w:rPr>
          <w:rFonts w:eastAsia="Times New Roman" w:cstheme="minorHAnsi"/>
          <w:color w:val="374151"/>
          <w:kern w:val="0"/>
          <w:lang w:eastAsia="en-IN"/>
          <w14:ligatures w14:val="none"/>
        </w:rPr>
        <w:t xml:space="preserve"> financial ratios, cash flow analysis, and industry benchmarks.</w:t>
      </w:r>
    </w:p>
    <w:p w14:paraId="6EAF1A31" w14:textId="77777777" w:rsidR="005B75D3" w:rsidRPr="005B75D3" w:rsidRDefault="005B75D3" w:rsidP="005B75D3">
      <w:pPr>
        <w:numPr>
          <w:ilvl w:val="0"/>
          <w:numId w:val="3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5B75D3">
        <w:rPr>
          <w:rFonts w:eastAsia="Times New Roman" w:cstheme="minorHAnsi"/>
          <w:b/>
          <w:bCs/>
          <w:color w:val="374151"/>
          <w:kern w:val="0"/>
          <w:bdr w:val="single" w:sz="2" w:space="0" w:color="D9D9E3" w:frame="1"/>
          <w:lang w:eastAsia="en-IN"/>
          <w14:ligatures w14:val="none"/>
        </w:rPr>
        <w:t>Credit Scoring and Rating:</w:t>
      </w:r>
    </w:p>
    <w:p w14:paraId="4E8CB0D4" w14:textId="77777777" w:rsidR="005B75D3" w:rsidRPr="005B75D3" w:rsidRDefault="005B75D3" w:rsidP="005B75D3">
      <w:pPr>
        <w:numPr>
          <w:ilvl w:val="1"/>
          <w:numId w:val="3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5B75D3">
        <w:rPr>
          <w:rFonts w:eastAsia="Times New Roman" w:cstheme="minorHAnsi"/>
          <w:color w:val="374151"/>
          <w:kern w:val="0"/>
          <w:lang w:eastAsia="en-IN"/>
          <w14:ligatures w14:val="none"/>
        </w:rPr>
        <w:t>Develop and apply credit scoring models tailored to the unique characteristics of SMEs/Corporates.</w:t>
      </w:r>
    </w:p>
    <w:p w14:paraId="06688591" w14:textId="77777777" w:rsidR="005B75D3" w:rsidRPr="005B75D3" w:rsidRDefault="005B75D3" w:rsidP="005B75D3">
      <w:pPr>
        <w:numPr>
          <w:ilvl w:val="1"/>
          <w:numId w:val="3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5B75D3">
        <w:rPr>
          <w:rFonts w:eastAsia="Times New Roman" w:cstheme="minorHAnsi"/>
          <w:color w:val="374151"/>
          <w:kern w:val="0"/>
          <w:lang w:eastAsia="en-IN"/>
          <w14:ligatures w14:val="none"/>
        </w:rPr>
        <w:t>Assign credit ratings based on the business's financial strength, payment history, and other relevant factors.</w:t>
      </w:r>
    </w:p>
    <w:p w14:paraId="72D8C944" w14:textId="77777777" w:rsidR="005B75D3" w:rsidRPr="005B75D3" w:rsidRDefault="005B75D3" w:rsidP="005B75D3">
      <w:pPr>
        <w:numPr>
          <w:ilvl w:val="0"/>
          <w:numId w:val="3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5B75D3">
        <w:rPr>
          <w:rFonts w:eastAsia="Times New Roman" w:cstheme="minorHAnsi"/>
          <w:b/>
          <w:bCs/>
          <w:color w:val="374151"/>
          <w:kern w:val="0"/>
          <w:bdr w:val="single" w:sz="2" w:space="0" w:color="D9D9E3" w:frame="1"/>
          <w:lang w:eastAsia="en-IN"/>
          <w14:ligatures w14:val="none"/>
        </w:rPr>
        <w:t>Collateral Assessment:</w:t>
      </w:r>
    </w:p>
    <w:p w14:paraId="01AE1B63" w14:textId="77777777" w:rsidR="005B75D3" w:rsidRPr="005B75D3" w:rsidRDefault="005B75D3" w:rsidP="005B75D3">
      <w:pPr>
        <w:numPr>
          <w:ilvl w:val="1"/>
          <w:numId w:val="3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5B75D3">
        <w:rPr>
          <w:rFonts w:eastAsia="Times New Roman" w:cstheme="minorHAnsi"/>
          <w:color w:val="374151"/>
          <w:kern w:val="0"/>
          <w:lang w:eastAsia="en-IN"/>
          <w14:ligatures w14:val="none"/>
        </w:rPr>
        <w:t>Evaluate the collateral offered by the business to secure the loan.</w:t>
      </w:r>
    </w:p>
    <w:p w14:paraId="0F5D44D0" w14:textId="77777777" w:rsidR="005B75D3" w:rsidRPr="005B75D3" w:rsidRDefault="005B75D3" w:rsidP="005B75D3">
      <w:pPr>
        <w:numPr>
          <w:ilvl w:val="1"/>
          <w:numId w:val="3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5B75D3">
        <w:rPr>
          <w:rFonts w:eastAsia="Times New Roman" w:cstheme="minorHAnsi"/>
          <w:color w:val="374151"/>
          <w:kern w:val="0"/>
          <w:lang w:eastAsia="en-IN"/>
          <w14:ligatures w14:val="none"/>
        </w:rPr>
        <w:t>Assess the value and quality of assets, such as real estate, inventory, or receivables, that may be used as collateral.</w:t>
      </w:r>
    </w:p>
    <w:p w14:paraId="08259A9D" w14:textId="77777777" w:rsidR="005B75D3" w:rsidRPr="005B75D3" w:rsidRDefault="005B75D3" w:rsidP="005B75D3">
      <w:pPr>
        <w:numPr>
          <w:ilvl w:val="0"/>
          <w:numId w:val="3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5B75D3">
        <w:rPr>
          <w:rFonts w:eastAsia="Times New Roman" w:cstheme="minorHAnsi"/>
          <w:b/>
          <w:bCs/>
          <w:color w:val="374151"/>
          <w:kern w:val="0"/>
          <w:bdr w:val="single" w:sz="2" w:space="0" w:color="D9D9E3" w:frame="1"/>
          <w:lang w:eastAsia="en-IN"/>
          <w14:ligatures w14:val="none"/>
        </w:rPr>
        <w:t>Credit Committee Review:</w:t>
      </w:r>
    </w:p>
    <w:p w14:paraId="25A9223F" w14:textId="77777777" w:rsidR="005B75D3" w:rsidRPr="005B75D3" w:rsidRDefault="005B75D3" w:rsidP="005B75D3">
      <w:pPr>
        <w:numPr>
          <w:ilvl w:val="1"/>
          <w:numId w:val="3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5B75D3">
        <w:rPr>
          <w:rFonts w:eastAsia="Times New Roman" w:cstheme="minorHAnsi"/>
          <w:color w:val="374151"/>
          <w:kern w:val="0"/>
          <w:lang w:eastAsia="en-IN"/>
          <w14:ligatures w14:val="none"/>
        </w:rPr>
        <w:t>Present complex or large credit requests to a credit committee for review and approval.</w:t>
      </w:r>
    </w:p>
    <w:p w14:paraId="6493A0FA" w14:textId="77777777" w:rsidR="005B75D3" w:rsidRPr="005B75D3" w:rsidRDefault="005B75D3" w:rsidP="005B75D3">
      <w:pPr>
        <w:numPr>
          <w:ilvl w:val="1"/>
          <w:numId w:val="3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5B75D3">
        <w:rPr>
          <w:rFonts w:eastAsia="Times New Roman" w:cstheme="minorHAnsi"/>
          <w:color w:val="374151"/>
          <w:kern w:val="0"/>
          <w:lang w:eastAsia="en-IN"/>
          <w14:ligatures w14:val="none"/>
        </w:rPr>
        <w:t>The committee may consist of senior management and risk management professionals who evaluate the credit proposal in-depth.</w:t>
      </w:r>
    </w:p>
    <w:p w14:paraId="0E938BB6" w14:textId="77777777" w:rsidR="005B75D3" w:rsidRPr="005B75D3" w:rsidRDefault="005B75D3" w:rsidP="005B75D3">
      <w:pPr>
        <w:numPr>
          <w:ilvl w:val="0"/>
          <w:numId w:val="3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5B75D3">
        <w:rPr>
          <w:rFonts w:eastAsia="Times New Roman" w:cstheme="minorHAnsi"/>
          <w:b/>
          <w:bCs/>
          <w:color w:val="374151"/>
          <w:kern w:val="0"/>
          <w:bdr w:val="single" w:sz="2" w:space="0" w:color="D9D9E3" w:frame="1"/>
          <w:lang w:eastAsia="en-IN"/>
          <w14:ligatures w14:val="none"/>
        </w:rPr>
        <w:t>Legal and Compliance Checks:</w:t>
      </w:r>
    </w:p>
    <w:p w14:paraId="4D638661" w14:textId="77777777" w:rsidR="005B75D3" w:rsidRPr="005B75D3" w:rsidRDefault="005B75D3" w:rsidP="005B75D3">
      <w:pPr>
        <w:numPr>
          <w:ilvl w:val="1"/>
          <w:numId w:val="3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5B75D3">
        <w:rPr>
          <w:rFonts w:eastAsia="Times New Roman" w:cstheme="minorHAnsi"/>
          <w:color w:val="374151"/>
          <w:kern w:val="0"/>
          <w:lang w:eastAsia="en-IN"/>
          <w14:ligatures w14:val="none"/>
        </w:rPr>
        <w:t>Conduct legal due diligence to ensure that the proposed credit arrangement complies with applicable laws and regulations.</w:t>
      </w:r>
    </w:p>
    <w:p w14:paraId="7E271917" w14:textId="77777777" w:rsidR="005B75D3" w:rsidRPr="005B75D3" w:rsidRDefault="005B75D3" w:rsidP="005B75D3">
      <w:pPr>
        <w:numPr>
          <w:ilvl w:val="1"/>
          <w:numId w:val="3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5B75D3">
        <w:rPr>
          <w:rFonts w:eastAsia="Times New Roman" w:cstheme="minorHAnsi"/>
          <w:color w:val="374151"/>
          <w:kern w:val="0"/>
          <w:lang w:eastAsia="en-IN"/>
          <w14:ligatures w14:val="none"/>
        </w:rPr>
        <w:t>Draft and review legal documents, including loan agreements and security documents.</w:t>
      </w:r>
    </w:p>
    <w:p w14:paraId="3CFA901A" w14:textId="77777777" w:rsidR="005B75D3" w:rsidRPr="005B75D3" w:rsidRDefault="005B75D3" w:rsidP="005B75D3">
      <w:pPr>
        <w:numPr>
          <w:ilvl w:val="0"/>
          <w:numId w:val="3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5B75D3">
        <w:rPr>
          <w:rFonts w:eastAsia="Times New Roman" w:cstheme="minorHAnsi"/>
          <w:b/>
          <w:bCs/>
          <w:color w:val="374151"/>
          <w:kern w:val="0"/>
          <w:bdr w:val="single" w:sz="2" w:space="0" w:color="D9D9E3" w:frame="1"/>
          <w:lang w:eastAsia="en-IN"/>
          <w14:ligatures w14:val="none"/>
        </w:rPr>
        <w:t>Loan Structuring and Pricing:</w:t>
      </w:r>
    </w:p>
    <w:p w14:paraId="7376FBF3" w14:textId="77777777" w:rsidR="005B75D3" w:rsidRPr="005B75D3" w:rsidRDefault="005B75D3" w:rsidP="005B75D3">
      <w:pPr>
        <w:numPr>
          <w:ilvl w:val="1"/>
          <w:numId w:val="3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5B75D3">
        <w:rPr>
          <w:rFonts w:eastAsia="Times New Roman" w:cstheme="minorHAnsi"/>
          <w:color w:val="374151"/>
          <w:kern w:val="0"/>
          <w:lang w:eastAsia="en-IN"/>
          <w14:ligatures w14:val="none"/>
        </w:rPr>
        <w:t>Structure the loan terms, including interest rates, repayment schedules, and covenants.</w:t>
      </w:r>
    </w:p>
    <w:p w14:paraId="36AC968F" w14:textId="77777777" w:rsidR="005B75D3" w:rsidRPr="005B75D3" w:rsidRDefault="005B75D3" w:rsidP="005B75D3">
      <w:pPr>
        <w:numPr>
          <w:ilvl w:val="1"/>
          <w:numId w:val="3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5B75D3">
        <w:rPr>
          <w:rFonts w:eastAsia="Times New Roman" w:cstheme="minorHAnsi"/>
          <w:color w:val="374151"/>
          <w:kern w:val="0"/>
          <w:lang w:eastAsia="en-IN"/>
          <w14:ligatures w14:val="none"/>
        </w:rPr>
        <w:t>Price the loan to reflect the level of risk and market conditions.</w:t>
      </w:r>
    </w:p>
    <w:p w14:paraId="1618BA67" w14:textId="77777777" w:rsidR="005B75D3" w:rsidRPr="005B75D3" w:rsidRDefault="005B75D3" w:rsidP="005B75D3">
      <w:pPr>
        <w:numPr>
          <w:ilvl w:val="0"/>
          <w:numId w:val="3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5B75D3">
        <w:rPr>
          <w:rFonts w:eastAsia="Times New Roman" w:cstheme="minorHAnsi"/>
          <w:b/>
          <w:bCs/>
          <w:color w:val="374151"/>
          <w:kern w:val="0"/>
          <w:bdr w:val="single" w:sz="2" w:space="0" w:color="D9D9E3" w:frame="1"/>
          <w:lang w:eastAsia="en-IN"/>
          <w14:ligatures w14:val="none"/>
        </w:rPr>
        <w:t>Approval Workflow and Documentation:</w:t>
      </w:r>
    </w:p>
    <w:p w14:paraId="4DB3BBB6" w14:textId="77777777" w:rsidR="005B75D3" w:rsidRPr="005B75D3" w:rsidRDefault="005B75D3" w:rsidP="005B75D3">
      <w:pPr>
        <w:numPr>
          <w:ilvl w:val="1"/>
          <w:numId w:val="3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5B75D3">
        <w:rPr>
          <w:rFonts w:eastAsia="Times New Roman" w:cstheme="minorHAnsi"/>
          <w:color w:val="374151"/>
          <w:kern w:val="0"/>
          <w:lang w:eastAsia="en-IN"/>
          <w14:ligatures w14:val="none"/>
        </w:rPr>
        <w:t>Implement a workflow for internal approvals, involving various departments such as credit risk, legal, and senior management.</w:t>
      </w:r>
    </w:p>
    <w:p w14:paraId="03351B19" w14:textId="77777777" w:rsidR="005B75D3" w:rsidRPr="005B75D3" w:rsidRDefault="005B75D3" w:rsidP="005B75D3">
      <w:pPr>
        <w:numPr>
          <w:ilvl w:val="1"/>
          <w:numId w:val="3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5B75D3">
        <w:rPr>
          <w:rFonts w:eastAsia="Times New Roman" w:cstheme="minorHAnsi"/>
          <w:color w:val="374151"/>
          <w:kern w:val="0"/>
          <w:lang w:eastAsia="en-IN"/>
          <w14:ligatures w14:val="none"/>
        </w:rPr>
        <w:t>Generate comprehensive loan documentation that outlines terms, conditions, and covenants.</w:t>
      </w:r>
    </w:p>
    <w:p w14:paraId="275D49BA" w14:textId="77777777" w:rsidR="005B75D3" w:rsidRPr="005B75D3" w:rsidRDefault="005B75D3" w:rsidP="005B75D3">
      <w:pPr>
        <w:numPr>
          <w:ilvl w:val="0"/>
          <w:numId w:val="3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5B75D3">
        <w:rPr>
          <w:rFonts w:eastAsia="Times New Roman" w:cstheme="minorHAnsi"/>
          <w:b/>
          <w:bCs/>
          <w:color w:val="374151"/>
          <w:kern w:val="0"/>
          <w:bdr w:val="single" w:sz="2" w:space="0" w:color="D9D9E3" w:frame="1"/>
          <w:lang w:eastAsia="en-IN"/>
          <w14:ligatures w14:val="none"/>
        </w:rPr>
        <w:t>Monitoring and Covenant Compliance:</w:t>
      </w:r>
    </w:p>
    <w:p w14:paraId="40E22E87" w14:textId="77777777" w:rsidR="005B75D3" w:rsidRPr="005B75D3" w:rsidRDefault="005B75D3" w:rsidP="005B75D3">
      <w:pPr>
        <w:numPr>
          <w:ilvl w:val="1"/>
          <w:numId w:val="3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5B75D3">
        <w:rPr>
          <w:rFonts w:eastAsia="Times New Roman" w:cstheme="minorHAnsi"/>
          <w:color w:val="374151"/>
          <w:kern w:val="0"/>
          <w:lang w:eastAsia="en-IN"/>
          <w14:ligatures w14:val="none"/>
        </w:rPr>
        <w:t>Establish a robust monitoring system to track the financial performance of the borrower during the loan tenure.</w:t>
      </w:r>
    </w:p>
    <w:p w14:paraId="401FC63D" w14:textId="77777777" w:rsidR="005B75D3" w:rsidRPr="005B75D3" w:rsidRDefault="005B75D3" w:rsidP="005B75D3">
      <w:pPr>
        <w:numPr>
          <w:ilvl w:val="1"/>
          <w:numId w:val="3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5B75D3">
        <w:rPr>
          <w:rFonts w:eastAsia="Times New Roman" w:cstheme="minorHAnsi"/>
          <w:color w:val="374151"/>
          <w:kern w:val="0"/>
          <w:lang w:eastAsia="en-IN"/>
          <w14:ligatures w14:val="none"/>
        </w:rPr>
        <w:t>Ensure that the borrower complies with financial covenants and other contractual obligations.</w:t>
      </w:r>
    </w:p>
    <w:p w14:paraId="1E04D9CB" w14:textId="77777777" w:rsidR="005B75D3" w:rsidRPr="005B75D3" w:rsidRDefault="005B75D3" w:rsidP="005B75D3">
      <w:pPr>
        <w:numPr>
          <w:ilvl w:val="0"/>
          <w:numId w:val="3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5B75D3">
        <w:rPr>
          <w:rFonts w:eastAsia="Times New Roman" w:cstheme="minorHAnsi"/>
          <w:b/>
          <w:bCs/>
          <w:color w:val="374151"/>
          <w:kern w:val="0"/>
          <w:bdr w:val="single" w:sz="2" w:space="0" w:color="D9D9E3" w:frame="1"/>
          <w:lang w:eastAsia="en-IN"/>
          <w14:ligatures w14:val="none"/>
        </w:rPr>
        <w:t>Relationship Management:</w:t>
      </w:r>
    </w:p>
    <w:p w14:paraId="3B240D19" w14:textId="77777777" w:rsidR="005B75D3" w:rsidRPr="005B75D3" w:rsidRDefault="005B75D3" w:rsidP="005B75D3">
      <w:pPr>
        <w:numPr>
          <w:ilvl w:val="1"/>
          <w:numId w:val="3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5B75D3">
        <w:rPr>
          <w:rFonts w:eastAsia="Times New Roman" w:cstheme="minorHAnsi"/>
          <w:color w:val="374151"/>
          <w:kern w:val="0"/>
          <w:lang w:eastAsia="en-IN"/>
          <w14:ligatures w14:val="none"/>
        </w:rPr>
        <w:t>Assign relationship managers to maintain regular contact with the business, understand its evolving needs, and address any concerns.</w:t>
      </w:r>
    </w:p>
    <w:p w14:paraId="71175571" w14:textId="77777777" w:rsidR="005B75D3" w:rsidRPr="005B75D3" w:rsidRDefault="005B75D3" w:rsidP="005B75D3">
      <w:pPr>
        <w:numPr>
          <w:ilvl w:val="1"/>
          <w:numId w:val="3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5B75D3">
        <w:rPr>
          <w:rFonts w:eastAsia="Times New Roman" w:cstheme="minorHAnsi"/>
          <w:color w:val="374151"/>
          <w:kern w:val="0"/>
          <w:lang w:eastAsia="en-IN"/>
          <w14:ligatures w14:val="none"/>
        </w:rPr>
        <w:t>Foster a strong relationship to enhance communication and cooperation throughout the credit relationship.</w:t>
      </w:r>
    </w:p>
    <w:p w14:paraId="2735B654" w14:textId="77777777" w:rsidR="005B75D3" w:rsidRPr="005B75D3" w:rsidRDefault="005B75D3" w:rsidP="005B75D3">
      <w:pPr>
        <w:numPr>
          <w:ilvl w:val="0"/>
          <w:numId w:val="3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5B75D3">
        <w:rPr>
          <w:rFonts w:eastAsia="Times New Roman" w:cstheme="minorHAnsi"/>
          <w:b/>
          <w:bCs/>
          <w:color w:val="374151"/>
          <w:kern w:val="0"/>
          <w:bdr w:val="single" w:sz="2" w:space="0" w:color="D9D9E3" w:frame="1"/>
          <w:lang w:eastAsia="en-IN"/>
          <w14:ligatures w14:val="none"/>
        </w:rPr>
        <w:t>Default Management and Recovery:</w:t>
      </w:r>
    </w:p>
    <w:p w14:paraId="52A08C1B" w14:textId="77777777" w:rsidR="005B75D3" w:rsidRPr="005B75D3" w:rsidRDefault="005B75D3" w:rsidP="005B75D3">
      <w:pPr>
        <w:numPr>
          <w:ilvl w:val="1"/>
          <w:numId w:val="3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5B75D3">
        <w:rPr>
          <w:rFonts w:eastAsia="Times New Roman" w:cstheme="minorHAnsi"/>
          <w:color w:val="374151"/>
          <w:kern w:val="0"/>
          <w:lang w:eastAsia="en-IN"/>
          <w14:ligatures w14:val="none"/>
        </w:rPr>
        <w:t>Develop and implement strategies for managing defaults, including restructuring loans when necessary.</w:t>
      </w:r>
    </w:p>
    <w:p w14:paraId="742BCE9B" w14:textId="77777777" w:rsidR="005B75D3" w:rsidRPr="005B75D3" w:rsidRDefault="005B75D3" w:rsidP="005B75D3">
      <w:pPr>
        <w:numPr>
          <w:ilvl w:val="1"/>
          <w:numId w:val="3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5B75D3">
        <w:rPr>
          <w:rFonts w:eastAsia="Times New Roman" w:cstheme="minorHAnsi"/>
          <w:color w:val="374151"/>
          <w:kern w:val="0"/>
          <w:lang w:eastAsia="en-IN"/>
          <w14:ligatures w14:val="none"/>
        </w:rPr>
        <w:t>Establish a process for collateral realization and recovery in the event of default.</w:t>
      </w:r>
    </w:p>
    <w:p w14:paraId="4FA2189A" w14:textId="77777777" w:rsidR="005B75D3" w:rsidRPr="005B75D3" w:rsidRDefault="005B75D3" w:rsidP="005B75D3">
      <w:pPr>
        <w:numPr>
          <w:ilvl w:val="0"/>
          <w:numId w:val="3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5B75D3">
        <w:rPr>
          <w:rFonts w:eastAsia="Times New Roman" w:cstheme="minorHAnsi"/>
          <w:b/>
          <w:bCs/>
          <w:color w:val="374151"/>
          <w:kern w:val="0"/>
          <w:bdr w:val="single" w:sz="2" w:space="0" w:color="D9D9E3" w:frame="1"/>
          <w:lang w:eastAsia="en-IN"/>
          <w14:ligatures w14:val="none"/>
        </w:rPr>
        <w:t>Reporting and Analytics:</w:t>
      </w:r>
    </w:p>
    <w:p w14:paraId="1896B55F" w14:textId="77777777" w:rsidR="005B75D3" w:rsidRPr="005B75D3" w:rsidRDefault="005B75D3" w:rsidP="005B75D3">
      <w:pPr>
        <w:numPr>
          <w:ilvl w:val="1"/>
          <w:numId w:val="3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5B75D3">
        <w:rPr>
          <w:rFonts w:eastAsia="Times New Roman" w:cstheme="minorHAnsi"/>
          <w:color w:val="374151"/>
          <w:kern w:val="0"/>
          <w:lang w:eastAsia="en-IN"/>
          <w14:ligatures w14:val="none"/>
        </w:rPr>
        <w:t>Generate detailed reports for internal and external stakeholders, including regulators, auditors, and senior management.</w:t>
      </w:r>
    </w:p>
    <w:p w14:paraId="68B8C6CA" w14:textId="77777777" w:rsidR="005B75D3" w:rsidRPr="005B75D3" w:rsidRDefault="005B75D3" w:rsidP="005B75D3">
      <w:pPr>
        <w:numPr>
          <w:ilvl w:val="1"/>
          <w:numId w:val="3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5B75D3">
        <w:rPr>
          <w:rFonts w:eastAsia="Times New Roman" w:cstheme="minorHAnsi"/>
          <w:color w:val="374151"/>
          <w:kern w:val="0"/>
          <w:lang w:eastAsia="en-IN"/>
          <w14:ligatures w14:val="none"/>
        </w:rPr>
        <w:lastRenderedPageBreak/>
        <w:t>Use analytics to assess the performance of the credit portfolio and identify trends or areas for improvement.</w:t>
      </w:r>
    </w:p>
    <w:p w14:paraId="45160B62" w14:textId="77777777" w:rsidR="00AB4863" w:rsidRDefault="00AB4863" w:rsidP="00133E8C">
      <w:pPr>
        <w:rPr>
          <w:rFonts w:cstheme="minorHAnsi"/>
        </w:rPr>
      </w:pPr>
    </w:p>
    <w:p w14:paraId="4BDDD08A" w14:textId="77777777" w:rsidR="008D47CE" w:rsidRDefault="008D47CE" w:rsidP="00133E8C">
      <w:pPr>
        <w:rPr>
          <w:rFonts w:cstheme="minorHAnsi"/>
        </w:rPr>
      </w:pPr>
    </w:p>
    <w:p w14:paraId="683002C2" w14:textId="4383387E" w:rsidR="00317E6E" w:rsidRDefault="00C217E2" w:rsidP="00C217E2">
      <w:pPr>
        <w:rPr>
          <w:b/>
          <w:bCs/>
          <w:color w:val="538135" w:themeColor="accent6" w:themeShade="BF"/>
          <w:sz w:val="28"/>
          <w:szCs w:val="28"/>
        </w:rPr>
      </w:pPr>
      <w:r>
        <w:rPr>
          <w:b/>
          <w:bCs/>
          <w:color w:val="538135" w:themeColor="accent6" w:themeShade="BF"/>
          <w:sz w:val="28"/>
          <w:szCs w:val="28"/>
        </w:rPr>
        <w:t xml:space="preserve">       6. L</w:t>
      </w:r>
      <w:r w:rsidR="00CD5DCD" w:rsidRPr="00C217E2">
        <w:rPr>
          <w:b/>
          <w:bCs/>
          <w:color w:val="538135" w:themeColor="accent6" w:themeShade="BF"/>
          <w:sz w:val="28"/>
          <w:szCs w:val="28"/>
        </w:rPr>
        <w:t xml:space="preserve">oan </w:t>
      </w:r>
      <w:r w:rsidR="00BE24CB" w:rsidRPr="00C217E2">
        <w:rPr>
          <w:b/>
          <w:bCs/>
          <w:color w:val="538135" w:themeColor="accent6" w:themeShade="BF"/>
          <w:sz w:val="28"/>
          <w:szCs w:val="28"/>
        </w:rPr>
        <w:t>Servicing System</w:t>
      </w:r>
      <w:r w:rsidR="00D706B7" w:rsidRPr="00C217E2">
        <w:rPr>
          <w:b/>
          <w:bCs/>
          <w:color w:val="538135" w:themeColor="accent6" w:themeShade="BF"/>
          <w:sz w:val="28"/>
          <w:szCs w:val="28"/>
        </w:rPr>
        <w:t xml:space="preserve"> – Key concepts</w:t>
      </w:r>
      <w:r w:rsidR="00317E6E" w:rsidRPr="00C217E2">
        <w:rPr>
          <w:b/>
          <w:bCs/>
          <w:color w:val="538135" w:themeColor="accent6" w:themeShade="BF"/>
          <w:sz w:val="28"/>
          <w:szCs w:val="28"/>
        </w:rPr>
        <w:t xml:space="preserve"> –</w:t>
      </w:r>
    </w:p>
    <w:p w14:paraId="2223061A" w14:textId="77777777" w:rsidR="00185E67" w:rsidRPr="00C217E2" w:rsidRDefault="00185E67" w:rsidP="00C217E2">
      <w:pPr>
        <w:rPr>
          <w:b/>
          <w:bCs/>
          <w:color w:val="538135" w:themeColor="accent6" w:themeShade="BF"/>
          <w:sz w:val="28"/>
          <w:szCs w:val="28"/>
        </w:rPr>
      </w:pPr>
    </w:p>
    <w:p w14:paraId="76C9A1D2" w14:textId="77777777" w:rsidR="008D47CE" w:rsidRPr="00601EB3" w:rsidRDefault="008D47CE" w:rsidP="00601EB3">
      <w:pPr>
        <w:rPr>
          <w:rFonts w:cstheme="minorHAnsi"/>
        </w:rPr>
      </w:pPr>
    </w:p>
    <w:p w14:paraId="46604C03" w14:textId="71091D23" w:rsidR="00AB4863" w:rsidRDefault="00C217E2" w:rsidP="00133E8C">
      <w:pPr>
        <w:rPr>
          <w:rFonts w:cstheme="minorHAnsi"/>
        </w:rPr>
      </w:pPr>
      <w:r>
        <w:rPr>
          <w:rFonts w:cstheme="minorHAnsi"/>
        </w:rPr>
        <w:t xml:space="preserve">                        </w:t>
      </w:r>
      <w:r>
        <w:rPr>
          <w:noProof/>
        </w:rPr>
        <w:drawing>
          <wp:inline distT="0" distB="0" distL="0" distR="0" wp14:anchorId="5B7234D4" wp14:editId="26C4ABD2">
            <wp:extent cx="3956921" cy="2343873"/>
            <wp:effectExtent l="0" t="0" r="5715" b="0"/>
            <wp:docPr id="612644221" name="Picture 5" descr="Image result for Loan servicing system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Loan servicing system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4528" cy="2348379"/>
                    </a:xfrm>
                    <a:prstGeom prst="rect">
                      <a:avLst/>
                    </a:prstGeom>
                    <a:noFill/>
                    <a:ln>
                      <a:noFill/>
                    </a:ln>
                  </pic:spPr>
                </pic:pic>
              </a:graphicData>
            </a:graphic>
          </wp:inline>
        </w:drawing>
      </w:r>
    </w:p>
    <w:p w14:paraId="76D3BAD1" w14:textId="77777777" w:rsidR="00AB4863" w:rsidRDefault="00AB4863" w:rsidP="00133E8C">
      <w:pPr>
        <w:rPr>
          <w:rFonts w:cstheme="minorHAnsi"/>
        </w:rPr>
      </w:pPr>
    </w:p>
    <w:p w14:paraId="57FB0DC7" w14:textId="77777777" w:rsidR="00F715A3" w:rsidRPr="00F715A3" w:rsidRDefault="00F715A3" w:rsidP="00F715A3">
      <w:pPr>
        <w:numPr>
          <w:ilvl w:val="0"/>
          <w:numId w:val="35"/>
        </w:numPr>
        <w:shd w:val="clear" w:color="auto" w:fill="F3F9F9"/>
        <w:spacing w:before="100" w:beforeAutospacing="1" w:after="100" w:afterAutospacing="1" w:line="240" w:lineRule="auto"/>
        <w:rPr>
          <w:rFonts w:eastAsia="Times New Roman" w:cstheme="minorHAnsi"/>
          <w:color w:val="212121"/>
          <w:kern w:val="0"/>
          <w:lang w:eastAsia="en-IN"/>
          <w14:ligatures w14:val="none"/>
        </w:rPr>
      </w:pPr>
      <w:r w:rsidRPr="00F715A3">
        <w:rPr>
          <w:rFonts w:cstheme="minorHAnsi"/>
        </w:rPr>
        <w:t xml:space="preserve">     </w:t>
      </w:r>
      <w:r w:rsidRPr="00F715A3">
        <w:rPr>
          <w:rFonts w:eastAsia="Times New Roman" w:cstheme="minorHAnsi"/>
          <w:color w:val="212121"/>
          <w:kern w:val="0"/>
          <w:lang w:eastAsia="en-IN"/>
          <w14:ligatures w14:val="none"/>
        </w:rPr>
        <w:t>Loan servicing refers to delayed payment collection on the loan and further dispersion to concerned parties. </w:t>
      </w:r>
    </w:p>
    <w:p w14:paraId="554C7ADC" w14:textId="77777777" w:rsidR="00F715A3" w:rsidRPr="00F715A3" w:rsidRDefault="00F715A3" w:rsidP="00F715A3">
      <w:pPr>
        <w:numPr>
          <w:ilvl w:val="0"/>
          <w:numId w:val="35"/>
        </w:numPr>
        <w:shd w:val="clear" w:color="auto" w:fill="F3F9F9"/>
        <w:spacing w:before="100" w:beforeAutospacing="1" w:after="100" w:afterAutospacing="1" w:line="240" w:lineRule="auto"/>
        <w:rPr>
          <w:rFonts w:eastAsia="Times New Roman" w:cstheme="minorHAnsi"/>
          <w:color w:val="212121"/>
          <w:kern w:val="0"/>
          <w:lang w:eastAsia="en-IN"/>
          <w14:ligatures w14:val="none"/>
        </w:rPr>
      </w:pPr>
      <w:r w:rsidRPr="00F715A3">
        <w:rPr>
          <w:rFonts w:eastAsia="Times New Roman" w:cstheme="minorHAnsi"/>
          <w:color w:val="212121"/>
          <w:kern w:val="0"/>
          <w:lang w:eastAsia="en-IN"/>
          <w14:ligatures w14:val="none"/>
        </w:rPr>
        <w:t>The </w:t>
      </w:r>
      <w:r w:rsidRPr="00F715A3">
        <w:rPr>
          <w:rFonts w:eastAsia="Times New Roman" w:cstheme="minorHAnsi"/>
          <w:b/>
          <w:bCs/>
          <w:color w:val="212121"/>
          <w:kern w:val="0"/>
          <w:lang w:eastAsia="en-IN"/>
          <w14:ligatures w14:val="none"/>
        </w:rPr>
        <w:t>loan servicing specialist </w:t>
      </w:r>
      <w:r w:rsidRPr="00F715A3">
        <w:rPr>
          <w:rFonts w:eastAsia="Times New Roman" w:cstheme="minorHAnsi"/>
          <w:color w:val="212121"/>
          <w:kern w:val="0"/>
          <w:lang w:eastAsia="en-IN"/>
          <w14:ligatures w14:val="none"/>
        </w:rPr>
        <w:t>manages prompt debt payment collection and, in turn, receives a minimum proportion of the compensation to be paid by the borrower. </w:t>
      </w:r>
    </w:p>
    <w:p w14:paraId="72123584" w14:textId="77777777" w:rsidR="00F715A3" w:rsidRPr="00F715A3" w:rsidRDefault="00F715A3" w:rsidP="00F715A3">
      <w:pPr>
        <w:numPr>
          <w:ilvl w:val="0"/>
          <w:numId w:val="35"/>
        </w:numPr>
        <w:shd w:val="clear" w:color="auto" w:fill="F3F9F9"/>
        <w:spacing w:before="100" w:beforeAutospacing="1" w:after="100" w:afterAutospacing="1" w:line="240" w:lineRule="auto"/>
        <w:rPr>
          <w:rFonts w:eastAsia="Times New Roman" w:cstheme="minorHAnsi"/>
          <w:color w:val="212121"/>
          <w:kern w:val="0"/>
          <w:lang w:eastAsia="en-IN"/>
          <w14:ligatures w14:val="none"/>
        </w:rPr>
      </w:pPr>
      <w:r w:rsidRPr="00F715A3">
        <w:rPr>
          <w:rFonts w:eastAsia="Times New Roman" w:cstheme="minorHAnsi"/>
          <w:color w:val="212121"/>
          <w:kern w:val="0"/>
          <w:lang w:eastAsia="en-IN"/>
          <w14:ligatures w14:val="none"/>
        </w:rPr>
        <w:t>It assists in preventing complex loans and fostering a healthy relationship between the defaulter and financial institution. Though applied to every type of loan, mortgages are the most used.</w:t>
      </w:r>
    </w:p>
    <w:p w14:paraId="3F9C02DD" w14:textId="77777777" w:rsidR="00F715A3" w:rsidRPr="00F715A3" w:rsidRDefault="00F715A3" w:rsidP="00F715A3">
      <w:pPr>
        <w:numPr>
          <w:ilvl w:val="0"/>
          <w:numId w:val="35"/>
        </w:numPr>
        <w:shd w:val="clear" w:color="auto" w:fill="F3F9F9"/>
        <w:spacing w:before="100" w:beforeAutospacing="1" w:after="100" w:afterAutospacing="1" w:line="240" w:lineRule="auto"/>
        <w:rPr>
          <w:rFonts w:eastAsia="Times New Roman" w:cstheme="minorHAnsi"/>
          <w:color w:val="212121"/>
          <w:kern w:val="0"/>
          <w:lang w:eastAsia="en-IN"/>
          <w14:ligatures w14:val="none"/>
        </w:rPr>
      </w:pPr>
      <w:r w:rsidRPr="00F715A3">
        <w:rPr>
          <w:rFonts w:eastAsia="Times New Roman" w:cstheme="minorHAnsi"/>
          <w:color w:val="212121"/>
          <w:kern w:val="0"/>
          <w:lang w:eastAsia="en-IN"/>
          <w14:ligatures w14:val="none"/>
        </w:rPr>
        <w:t>It incorporates payment processing, sending monthly balance statements, maintaining bill records, and replying to requests.</w:t>
      </w:r>
    </w:p>
    <w:p w14:paraId="726206A9" w14:textId="5F26A024" w:rsidR="00AB4863" w:rsidRDefault="00AB4863" w:rsidP="00133E8C">
      <w:pPr>
        <w:rPr>
          <w:rFonts w:cstheme="minorHAnsi"/>
        </w:rPr>
      </w:pPr>
    </w:p>
    <w:p w14:paraId="4FB83D0D" w14:textId="5A9B3A81" w:rsidR="00AB4863" w:rsidRDefault="00AB4863" w:rsidP="00133E8C">
      <w:pPr>
        <w:rPr>
          <w:rFonts w:cstheme="minorHAnsi"/>
        </w:rPr>
      </w:pPr>
      <w:r>
        <w:rPr>
          <w:rFonts w:cstheme="minorHAnsi"/>
        </w:rPr>
        <w:t xml:space="preserve">       </w:t>
      </w:r>
    </w:p>
    <w:p w14:paraId="32056CB4" w14:textId="3CA453C8" w:rsidR="00601EB3" w:rsidRDefault="00601EB3" w:rsidP="00601EB3">
      <w:pPr>
        <w:rPr>
          <w:b/>
          <w:bCs/>
          <w:color w:val="538135" w:themeColor="accent6" w:themeShade="BF"/>
          <w:sz w:val="28"/>
          <w:szCs w:val="28"/>
        </w:rPr>
      </w:pPr>
      <w:r>
        <w:rPr>
          <w:b/>
          <w:bCs/>
          <w:color w:val="538135" w:themeColor="accent6" w:themeShade="BF"/>
          <w:sz w:val="28"/>
          <w:szCs w:val="28"/>
        </w:rPr>
        <w:t xml:space="preserve">    </w:t>
      </w:r>
      <w:r w:rsidR="0059701F">
        <w:rPr>
          <w:b/>
          <w:bCs/>
          <w:color w:val="538135" w:themeColor="accent6" w:themeShade="BF"/>
          <w:sz w:val="28"/>
          <w:szCs w:val="28"/>
        </w:rPr>
        <w:t>7</w:t>
      </w:r>
      <w:r>
        <w:rPr>
          <w:b/>
          <w:bCs/>
          <w:color w:val="538135" w:themeColor="accent6" w:themeShade="BF"/>
          <w:sz w:val="28"/>
          <w:szCs w:val="28"/>
        </w:rPr>
        <w:t>. L</w:t>
      </w:r>
      <w:r w:rsidRPr="00C217E2">
        <w:rPr>
          <w:b/>
          <w:bCs/>
          <w:color w:val="538135" w:themeColor="accent6" w:themeShade="BF"/>
          <w:sz w:val="28"/>
          <w:szCs w:val="28"/>
        </w:rPr>
        <w:t xml:space="preserve">oan Servicing System – </w:t>
      </w:r>
      <w:r w:rsidR="00A201DD">
        <w:rPr>
          <w:b/>
          <w:bCs/>
          <w:color w:val="538135" w:themeColor="accent6" w:themeShade="BF"/>
          <w:sz w:val="28"/>
          <w:szCs w:val="28"/>
        </w:rPr>
        <w:t>Interest rate management</w:t>
      </w:r>
      <w:r w:rsidRPr="00C217E2">
        <w:rPr>
          <w:b/>
          <w:bCs/>
          <w:color w:val="538135" w:themeColor="accent6" w:themeShade="BF"/>
          <w:sz w:val="28"/>
          <w:szCs w:val="28"/>
        </w:rPr>
        <w:t xml:space="preserve"> –</w:t>
      </w:r>
    </w:p>
    <w:p w14:paraId="3F718D87" w14:textId="60F2C159" w:rsidR="00601EB3" w:rsidRDefault="00A201DD" w:rsidP="00133E8C">
      <w:pPr>
        <w:rPr>
          <w:rFonts w:cstheme="minorHAnsi"/>
        </w:rPr>
      </w:pPr>
      <w:r>
        <w:rPr>
          <w:rFonts w:cstheme="minorHAnsi"/>
        </w:rPr>
        <w:t xml:space="preserve">    </w:t>
      </w:r>
    </w:p>
    <w:p w14:paraId="15E1F7D6" w14:textId="7B90418F" w:rsidR="009826DD" w:rsidRPr="00722810" w:rsidRDefault="00D85BF7" w:rsidP="00D85BF7">
      <w:pPr>
        <w:rPr>
          <w:rFonts w:cstheme="minorHAnsi"/>
        </w:rPr>
      </w:pPr>
      <w:r>
        <w:rPr>
          <w:rFonts w:cstheme="minorHAnsi"/>
        </w:rPr>
        <w:t xml:space="preserve">          </w:t>
      </w:r>
      <w:r w:rsidR="009826DD" w:rsidRPr="00722810">
        <w:rPr>
          <w:rFonts w:cstheme="minorHAnsi"/>
        </w:rPr>
        <w:t>Interest Rate Risk Assessment:</w:t>
      </w:r>
    </w:p>
    <w:p w14:paraId="18ED8FBB" w14:textId="77777777" w:rsidR="009826DD" w:rsidRPr="009826DD" w:rsidRDefault="009826DD" w:rsidP="00722810">
      <w:pPr>
        <w:rPr>
          <w:rFonts w:cstheme="minorHAnsi"/>
        </w:rPr>
      </w:pPr>
    </w:p>
    <w:p w14:paraId="6CAFBB3E" w14:textId="77777777" w:rsidR="009826DD" w:rsidRPr="00D85BF7" w:rsidRDefault="009826DD" w:rsidP="009704D1">
      <w:pPr>
        <w:pStyle w:val="ListParagraph"/>
        <w:numPr>
          <w:ilvl w:val="0"/>
          <w:numId w:val="37"/>
        </w:numPr>
        <w:rPr>
          <w:rFonts w:cstheme="minorHAnsi"/>
        </w:rPr>
      </w:pPr>
      <w:r w:rsidRPr="00D85BF7">
        <w:rPr>
          <w:rFonts w:cstheme="minorHAnsi"/>
        </w:rPr>
        <w:t>Conduct a thorough analysis of the interest rate risk exposure in the financial portfolio.</w:t>
      </w:r>
    </w:p>
    <w:p w14:paraId="2CAF3036" w14:textId="77777777" w:rsidR="009826DD" w:rsidRDefault="009826DD" w:rsidP="009704D1">
      <w:pPr>
        <w:pStyle w:val="ListParagraph"/>
        <w:numPr>
          <w:ilvl w:val="0"/>
          <w:numId w:val="37"/>
        </w:numPr>
        <w:rPr>
          <w:rFonts w:cstheme="minorHAnsi"/>
        </w:rPr>
      </w:pPr>
      <w:r w:rsidRPr="00D85BF7">
        <w:rPr>
          <w:rFonts w:cstheme="minorHAnsi"/>
        </w:rPr>
        <w:t>Identify and quantify potential risks associated with changes in interest rates.</w:t>
      </w:r>
    </w:p>
    <w:p w14:paraId="3BE7360D" w14:textId="77777777" w:rsidR="00D85BF7" w:rsidRPr="00D85BF7" w:rsidRDefault="00D85BF7" w:rsidP="00D85BF7">
      <w:pPr>
        <w:pStyle w:val="ListParagraph"/>
        <w:ind w:left="1080"/>
        <w:rPr>
          <w:rFonts w:cstheme="minorHAnsi"/>
        </w:rPr>
      </w:pPr>
    </w:p>
    <w:p w14:paraId="78E02DC9" w14:textId="77777777" w:rsidR="00D85BF7" w:rsidRDefault="00D85BF7" w:rsidP="00722810">
      <w:pPr>
        <w:ind w:left="360"/>
        <w:rPr>
          <w:rFonts w:cstheme="minorHAnsi"/>
        </w:rPr>
      </w:pPr>
      <w:r>
        <w:rPr>
          <w:rFonts w:cstheme="minorHAnsi"/>
        </w:rPr>
        <w:lastRenderedPageBreak/>
        <w:t xml:space="preserve">    </w:t>
      </w:r>
    </w:p>
    <w:p w14:paraId="47DEA9CC" w14:textId="13E834D8" w:rsidR="009826DD" w:rsidRPr="009826DD" w:rsidRDefault="009826DD" w:rsidP="005020BD">
      <w:pPr>
        <w:ind w:left="360"/>
        <w:rPr>
          <w:rFonts w:cstheme="minorHAnsi"/>
        </w:rPr>
      </w:pPr>
      <w:r w:rsidRPr="00722810">
        <w:rPr>
          <w:rFonts w:cstheme="minorHAnsi"/>
        </w:rPr>
        <w:t>Types of Interest Rate Risk:</w:t>
      </w:r>
    </w:p>
    <w:p w14:paraId="75A9CD14" w14:textId="2A144729" w:rsidR="009826DD" w:rsidRPr="00D85BF7" w:rsidRDefault="009826DD" w:rsidP="009704D1">
      <w:pPr>
        <w:pStyle w:val="ListParagraph"/>
        <w:numPr>
          <w:ilvl w:val="0"/>
          <w:numId w:val="36"/>
        </w:numPr>
        <w:rPr>
          <w:rFonts w:cstheme="minorHAnsi"/>
        </w:rPr>
      </w:pPr>
      <w:r w:rsidRPr="00D85BF7">
        <w:rPr>
          <w:rFonts w:cstheme="minorHAnsi"/>
        </w:rPr>
        <w:t>Price Risk:</w:t>
      </w:r>
      <w:r w:rsidR="00D85BF7" w:rsidRPr="00D85BF7">
        <w:rPr>
          <w:rFonts w:cstheme="minorHAnsi"/>
        </w:rPr>
        <w:t xml:space="preserve"> </w:t>
      </w:r>
      <w:r w:rsidRPr="00D85BF7">
        <w:rPr>
          <w:rFonts w:cstheme="minorHAnsi"/>
        </w:rPr>
        <w:t>The potential for changes in market interest rates to affect the value of</w:t>
      </w:r>
      <w:r w:rsidR="0059701F">
        <w:rPr>
          <w:rFonts w:cstheme="minorHAnsi"/>
        </w:rPr>
        <w:t xml:space="preserve"> </w:t>
      </w:r>
      <w:r w:rsidRPr="00D85BF7">
        <w:rPr>
          <w:rFonts w:cstheme="minorHAnsi"/>
        </w:rPr>
        <w:t>existing financial instruments.</w:t>
      </w:r>
    </w:p>
    <w:p w14:paraId="0E2D77CC" w14:textId="77777777" w:rsidR="009826DD" w:rsidRPr="00D85BF7" w:rsidRDefault="009826DD" w:rsidP="009704D1">
      <w:pPr>
        <w:pStyle w:val="ListParagraph"/>
        <w:numPr>
          <w:ilvl w:val="0"/>
          <w:numId w:val="36"/>
        </w:numPr>
        <w:rPr>
          <w:rFonts w:cstheme="minorHAnsi"/>
        </w:rPr>
      </w:pPr>
      <w:r w:rsidRPr="00D85BF7">
        <w:rPr>
          <w:rFonts w:cstheme="minorHAnsi"/>
        </w:rPr>
        <w:t>Reinvestment Risk: The risk that cash flows from existing investments will be reinvested at lower interest rates.</w:t>
      </w:r>
    </w:p>
    <w:p w14:paraId="01598695" w14:textId="77777777" w:rsidR="009826DD" w:rsidRPr="00D85BF7" w:rsidRDefault="009826DD" w:rsidP="009704D1">
      <w:pPr>
        <w:pStyle w:val="ListParagraph"/>
        <w:numPr>
          <w:ilvl w:val="0"/>
          <w:numId w:val="36"/>
        </w:numPr>
        <w:rPr>
          <w:rFonts w:cstheme="minorHAnsi"/>
        </w:rPr>
      </w:pPr>
      <w:r w:rsidRPr="00D85BF7">
        <w:rPr>
          <w:rFonts w:cstheme="minorHAnsi"/>
        </w:rPr>
        <w:t xml:space="preserve">Basis Risk: The risk that the relationship between different interest rates (e.g., </w:t>
      </w:r>
      <w:proofErr w:type="gramStart"/>
      <w:r w:rsidRPr="00D85BF7">
        <w:rPr>
          <w:rFonts w:cstheme="minorHAnsi"/>
        </w:rPr>
        <w:t>short-term</w:t>
      </w:r>
      <w:proofErr w:type="gramEnd"/>
      <w:r w:rsidRPr="00D85BF7">
        <w:rPr>
          <w:rFonts w:cstheme="minorHAnsi"/>
        </w:rPr>
        <w:t xml:space="preserve"> and long-term rates) will change.</w:t>
      </w:r>
    </w:p>
    <w:p w14:paraId="628CC1D1" w14:textId="77777777" w:rsidR="009826DD" w:rsidRPr="009826DD" w:rsidRDefault="009826DD" w:rsidP="00722810">
      <w:pPr>
        <w:rPr>
          <w:rFonts w:cstheme="minorHAnsi"/>
        </w:rPr>
      </w:pPr>
    </w:p>
    <w:p w14:paraId="4CF457E7" w14:textId="77777777" w:rsidR="009826DD" w:rsidRPr="00722810" w:rsidRDefault="009826DD" w:rsidP="00722810">
      <w:pPr>
        <w:ind w:left="360"/>
        <w:rPr>
          <w:rFonts w:cstheme="minorHAnsi"/>
        </w:rPr>
      </w:pPr>
      <w:r w:rsidRPr="00722810">
        <w:rPr>
          <w:rFonts w:cstheme="minorHAnsi"/>
        </w:rPr>
        <w:t>Financial Instruments and Assets:</w:t>
      </w:r>
    </w:p>
    <w:p w14:paraId="54DD0A37" w14:textId="77777777" w:rsidR="009826DD" w:rsidRPr="009826DD" w:rsidRDefault="009826DD" w:rsidP="00722810">
      <w:pPr>
        <w:rPr>
          <w:rFonts w:cstheme="minorHAnsi"/>
        </w:rPr>
      </w:pPr>
    </w:p>
    <w:p w14:paraId="3EDDBCE4" w14:textId="77777777" w:rsidR="009826DD" w:rsidRPr="005020BD" w:rsidRDefault="009826DD" w:rsidP="009704D1">
      <w:pPr>
        <w:pStyle w:val="ListParagraph"/>
        <w:numPr>
          <w:ilvl w:val="0"/>
          <w:numId w:val="38"/>
        </w:numPr>
        <w:rPr>
          <w:rFonts w:cstheme="minorHAnsi"/>
        </w:rPr>
      </w:pPr>
      <w:r w:rsidRPr="005020BD">
        <w:rPr>
          <w:rFonts w:cstheme="minorHAnsi"/>
        </w:rPr>
        <w:t>Evaluate the sensitivity of various financial instruments to interest rate changes.</w:t>
      </w:r>
    </w:p>
    <w:p w14:paraId="5BA459A8" w14:textId="77777777" w:rsidR="009826DD" w:rsidRPr="005020BD" w:rsidRDefault="009826DD" w:rsidP="009704D1">
      <w:pPr>
        <w:pStyle w:val="ListParagraph"/>
        <w:numPr>
          <w:ilvl w:val="0"/>
          <w:numId w:val="38"/>
        </w:numPr>
        <w:rPr>
          <w:rFonts w:cstheme="minorHAnsi"/>
        </w:rPr>
      </w:pPr>
      <w:r w:rsidRPr="005020BD">
        <w:rPr>
          <w:rFonts w:cstheme="minorHAnsi"/>
        </w:rPr>
        <w:t>Consider the impact on loans, bonds, mortgages, and other interest-sensitive assets.</w:t>
      </w:r>
    </w:p>
    <w:p w14:paraId="4B107246" w14:textId="77777777" w:rsidR="009826DD" w:rsidRPr="009826DD" w:rsidRDefault="009826DD" w:rsidP="00722810">
      <w:pPr>
        <w:rPr>
          <w:rFonts w:cstheme="minorHAnsi"/>
        </w:rPr>
      </w:pPr>
    </w:p>
    <w:p w14:paraId="50FCC504" w14:textId="77777777" w:rsidR="009826DD" w:rsidRPr="00722810" w:rsidRDefault="009826DD" w:rsidP="00722810">
      <w:pPr>
        <w:ind w:left="360"/>
        <w:rPr>
          <w:rFonts w:cstheme="minorHAnsi"/>
        </w:rPr>
      </w:pPr>
      <w:r w:rsidRPr="00722810">
        <w:rPr>
          <w:rFonts w:cstheme="minorHAnsi"/>
        </w:rPr>
        <w:t>Hedging Strategies:</w:t>
      </w:r>
    </w:p>
    <w:p w14:paraId="0C1EFF47" w14:textId="77777777" w:rsidR="009826DD" w:rsidRPr="009826DD" w:rsidRDefault="009826DD" w:rsidP="00722810">
      <w:pPr>
        <w:rPr>
          <w:rFonts w:cstheme="minorHAnsi"/>
        </w:rPr>
      </w:pPr>
    </w:p>
    <w:p w14:paraId="1C33EB96" w14:textId="77777777" w:rsidR="009826DD" w:rsidRPr="005020BD" w:rsidRDefault="009826DD" w:rsidP="009704D1">
      <w:pPr>
        <w:pStyle w:val="ListParagraph"/>
        <w:numPr>
          <w:ilvl w:val="0"/>
          <w:numId w:val="39"/>
        </w:numPr>
        <w:rPr>
          <w:rFonts w:cstheme="minorHAnsi"/>
        </w:rPr>
      </w:pPr>
      <w:r w:rsidRPr="005020BD">
        <w:rPr>
          <w:rFonts w:cstheme="minorHAnsi"/>
        </w:rPr>
        <w:t>Implement hedging instruments, such as interest rate swaps, options, or futures, to mitigate interest rate risk.</w:t>
      </w:r>
    </w:p>
    <w:p w14:paraId="0EE19417" w14:textId="77777777" w:rsidR="009826DD" w:rsidRPr="005020BD" w:rsidRDefault="009826DD" w:rsidP="009704D1">
      <w:pPr>
        <w:pStyle w:val="ListParagraph"/>
        <w:numPr>
          <w:ilvl w:val="0"/>
          <w:numId w:val="39"/>
        </w:numPr>
        <w:rPr>
          <w:rFonts w:cstheme="minorHAnsi"/>
        </w:rPr>
      </w:pPr>
      <w:r w:rsidRPr="005020BD">
        <w:rPr>
          <w:rFonts w:cstheme="minorHAnsi"/>
        </w:rPr>
        <w:t>Design hedging strategies aligned with the specific risk exposures of the organization.</w:t>
      </w:r>
    </w:p>
    <w:p w14:paraId="7EFAEB7A" w14:textId="77777777" w:rsidR="009826DD" w:rsidRPr="009826DD" w:rsidRDefault="009826DD" w:rsidP="00722810">
      <w:pPr>
        <w:rPr>
          <w:rFonts w:cstheme="minorHAnsi"/>
        </w:rPr>
      </w:pPr>
    </w:p>
    <w:p w14:paraId="7B289F34" w14:textId="77777777" w:rsidR="009826DD" w:rsidRPr="00722810" w:rsidRDefault="009826DD" w:rsidP="00722810">
      <w:pPr>
        <w:ind w:left="360"/>
        <w:rPr>
          <w:rFonts w:cstheme="minorHAnsi"/>
        </w:rPr>
      </w:pPr>
      <w:r w:rsidRPr="00722810">
        <w:rPr>
          <w:rFonts w:cstheme="minorHAnsi"/>
        </w:rPr>
        <w:t>Diversification:</w:t>
      </w:r>
    </w:p>
    <w:p w14:paraId="60707FB4" w14:textId="77777777" w:rsidR="009826DD" w:rsidRPr="009826DD" w:rsidRDefault="009826DD" w:rsidP="00722810">
      <w:pPr>
        <w:rPr>
          <w:rFonts w:cstheme="minorHAnsi"/>
        </w:rPr>
      </w:pPr>
    </w:p>
    <w:p w14:paraId="56E0194C" w14:textId="77777777" w:rsidR="009826DD" w:rsidRPr="005020BD" w:rsidRDefault="009826DD" w:rsidP="009704D1">
      <w:pPr>
        <w:pStyle w:val="ListParagraph"/>
        <w:numPr>
          <w:ilvl w:val="0"/>
          <w:numId w:val="40"/>
        </w:numPr>
        <w:rPr>
          <w:rFonts w:cstheme="minorHAnsi"/>
        </w:rPr>
      </w:pPr>
      <w:r w:rsidRPr="005020BD">
        <w:rPr>
          <w:rFonts w:cstheme="minorHAnsi"/>
        </w:rPr>
        <w:t>Diversify the composition of the investment portfolio to spread interest rate risk.</w:t>
      </w:r>
    </w:p>
    <w:p w14:paraId="6E374A94" w14:textId="77777777" w:rsidR="009826DD" w:rsidRPr="005020BD" w:rsidRDefault="009826DD" w:rsidP="009704D1">
      <w:pPr>
        <w:pStyle w:val="ListParagraph"/>
        <w:numPr>
          <w:ilvl w:val="0"/>
          <w:numId w:val="40"/>
        </w:numPr>
        <w:rPr>
          <w:rFonts w:cstheme="minorHAnsi"/>
        </w:rPr>
      </w:pPr>
      <w:r w:rsidRPr="005020BD">
        <w:rPr>
          <w:rFonts w:cstheme="minorHAnsi"/>
        </w:rPr>
        <w:t>Invest in a mix of short-term and long-term assets to balance potential impacts.</w:t>
      </w:r>
    </w:p>
    <w:p w14:paraId="5A350507" w14:textId="77777777" w:rsidR="009826DD" w:rsidRPr="009826DD" w:rsidRDefault="009826DD" w:rsidP="00722810">
      <w:pPr>
        <w:rPr>
          <w:rFonts w:cstheme="minorHAnsi"/>
        </w:rPr>
      </w:pPr>
    </w:p>
    <w:p w14:paraId="3F0EC1B9" w14:textId="77777777" w:rsidR="009826DD" w:rsidRPr="00722810" w:rsidRDefault="009826DD" w:rsidP="00722810">
      <w:pPr>
        <w:ind w:left="360"/>
        <w:rPr>
          <w:rFonts w:cstheme="minorHAnsi"/>
        </w:rPr>
      </w:pPr>
      <w:r w:rsidRPr="00722810">
        <w:rPr>
          <w:rFonts w:cstheme="minorHAnsi"/>
        </w:rPr>
        <w:t>Interest Rate Forecasting:</w:t>
      </w:r>
    </w:p>
    <w:p w14:paraId="342AAA6D" w14:textId="77777777" w:rsidR="009826DD" w:rsidRPr="009826DD" w:rsidRDefault="009826DD" w:rsidP="00722810">
      <w:pPr>
        <w:rPr>
          <w:rFonts w:cstheme="minorHAnsi"/>
        </w:rPr>
      </w:pPr>
    </w:p>
    <w:p w14:paraId="63D8F7BB" w14:textId="77777777" w:rsidR="009826DD" w:rsidRPr="005020BD" w:rsidRDefault="009826DD" w:rsidP="009704D1">
      <w:pPr>
        <w:pStyle w:val="ListParagraph"/>
        <w:numPr>
          <w:ilvl w:val="0"/>
          <w:numId w:val="41"/>
        </w:numPr>
        <w:rPr>
          <w:rFonts w:cstheme="minorHAnsi"/>
        </w:rPr>
      </w:pPr>
      <w:r w:rsidRPr="005020BD">
        <w:rPr>
          <w:rFonts w:cstheme="minorHAnsi"/>
        </w:rPr>
        <w:t>Stay informed about economic indicators and factors that influence interest rate movements.</w:t>
      </w:r>
    </w:p>
    <w:p w14:paraId="15A49C80" w14:textId="77777777" w:rsidR="009826DD" w:rsidRPr="005020BD" w:rsidRDefault="009826DD" w:rsidP="009704D1">
      <w:pPr>
        <w:pStyle w:val="ListParagraph"/>
        <w:numPr>
          <w:ilvl w:val="0"/>
          <w:numId w:val="41"/>
        </w:numPr>
        <w:rPr>
          <w:rFonts w:cstheme="minorHAnsi"/>
        </w:rPr>
      </w:pPr>
      <w:r w:rsidRPr="005020BD">
        <w:rPr>
          <w:rFonts w:cstheme="minorHAnsi"/>
        </w:rPr>
        <w:t>Use forecasting models and analysis to anticipate future interest rate trends.</w:t>
      </w:r>
    </w:p>
    <w:p w14:paraId="67148CA0" w14:textId="77777777" w:rsidR="009826DD" w:rsidRPr="009826DD" w:rsidRDefault="009826DD" w:rsidP="00722810">
      <w:pPr>
        <w:rPr>
          <w:rFonts w:cstheme="minorHAnsi"/>
        </w:rPr>
      </w:pPr>
    </w:p>
    <w:p w14:paraId="1A63C3D3" w14:textId="77777777" w:rsidR="009826DD" w:rsidRPr="00722810" w:rsidRDefault="009826DD" w:rsidP="00722810">
      <w:pPr>
        <w:ind w:left="360"/>
        <w:rPr>
          <w:rFonts w:cstheme="minorHAnsi"/>
        </w:rPr>
      </w:pPr>
      <w:r w:rsidRPr="00722810">
        <w:rPr>
          <w:rFonts w:cstheme="minorHAnsi"/>
        </w:rPr>
        <w:t>Scenario Analysis:</w:t>
      </w:r>
    </w:p>
    <w:p w14:paraId="005C2623" w14:textId="77777777" w:rsidR="009826DD" w:rsidRPr="009826DD" w:rsidRDefault="009826DD" w:rsidP="00722810">
      <w:pPr>
        <w:rPr>
          <w:rFonts w:cstheme="minorHAnsi"/>
        </w:rPr>
      </w:pPr>
    </w:p>
    <w:p w14:paraId="6A2FADD5" w14:textId="77777777" w:rsidR="009826DD" w:rsidRPr="005020BD" w:rsidRDefault="009826DD" w:rsidP="009704D1">
      <w:pPr>
        <w:pStyle w:val="ListParagraph"/>
        <w:numPr>
          <w:ilvl w:val="0"/>
          <w:numId w:val="42"/>
        </w:numPr>
        <w:rPr>
          <w:rFonts w:cstheme="minorHAnsi"/>
        </w:rPr>
      </w:pPr>
      <w:r w:rsidRPr="005020BD">
        <w:rPr>
          <w:rFonts w:cstheme="minorHAnsi"/>
        </w:rPr>
        <w:t>Conduct scenario analysis to assess the potential impact of different interest rate scenarios on the financial portfolio.</w:t>
      </w:r>
    </w:p>
    <w:p w14:paraId="422CA929" w14:textId="77777777" w:rsidR="009826DD" w:rsidRPr="005020BD" w:rsidRDefault="009826DD" w:rsidP="009704D1">
      <w:pPr>
        <w:pStyle w:val="ListParagraph"/>
        <w:numPr>
          <w:ilvl w:val="0"/>
          <w:numId w:val="42"/>
        </w:numPr>
        <w:rPr>
          <w:rFonts w:cstheme="minorHAnsi"/>
        </w:rPr>
      </w:pPr>
      <w:r w:rsidRPr="005020BD">
        <w:rPr>
          <w:rFonts w:cstheme="minorHAnsi"/>
        </w:rPr>
        <w:t>Evaluate the resilience of the portfolio under various economic conditions.</w:t>
      </w:r>
    </w:p>
    <w:p w14:paraId="46625785" w14:textId="77777777" w:rsidR="009826DD" w:rsidRPr="009826DD" w:rsidRDefault="009826DD" w:rsidP="00722810">
      <w:pPr>
        <w:rPr>
          <w:rFonts w:cstheme="minorHAnsi"/>
        </w:rPr>
      </w:pPr>
    </w:p>
    <w:p w14:paraId="45C46A0C" w14:textId="77777777" w:rsidR="009826DD" w:rsidRPr="00722810" w:rsidRDefault="009826DD" w:rsidP="00722810">
      <w:pPr>
        <w:ind w:left="360"/>
        <w:rPr>
          <w:rFonts w:cstheme="minorHAnsi"/>
        </w:rPr>
      </w:pPr>
      <w:r w:rsidRPr="00722810">
        <w:rPr>
          <w:rFonts w:cstheme="minorHAnsi"/>
        </w:rPr>
        <w:t>Liquidity Management:</w:t>
      </w:r>
    </w:p>
    <w:p w14:paraId="1B253B4F" w14:textId="77777777" w:rsidR="009826DD" w:rsidRPr="009826DD" w:rsidRDefault="009826DD" w:rsidP="00722810">
      <w:pPr>
        <w:rPr>
          <w:rFonts w:cstheme="minorHAnsi"/>
        </w:rPr>
      </w:pPr>
    </w:p>
    <w:p w14:paraId="7E60FD38" w14:textId="77777777" w:rsidR="009826DD" w:rsidRPr="005020BD" w:rsidRDefault="009826DD" w:rsidP="009704D1">
      <w:pPr>
        <w:pStyle w:val="ListParagraph"/>
        <w:numPr>
          <w:ilvl w:val="0"/>
          <w:numId w:val="43"/>
        </w:numPr>
        <w:rPr>
          <w:rFonts w:cstheme="minorHAnsi"/>
        </w:rPr>
      </w:pPr>
      <w:r w:rsidRPr="005020BD">
        <w:rPr>
          <w:rFonts w:cstheme="minorHAnsi"/>
        </w:rPr>
        <w:t>Ensure that sufficient liquidity is available to meet obligations, especially in periods of rising interest rates.</w:t>
      </w:r>
    </w:p>
    <w:p w14:paraId="69DF3E09" w14:textId="77777777" w:rsidR="009826DD" w:rsidRPr="005020BD" w:rsidRDefault="009826DD" w:rsidP="009704D1">
      <w:pPr>
        <w:pStyle w:val="ListParagraph"/>
        <w:numPr>
          <w:ilvl w:val="0"/>
          <w:numId w:val="43"/>
        </w:numPr>
        <w:rPr>
          <w:rFonts w:cstheme="minorHAnsi"/>
        </w:rPr>
      </w:pPr>
      <w:r w:rsidRPr="005020BD">
        <w:rPr>
          <w:rFonts w:cstheme="minorHAnsi"/>
        </w:rPr>
        <w:t>Manage cash flows effectively to address potential challenges.</w:t>
      </w:r>
    </w:p>
    <w:p w14:paraId="345BC04D" w14:textId="77777777" w:rsidR="009826DD" w:rsidRPr="009826DD" w:rsidRDefault="009826DD" w:rsidP="00722810">
      <w:pPr>
        <w:rPr>
          <w:rFonts w:cstheme="minorHAnsi"/>
        </w:rPr>
      </w:pPr>
    </w:p>
    <w:p w14:paraId="3EED2C6E" w14:textId="77777777" w:rsidR="009826DD" w:rsidRPr="00722810" w:rsidRDefault="009826DD" w:rsidP="00722810">
      <w:pPr>
        <w:ind w:left="360"/>
        <w:rPr>
          <w:rFonts w:cstheme="minorHAnsi"/>
        </w:rPr>
      </w:pPr>
      <w:r w:rsidRPr="00722810">
        <w:rPr>
          <w:rFonts w:cstheme="minorHAnsi"/>
        </w:rPr>
        <w:t>Regulatory Compliance:</w:t>
      </w:r>
    </w:p>
    <w:p w14:paraId="2BCE455D" w14:textId="77777777" w:rsidR="009826DD" w:rsidRPr="009826DD" w:rsidRDefault="009826DD" w:rsidP="00722810">
      <w:pPr>
        <w:rPr>
          <w:rFonts w:cstheme="minorHAnsi"/>
        </w:rPr>
      </w:pPr>
    </w:p>
    <w:p w14:paraId="2347CC9D" w14:textId="77777777" w:rsidR="009826DD" w:rsidRPr="005020BD" w:rsidRDefault="009826DD" w:rsidP="009704D1">
      <w:pPr>
        <w:pStyle w:val="ListParagraph"/>
        <w:numPr>
          <w:ilvl w:val="0"/>
          <w:numId w:val="44"/>
        </w:numPr>
        <w:rPr>
          <w:rFonts w:cstheme="minorHAnsi"/>
        </w:rPr>
      </w:pPr>
      <w:r w:rsidRPr="005020BD">
        <w:rPr>
          <w:rFonts w:cstheme="minorHAnsi"/>
        </w:rPr>
        <w:t>Stay compliant with regulatory requirements related to interest rate risk management.</w:t>
      </w:r>
    </w:p>
    <w:p w14:paraId="148175FC" w14:textId="77777777" w:rsidR="009826DD" w:rsidRPr="005020BD" w:rsidRDefault="009826DD" w:rsidP="009704D1">
      <w:pPr>
        <w:pStyle w:val="ListParagraph"/>
        <w:numPr>
          <w:ilvl w:val="0"/>
          <w:numId w:val="44"/>
        </w:numPr>
        <w:rPr>
          <w:rFonts w:cstheme="minorHAnsi"/>
        </w:rPr>
      </w:pPr>
      <w:r w:rsidRPr="005020BD">
        <w:rPr>
          <w:rFonts w:cstheme="minorHAnsi"/>
        </w:rPr>
        <w:t>Adhere to guidelines set by regulatory bodies regarding disclosure and reporting.</w:t>
      </w:r>
    </w:p>
    <w:p w14:paraId="4597FAF2" w14:textId="77777777" w:rsidR="009826DD" w:rsidRPr="009826DD" w:rsidRDefault="009826DD" w:rsidP="00722810">
      <w:pPr>
        <w:rPr>
          <w:rFonts w:cstheme="minorHAnsi"/>
        </w:rPr>
      </w:pPr>
    </w:p>
    <w:p w14:paraId="7282EACE" w14:textId="77777777" w:rsidR="009826DD" w:rsidRPr="00722810" w:rsidRDefault="009826DD" w:rsidP="00722810">
      <w:pPr>
        <w:ind w:left="360"/>
        <w:rPr>
          <w:rFonts w:cstheme="minorHAnsi"/>
        </w:rPr>
      </w:pPr>
      <w:r w:rsidRPr="00722810">
        <w:rPr>
          <w:rFonts w:cstheme="minorHAnsi"/>
        </w:rPr>
        <w:t>Communication and Transparency:</w:t>
      </w:r>
    </w:p>
    <w:p w14:paraId="2376D953" w14:textId="77777777" w:rsidR="009826DD" w:rsidRPr="009826DD" w:rsidRDefault="009826DD" w:rsidP="00722810">
      <w:pPr>
        <w:rPr>
          <w:rFonts w:cstheme="minorHAnsi"/>
        </w:rPr>
      </w:pPr>
    </w:p>
    <w:p w14:paraId="217BFBA1" w14:textId="77777777" w:rsidR="009826DD" w:rsidRPr="005020BD" w:rsidRDefault="009826DD" w:rsidP="009704D1">
      <w:pPr>
        <w:pStyle w:val="ListParagraph"/>
        <w:numPr>
          <w:ilvl w:val="0"/>
          <w:numId w:val="45"/>
        </w:numPr>
        <w:rPr>
          <w:rFonts w:cstheme="minorHAnsi"/>
        </w:rPr>
      </w:pPr>
      <w:r w:rsidRPr="005020BD">
        <w:rPr>
          <w:rFonts w:cstheme="minorHAnsi"/>
        </w:rPr>
        <w:t>Communicate interest rate risk management strategies and outcomes transparently to stakeholders.</w:t>
      </w:r>
    </w:p>
    <w:p w14:paraId="6907005E" w14:textId="2C7104FD" w:rsidR="00A201DD" w:rsidRPr="005020BD" w:rsidRDefault="009826DD" w:rsidP="009704D1">
      <w:pPr>
        <w:pStyle w:val="ListParagraph"/>
        <w:numPr>
          <w:ilvl w:val="0"/>
          <w:numId w:val="45"/>
        </w:numPr>
        <w:rPr>
          <w:rFonts w:cstheme="minorHAnsi"/>
        </w:rPr>
      </w:pPr>
      <w:r w:rsidRPr="005020BD">
        <w:rPr>
          <w:rFonts w:cstheme="minorHAnsi"/>
        </w:rPr>
        <w:t>Provide clear information about how interest rate changes may impact financial performance.</w:t>
      </w:r>
    </w:p>
    <w:p w14:paraId="009D6402" w14:textId="4CA60BEF" w:rsidR="00A201DD" w:rsidRDefault="00A201DD" w:rsidP="00133E8C">
      <w:pPr>
        <w:rPr>
          <w:rFonts w:cstheme="minorHAnsi"/>
        </w:rPr>
      </w:pPr>
    </w:p>
    <w:p w14:paraId="74345F8D" w14:textId="4293C7D7" w:rsidR="00F50757" w:rsidRPr="009806BE" w:rsidRDefault="009569D7" w:rsidP="009806BE">
      <w:pPr>
        <w:rPr>
          <w:b/>
          <w:bCs/>
          <w:color w:val="538135" w:themeColor="accent6" w:themeShade="BF"/>
          <w:sz w:val="28"/>
          <w:szCs w:val="28"/>
        </w:rPr>
      </w:pPr>
      <w:r>
        <w:rPr>
          <w:b/>
          <w:bCs/>
          <w:color w:val="538135" w:themeColor="accent6" w:themeShade="BF"/>
          <w:sz w:val="28"/>
          <w:szCs w:val="28"/>
        </w:rPr>
        <w:t xml:space="preserve">    7. </w:t>
      </w:r>
      <w:r w:rsidR="00BE70EF">
        <w:rPr>
          <w:b/>
          <w:bCs/>
          <w:color w:val="538135" w:themeColor="accent6" w:themeShade="BF"/>
          <w:sz w:val="28"/>
          <w:szCs w:val="28"/>
        </w:rPr>
        <w:t>Debt Management System</w:t>
      </w:r>
      <w:r w:rsidRPr="00C217E2">
        <w:rPr>
          <w:b/>
          <w:bCs/>
          <w:color w:val="538135" w:themeColor="accent6" w:themeShade="BF"/>
          <w:sz w:val="28"/>
          <w:szCs w:val="28"/>
        </w:rPr>
        <w:t xml:space="preserve"> – </w:t>
      </w:r>
      <w:r w:rsidR="00BE70EF">
        <w:rPr>
          <w:b/>
          <w:bCs/>
          <w:color w:val="538135" w:themeColor="accent6" w:themeShade="BF"/>
          <w:sz w:val="28"/>
          <w:szCs w:val="28"/>
        </w:rPr>
        <w:t xml:space="preserve">Basic concepts </w:t>
      </w:r>
      <w:r w:rsidR="00E37FFD">
        <w:rPr>
          <w:b/>
          <w:bCs/>
          <w:color w:val="538135" w:themeColor="accent6" w:themeShade="BF"/>
          <w:sz w:val="28"/>
          <w:szCs w:val="28"/>
        </w:rPr>
        <w:t xml:space="preserve">Stages of collections </w:t>
      </w:r>
      <w:r w:rsidRPr="00C217E2">
        <w:rPr>
          <w:b/>
          <w:bCs/>
          <w:color w:val="538135" w:themeColor="accent6" w:themeShade="BF"/>
          <w:sz w:val="28"/>
          <w:szCs w:val="28"/>
        </w:rPr>
        <w:t>–</w:t>
      </w:r>
    </w:p>
    <w:p w14:paraId="01A391DF" w14:textId="07864C50" w:rsidR="00F50757" w:rsidRDefault="009806BE" w:rsidP="00F50757">
      <w:pPr>
        <w:pStyle w:val="NormalWeb"/>
        <w:shd w:val="clear" w:color="auto" w:fill="FFFFFF"/>
        <w:spacing w:after="375" w:afterAutospacing="0"/>
        <w:rPr>
          <w:rFonts w:ascii="Segoe UI" w:hAnsi="Segoe UI" w:cs="Segoe UI"/>
          <w:color w:val="121623"/>
          <w:sz w:val="27"/>
          <w:szCs w:val="27"/>
        </w:rPr>
      </w:pPr>
      <w:r>
        <w:rPr>
          <w:rFonts w:ascii="Segoe UI" w:hAnsi="Segoe UI" w:cs="Segoe UI"/>
          <w:color w:val="121623"/>
          <w:sz w:val="27"/>
          <w:szCs w:val="27"/>
        </w:rPr>
        <w:t xml:space="preserve">            </w:t>
      </w:r>
      <w:r>
        <w:rPr>
          <w:noProof/>
        </w:rPr>
        <w:drawing>
          <wp:inline distT="0" distB="0" distL="0" distR="0" wp14:anchorId="0E2B0AAE" wp14:editId="66FB5EC9">
            <wp:extent cx="2258801" cy="2760562"/>
            <wp:effectExtent l="0" t="0" r="8255" b="1905"/>
            <wp:docPr id="1221623646" name="Picture 6"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 "/>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65789" cy="2769103"/>
                    </a:xfrm>
                    <a:prstGeom prst="rect">
                      <a:avLst/>
                    </a:prstGeom>
                    <a:noFill/>
                    <a:ln>
                      <a:noFill/>
                    </a:ln>
                  </pic:spPr>
                </pic:pic>
              </a:graphicData>
            </a:graphic>
          </wp:inline>
        </w:drawing>
      </w:r>
      <w:r w:rsidR="00F50757">
        <w:rPr>
          <w:rFonts w:ascii="Segoe UI" w:hAnsi="Segoe UI" w:cs="Segoe UI"/>
          <w:color w:val="121623"/>
          <w:sz w:val="27"/>
          <w:szCs w:val="27"/>
        </w:rPr>
        <w:t> </w:t>
      </w:r>
    </w:p>
    <w:p w14:paraId="2027B46F" w14:textId="7B1FC7D0" w:rsidR="00F50757" w:rsidRDefault="00F50757" w:rsidP="00133E8C">
      <w:pPr>
        <w:rPr>
          <w:rFonts w:cstheme="minorHAnsi"/>
        </w:rPr>
      </w:pPr>
    </w:p>
    <w:p w14:paraId="205564CB" w14:textId="77777777" w:rsidR="008839E6" w:rsidRDefault="008839E6" w:rsidP="00133E8C">
      <w:pPr>
        <w:rPr>
          <w:rFonts w:cstheme="minorHAnsi"/>
        </w:rPr>
      </w:pPr>
    </w:p>
    <w:p w14:paraId="6A4A629A" w14:textId="77777777" w:rsidR="008839E6" w:rsidRDefault="008839E6" w:rsidP="00133E8C">
      <w:pPr>
        <w:rPr>
          <w:rFonts w:cstheme="minorHAnsi"/>
        </w:rPr>
      </w:pPr>
    </w:p>
    <w:p w14:paraId="574EADDA" w14:textId="2B467377" w:rsidR="008919C8" w:rsidRPr="009806BE" w:rsidRDefault="008919C8" w:rsidP="00C40679">
      <w:pPr>
        <w:rPr>
          <w:b/>
          <w:bCs/>
          <w:color w:val="538135" w:themeColor="accent6" w:themeShade="BF"/>
          <w:sz w:val="28"/>
          <w:szCs w:val="28"/>
        </w:rPr>
      </w:pPr>
      <w:r>
        <w:rPr>
          <w:b/>
          <w:bCs/>
          <w:color w:val="538135" w:themeColor="accent6" w:themeShade="BF"/>
          <w:sz w:val="28"/>
          <w:szCs w:val="28"/>
        </w:rPr>
        <w:t>8. Debt Management</w:t>
      </w:r>
      <w:r w:rsidR="00C40679">
        <w:rPr>
          <w:b/>
          <w:bCs/>
          <w:color w:val="538135" w:themeColor="accent6" w:themeShade="BF"/>
          <w:sz w:val="28"/>
          <w:szCs w:val="28"/>
        </w:rPr>
        <w:t xml:space="preserve"> </w:t>
      </w:r>
      <w:r w:rsidRPr="00C217E2">
        <w:rPr>
          <w:b/>
          <w:bCs/>
          <w:color w:val="538135" w:themeColor="accent6" w:themeShade="BF"/>
          <w:sz w:val="28"/>
          <w:szCs w:val="28"/>
        </w:rPr>
        <w:t>–</w:t>
      </w:r>
      <w:r w:rsidR="00A3745D">
        <w:rPr>
          <w:b/>
          <w:bCs/>
          <w:color w:val="538135" w:themeColor="accent6" w:themeShade="BF"/>
          <w:sz w:val="28"/>
          <w:szCs w:val="28"/>
        </w:rPr>
        <w:t xml:space="preserve"> Queueing, Allocation, Work List &amp; Trai</w:t>
      </w:r>
      <w:r w:rsidR="00901F3E">
        <w:rPr>
          <w:b/>
          <w:bCs/>
          <w:color w:val="538135" w:themeColor="accent6" w:themeShade="BF"/>
          <w:sz w:val="28"/>
          <w:szCs w:val="28"/>
        </w:rPr>
        <w:t>l</w:t>
      </w:r>
      <w:r w:rsidR="00C40679">
        <w:rPr>
          <w:b/>
          <w:bCs/>
          <w:color w:val="538135" w:themeColor="accent6" w:themeShade="BF"/>
          <w:sz w:val="28"/>
          <w:szCs w:val="28"/>
        </w:rPr>
        <w:t xml:space="preserve"> </w:t>
      </w:r>
      <w:r w:rsidR="00A3745D">
        <w:rPr>
          <w:b/>
          <w:bCs/>
          <w:color w:val="538135" w:themeColor="accent6" w:themeShade="BF"/>
          <w:sz w:val="28"/>
          <w:szCs w:val="28"/>
        </w:rPr>
        <w:t>Capture</w:t>
      </w:r>
      <w:r w:rsidR="00C40679">
        <w:rPr>
          <w:b/>
          <w:bCs/>
          <w:color w:val="538135" w:themeColor="accent6" w:themeShade="BF"/>
          <w:sz w:val="28"/>
          <w:szCs w:val="28"/>
        </w:rPr>
        <w:t xml:space="preserve"> </w:t>
      </w:r>
      <w:r w:rsidRPr="00C217E2">
        <w:rPr>
          <w:b/>
          <w:bCs/>
          <w:color w:val="538135" w:themeColor="accent6" w:themeShade="BF"/>
          <w:sz w:val="28"/>
          <w:szCs w:val="28"/>
        </w:rPr>
        <w:t>–</w:t>
      </w:r>
    </w:p>
    <w:p w14:paraId="37C9E478" w14:textId="77777777" w:rsidR="008919C8" w:rsidRDefault="008919C8" w:rsidP="00133E8C">
      <w:pPr>
        <w:rPr>
          <w:rFonts w:cstheme="minorHAnsi"/>
        </w:rPr>
      </w:pPr>
    </w:p>
    <w:p w14:paraId="4B20E4EE" w14:textId="77777777" w:rsidR="008839E6" w:rsidRDefault="008839E6" w:rsidP="00133E8C">
      <w:pPr>
        <w:rPr>
          <w:rFonts w:cstheme="minorHAnsi"/>
        </w:rPr>
      </w:pPr>
    </w:p>
    <w:p w14:paraId="5C1C45DF" w14:textId="77777777" w:rsidR="008839E6" w:rsidRPr="008919C8" w:rsidRDefault="008839E6" w:rsidP="008839E6">
      <w:pPr>
        <w:rPr>
          <w:rFonts w:cstheme="minorHAnsi"/>
          <w:b/>
          <w:bCs/>
          <w:sz w:val="24"/>
          <w:szCs w:val="24"/>
        </w:rPr>
      </w:pPr>
      <w:r w:rsidRPr="008919C8">
        <w:rPr>
          <w:rFonts w:cstheme="minorHAnsi"/>
          <w:b/>
          <w:bCs/>
          <w:sz w:val="24"/>
          <w:szCs w:val="24"/>
        </w:rPr>
        <w:t>Queueing:</w:t>
      </w:r>
    </w:p>
    <w:p w14:paraId="43B171B9" w14:textId="77777777" w:rsidR="008839E6" w:rsidRPr="008839E6" w:rsidRDefault="008839E6" w:rsidP="008839E6">
      <w:pPr>
        <w:rPr>
          <w:rFonts w:cstheme="minorHAnsi"/>
        </w:rPr>
      </w:pPr>
    </w:p>
    <w:p w14:paraId="0964ADC3" w14:textId="738290EA" w:rsidR="008839E6" w:rsidRPr="00E7708E" w:rsidRDefault="008839E6" w:rsidP="00E7708E">
      <w:pPr>
        <w:pStyle w:val="ListParagraph"/>
        <w:numPr>
          <w:ilvl w:val="0"/>
          <w:numId w:val="1"/>
        </w:numPr>
        <w:rPr>
          <w:rFonts w:cstheme="minorHAnsi"/>
        </w:rPr>
      </w:pPr>
      <w:r w:rsidRPr="00E7708E">
        <w:rPr>
          <w:rFonts w:cstheme="minorHAnsi"/>
        </w:rPr>
        <w:t>Definition:</w:t>
      </w:r>
    </w:p>
    <w:p w14:paraId="766AC65D" w14:textId="77777777" w:rsidR="008839E6" w:rsidRPr="008839E6" w:rsidRDefault="008839E6" w:rsidP="008839E6">
      <w:pPr>
        <w:rPr>
          <w:rFonts w:cstheme="minorHAnsi"/>
        </w:rPr>
      </w:pPr>
      <w:r w:rsidRPr="008839E6">
        <w:rPr>
          <w:rFonts w:cstheme="minorHAnsi"/>
        </w:rPr>
        <w:t xml:space="preserve"> </w:t>
      </w:r>
    </w:p>
    <w:p w14:paraId="7948C449" w14:textId="77777777" w:rsidR="008839E6" w:rsidRPr="008839E6" w:rsidRDefault="008839E6" w:rsidP="008919C8">
      <w:pPr>
        <w:ind w:left="1440"/>
        <w:rPr>
          <w:rFonts w:cstheme="minorHAnsi"/>
        </w:rPr>
      </w:pPr>
      <w:r w:rsidRPr="008839E6">
        <w:rPr>
          <w:rFonts w:cstheme="minorHAnsi"/>
        </w:rPr>
        <w:t>Queueing in a DMS involves the systematic organization of tasks or cases into queues based on certain criteria.</w:t>
      </w:r>
    </w:p>
    <w:p w14:paraId="779F10F0" w14:textId="77777777" w:rsidR="008839E6" w:rsidRPr="008839E6" w:rsidRDefault="008839E6" w:rsidP="008839E6">
      <w:pPr>
        <w:rPr>
          <w:rFonts w:cstheme="minorHAnsi"/>
        </w:rPr>
      </w:pPr>
    </w:p>
    <w:p w14:paraId="2C59C119" w14:textId="36EE442E" w:rsidR="008839E6" w:rsidRPr="00E7708E" w:rsidRDefault="008839E6" w:rsidP="00E7708E">
      <w:pPr>
        <w:pStyle w:val="ListParagraph"/>
        <w:numPr>
          <w:ilvl w:val="0"/>
          <w:numId w:val="1"/>
        </w:numPr>
        <w:rPr>
          <w:rFonts w:cstheme="minorHAnsi"/>
        </w:rPr>
      </w:pPr>
      <w:r w:rsidRPr="00E7708E">
        <w:rPr>
          <w:rFonts w:cstheme="minorHAnsi"/>
        </w:rPr>
        <w:t>Purpose:</w:t>
      </w:r>
    </w:p>
    <w:p w14:paraId="0A51A3F1" w14:textId="77777777" w:rsidR="008839E6" w:rsidRPr="008839E6" w:rsidRDefault="008839E6" w:rsidP="008839E6">
      <w:pPr>
        <w:rPr>
          <w:rFonts w:cstheme="minorHAnsi"/>
        </w:rPr>
      </w:pPr>
    </w:p>
    <w:p w14:paraId="790B0F71" w14:textId="77777777" w:rsidR="008839E6" w:rsidRPr="00E7708E" w:rsidRDefault="008839E6" w:rsidP="009704D1">
      <w:pPr>
        <w:pStyle w:val="ListParagraph"/>
        <w:numPr>
          <w:ilvl w:val="0"/>
          <w:numId w:val="53"/>
        </w:numPr>
        <w:rPr>
          <w:rFonts w:cstheme="minorHAnsi"/>
        </w:rPr>
      </w:pPr>
      <w:r w:rsidRPr="00E7708E">
        <w:rPr>
          <w:rFonts w:cstheme="minorHAnsi"/>
        </w:rPr>
        <w:t>Prioritize tasks based on urgency, severity, or specific criteria.</w:t>
      </w:r>
    </w:p>
    <w:p w14:paraId="385C596A" w14:textId="77777777" w:rsidR="008839E6" w:rsidRPr="00E7708E" w:rsidRDefault="008839E6" w:rsidP="009704D1">
      <w:pPr>
        <w:pStyle w:val="ListParagraph"/>
        <w:numPr>
          <w:ilvl w:val="0"/>
          <w:numId w:val="53"/>
        </w:numPr>
        <w:rPr>
          <w:rFonts w:cstheme="minorHAnsi"/>
        </w:rPr>
      </w:pPr>
      <w:r w:rsidRPr="00E7708E">
        <w:rPr>
          <w:rFonts w:cstheme="minorHAnsi"/>
        </w:rPr>
        <w:t>Ensure a fair and consistent distribution of workload among debt management personnel.</w:t>
      </w:r>
    </w:p>
    <w:p w14:paraId="49DEF89F" w14:textId="77777777" w:rsidR="008839E6" w:rsidRPr="008839E6" w:rsidRDefault="008839E6" w:rsidP="008839E6">
      <w:pPr>
        <w:rPr>
          <w:rFonts w:cstheme="minorHAnsi"/>
        </w:rPr>
      </w:pPr>
    </w:p>
    <w:p w14:paraId="09F4BFAF" w14:textId="14359768" w:rsidR="008839E6" w:rsidRPr="00E7708E" w:rsidRDefault="008839E6" w:rsidP="00E7708E">
      <w:pPr>
        <w:pStyle w:val="ListParagraph"/>
        <w:numPr>
          <w:ilvl w:val="0"/>
          <w:numId w:val="1"/>
        </w:numPr>
        <w:rPr>
          <w:rFonts w:cstheme="minorHAnsi"/>
        </w:rPr>
      </w:pPr>
      <w:r w:rsidRPr="00E7708E">
        <w:rPr>
          <w:rFonts w:cstheme="minorHAnsi"/>
        </w:rPr>
        <w:t>Functionality:</w:t>
      </w:r>
    </w:p>
    <w:p w14:paraId="0D6A60D6" w14:textId="77777777" w:rsidR="008839E6" w:rsidRPr="008839E6" w:rsidRDefault="008839E6" w:rsidP="008839E6">
      <w:pPr>
        <w:rPr>
          <w:rFonts w:cstheme="minorHAnsi"/>
        </w:rPr>
      </w:pPr>
    </w:p>
    <w:p w14:paraId="4511B76D" w14:textId="77777777" w:rsidR="008839E6" w:rsidRPr="00E7708E" w:rsidRDefault="008839E6" w:rsidP="009704D1">
      <w:pPr>
        <w:pStyle w:val="ListParagraph"/>
        <w:numPr>
          <w:ilvl w:val="0"/>
          <w:numId w:val="52"/>
        </w:numPr>
        <w:rPr>
          <w:rFonts w:cstheme="minorHAnsi"/>
        </w:rPr>
      </w:pPr>
      <w:r w:rsidRPr="00E7708E">
        <w:rPr>
          <w:rFonts w:cstheme="minorHAnsi"/>
        </w:rPr>
        <w:t>Assign tasks to different queues based on predefined rules or criteria.</w:t>
      </w:r>
    </w:p>
    <w:p w14:paraId="53B6A797" w14:textId="77777777" w:rsidR="008839E6" w:rsidRPr="00E7708E" w:rsidRDefault="008839E6" w:rsidP="009704D1">
      <w:pPr>
        <w:pStyle w:val="ListParagraph"/>
        <w:numPr>
          <w:ilvl w:val="0"/>
          <w:numId w:val="52"/>
        </w:numPr>
        <w:rPr>
          <w:rFonts w:cstheme="minorHAnsi"/>
        </w:rPr>
      </w:pPr>
      <w:r w:rsidRPr="00E7708E">
        <w:rPr>
          <w:rFonts w:cstheme="minorHAnsi"/>
        </w:rPr>
        <w:t>Establish priority levels for each queue to guide debt management staff on task urgency.</w:t>
      </w:r>
    </w:p>
    <w:p w14:paraId="21482147" w14:textId="77777777" w:rsidR="008839E6" w:rsidRPr="00E7708E" w:rsidRDefault="008839E6" w:rsidP="009704D1">
      <w:pPr>
        <w:pStyle w:val="ListParagraph"/>
        <w:numPr>
          <w:ilvl w:val="0"/>
          <w:numId w:val="52"/>
        </w:numPr>
        <w:rPr>
          <w:rFonts w:cstheme="minorHAnsi"/>
        </w:rPr>
      </w:pPr>
      <w:r w:rsidRPr="00E7708E">
        <w:rPr>
          <w:rFonts w:cstheme="minorHAnsi"/>
        </w:rPr>
        <w:t>Automate the process of moving tasks between queues based on changes in criteria or statuses.</w:t>
      </w:r>
    </w:p>
    <w:p w14:paraId="673156F7" w14:textId="77777777" w:rsidR="008839E6" w:rsidRPr="008839E6" w:rsidRDefault="008839E6" w:rsidP="008839E6">
      <w:pPr>
        <w:rPr>
          <w:rFonts w:cstheme="minorHAnsi"/>
        </w:rPr>
      </w:pPr>
    </w:p>
    <w:p w14:paraId="6AE22815" w14:textId="77777777" w:rsidR="008839E6" w:rsidRPr="00E7708E" w:rsidRDefault="008839E6" w:rsidP="008839E6">
      <w:pPr>
        <w:rPr>
          <w:rFonts w:cstheme="minorHAnsi"/>
          <w:b/>
          <w:bCs/>
          <w:sz w:val="24"/>
          <w:szCs w:val="24"/>
        </w:rPr>
      </w:pPr>
      <w:r w:rsidRPr="00E7708E">
        <w:rPr>
          <w:rFonts w:cstheme="minorHAnsi"/>
          <w:b/>
          <w:bCs/>
          <w:sz w:val="24"/>
          <w:szCs w:val="24"/>
        </w:rPr>
        <w:t>Allocation:</w:t>
      </w:r>
    </w:p>
    <w:p w14:paraId="01288C1E" w14:textId="77777777" w:rsidR="008839E6" w:rsidRPr="008839E6" w:rsidRDefault="008839E6" w:rsidP="008839E6">
      <w:pPr>
        <w:rPr>
          <w:rFonts w:cstheme="minorHAnsi"/>
        </w:rPr>
      </w:pPr>
    </w:p>
    <w:p w14:paraId="0B941053" w14:textId="08571B20" w:rsidR="008839E6" w:rsidRPr="00E7708E" w:rsidRDefault="008839E6" w:rsidP="00E7708E">
      <w:pPr>
        <w:pStyle w:val="ListParagraph"/>
        <w:numPr>
          <w:ilvl w:val="0"/>
          <w:numId w:val="1"/>
        </w:numPr>
        <w:rPr>
          <w:rFonts w:cstheme="minorHAnsi"/>
        </w:rPr>
      </w:pPr>
      <w:r w:rsidRPr="00E7708E">
        <w:rPr>
          <w:rFonts w:cstheme="minorHAnsi"/>
        </w:rPr>
        <w:t xml:space="preserve">Definition: </w:t>
      </w:r>
    </w:p>
    <w:p w14:paraId="4A43072F" w14:textId="77777777" w:rsidR="008839E6" w:rsidRPr="008839E6" w:rsidRDefault="008839E6" w:rsidP="008839E6">
      <w:pPr>
        <w:rPr>
          <w:rFonts w:cstheme="minorHAnsi"/>
        </w:rPr>
      </w:pPr>
    </w:p>
    <w:p w14:paraId="087782E9" w14:textId="77777777" w:rsidR="008839E6" w:rsidRPr="008839E6" w:rsidRDefault="008839E6" w:rsidP="00E7708E">
      <w:pPr>
        <w:ind w:left="2160"/>
        <w:rPr>
          <w:rFonts w:cstheme="minorHAnsi"/>
        </w:rPr>
      </w:pPr>
      <w:r w:rsidRPr="008839E6">
        <w:rPr>
          <w:rFonts w:cstheme="minorHAnsi"/>
        </w:rPr>
        <w:t>Allocation refers to the assignment of specific tasks or cases to individual debt management agents or teams.</w:t>
      </w:r>
    </w:p>
    <w:p w14:paraId="6BE5E4EE" w14:textId="77777777" w:rsidR="008839E6" w:rsidRPr="008839E6" w:rsidRDefault="008839E6" w:rsidP="008839E6">
      <w:pPr>
        <w:rPr>
          <w:rFonts w:cstheme="minorHAnsi"/>
        </w:rPr>
      </w:pPr>
    </w:p>
    <w:p w14:paraId="6D8C78D1" w14:textId="48B28506" w:rsidR="008839E6" w:rsidRPr="00E7708E" w:rsidRDefault="008839E6" w:rsidP="00E7708E">
      <w:pPr>
        <w:pStyle w:val="ListParagraph"/>
        <w:numPr>
          <w:ilvl w:val="0"/>
          <w:numId w:val="1"/>
        </w:numPr>
        <w:rPr>
          <w:rFonts w:cstheme="minorHAnsi"/>
        </w:rPr>
      </w:pPr>
      <w:r w:rsidRPr="00E7708E">
        <w:rPr>
          <w:rFonts w:cstheme="minorHAnsi"/>
        </w:rPr>
        <w:t>Purpose:</w:t>
      </w:r>
    </w:p>
    <w:p w14:paraId="4103DB98" w14:textId="77777777" w:rsidR="008839E6" w:rsidRPr="008839E6" w:rsidRDefault="008839E6" w:rsidP="008839E6">
      <w:pPr>
        <w:rPr>
          <w:rFonts w:cstheme="minorHAnsi"/>
        </w:rPr>
      </w:pPr>
    </w:p>
    <w:p w14:paraId="4C0C1ED3" w14:textId="77777777" w:rsidR="008839E6" w:rsidRPr="00E7708E" w:rsidRDefault="008839E6" w:rsidP="009704D1">
      <w:pPr>
        <w:pStyle w:val="ListParagraph"/>
        <w:numPr>
          <w:ilvl w:val="0"/>
          <w:numId w:val="51"/>
        </w:numPr>
        <w:rPr>
          <w:rFonts w:cstheme="minorHAnsi"/>
        </w:rPr>
      </w:pPr>
      <w:r w:rsidRPr="00E7708E">
        <w:rPr>
          <w:rFonts w:cstheme="minorHAnsi"/>
        </w:rPr>
        <w:t>Ensure accountability by assigning tasks to specific individuals or teams.</w:t>
      </w:r>
    </w:p>
    <w:p w14:paraId="08075EDF" w14:textId="77777777" w:rsidR="008839E6" w:rsidRPr="00E7708E" w:rsidRDefault="008839E6" w:rsidP="009704D1">
      <w:pPr>
        <w:pStyle w:val="ListParagraph"/>
        <w:numPr>
          <w:ilvl w:val="0"/>
          <w:numId w:val="51"/>
        </w:numPr>
        <w:rPr>
          <w:rFonts w:cstheme="minorHAnsi"/>
        </w:rPr>
      </w:pPr>
      <w:r w:rsidRPr="00E7708E">
        <w:rPr>
          <w:rFonts w:cstheme="minorHAnsi"/>
        </w:rPr>
        <w:t>Optimize workload distribution based on the skillset or expertise of debt management staff.</w:t>
      </w:r>
    </w:p>
    <w:p w14:paraId="1DCF38CD" w14:textId="77777777" w:rsidR="008839E6" w:rsidRPr="008839E6" w:rsidRDefault="008839E6" w:rsidP="008839E6">
      <w:pPr>
        <w:rPr>
          <w:rFonts w:cstheme="minorHAnsi"/>
        </w:rPr>
      </w:pPr>
    </w:p>
    <w:p w14:paraId="31C2D542" w14:textId="28F9B817" w:rsidR="008839E6" w:rsidRPr="00E7708E" w:rsidRDefault="008839E6" w:rsidP="00E7708E">
      <w:pPr>
        <w:pStyle w:val="ListParagraph"/>
        <w:numPr>
          <w:ilvl w:val="0"/>
          <w:numId w:val="1"/>
        </w:numPr>
        <w:rPr>
          <w:rFonts w:cstheme="minorHAnsi"/>
        </w:rPr>
      </w:pPr>
      <w:r w:rsidRPr="00E7708E">
        <w:rPr>
          <w:rFonts w:cstheme="minorHAnsi"/>
        </w:rPr>
        <w:t>Functionality:</w:t>
      </w:r>
    </w:p>
    <w:p w14:paraId="1A7C1514" w14:textId="77777777" w:rsidR="008839E6" w:rsidRPr="008839E6" w:rsidRDefault="008839E6" w:rsidP="008839E6">
      <w:pPr>
        <w:rPr>
          <w:rFonts w:cstheme="minorHAnsi"/>
        </w:rPr>
      </w:pPr>
    </w:p>
    <w:p w14:paraId="25415A69" w14:textId="77777777" w:rsidR="008839E6" w:rsidRPr="00E7708E" w:rsidRDefault="008839E6" w:rsidP="009704D1">
      <w:pPr>
        <w:pStyle w:val="ListParagraph"/>
        <w:numPr>
          <w:ilvl w:val="0"/>
          <w:numId w:val="50"/>
        </w:numPr>
        <w:rPr>
          <w:rFonts w:cstheme="minorHAnsi"/>
        </w:rPr>
      </w:pPr>
      <w:r w:rsidRPr="00E7708E">
        <w:rPr>
          <w:rFonts w:cstheme="minorHAnsi"/>
        </w:rPr>
        <w:t>Automatically allocate tasks based on predefined rules, such as workload, skill levels, or performance metrics.</w:t>
      </w:r>
    </w:p>
    <w:p w14:paraId="5736462F" w14:textId="77777777" w:rsidR="008839E6" w:rsidRPr="00E7708E" w:rsidRDefault="008839E6" w:rsidP="009704D1">
      <w:pPr>
        <w:pStyle w:val="ListParagraph"/>
        <w:numPr>
          <w:ilvl w:val="0"/>
          <w:numId w:val="50"/>
        </w:numPr>
        <w:rPr>
          <w:rFonts w:cstheme="minorHAnsi"/>
        </w:rPr>
      </w:pPr>
      <w:r w:rsidRPr="00E7708E">
        <w:rPr>
          <w:rFonts w:cstheme="minorHAnsi"/>
        </w:rPr>
        <w:t>Allow manual allocation by supervisors or administrators for more personalized task assignments.</w:t>
      </w:r>
    </w:p>
    <w:p w14:paraId="582F6352" w14:textId="77777777" w:rsidR="008839E6" w:rsidRPr="00E7708E" w:rsidRDefault="008839E6" w:rsidP="009704D1">
      <w:pPr>
        <w:pStyle w:val="ListParagraph"/>
        <w:numPr>
          <w:ilvl w:val="0"/>
          <w:numId w:val="50"/>
        </w:numPr>
        <w:rPr>
          <w:rFonts w:cstheme="minorHAnsi"/>
        </w:rPr>
      </w:pPr>
      <w:r w:rsidRPr="00E7708E">
        <w:rPr>
          <w:rFonts w:cstheme="minorHAnsi"/>
        </w:rPr>
        <w:t>Monitor workload distribution to prevent bottlenecks or uneven workloads among team members.</w:t>
      </w:r>
    </w:p>
    <w:p w14:paraId="2D02305C" w14:textId="77777777" w:rsidR="008839E6" w:rsidRPr="008839E6" w:rsidRDefault="008839E6" w:rsidP="008839E6">
      <w:pPr>
        <w:rPr>
          <w:rFonts w:cstheme="minorHAnsi"/>
        </w:rPr>
      </w:pPr>
    </w:p>
    <w:p w14:paraId="4805FEA8" w14:textId="77777777" w:rsidR="008839E6" w:rsidRPr="005652BC" w:rsidRDefault="008839E6" w:rsidP="008839E6">
      <w:pPr>
        <w:rPr>
          <w:rFonts w:cstheme="minorHAnsi"/>
          <w:b/>
          <w:bCs/>
          <w:sz w:val="24"/>
          <w:szCs w:val="24"/>
        </w:rPr>
      </w:pPr>
      <w:r w:rsidRPr="005652BC">
        <w:rPr>
          <w:rFonts w:cstheme="minorHAnsi"/>
          <w:b/>
          <w:bCs/>
          <w:sz w:val="24"/>
          <w:szCs w:val="24"/>
        </w:rPr>
        <w:t>Work List Management:</w:t>
      </w:r>
    </w:p>
    <w:p w14:paraId="29074694" w14:textId="77777777" w:rsidR="008839E6" w:rsidRPr="008839E6" w:rsidRDefault="008839E6" w:rsidP="008839E6">
      <w:pPr>
        <w:rPr>
          <w:rFonts w:cstheme="minorHAnsi"/>
        </w:rPr>
      </w:pPr>
    </w:p>
    <w:p w14:paraId="172B638D" w14:textId="5D8E0FDD" w:rsidR="008839E6" w:rsidRPr="005652BC" w:rsidRDefault="008839E6" w:rsidP="005652BC">
      <w:pPr>
        <w:pStyle w:val="ListParagraph"/>
        <w:numPr>
          <w:ilvl w:val="0"/>
          <w:numId w:val="1"/>
        </w:numPr>
        <w:rPr>
          <w:rFonts w:cstheme="minorHAnsi"/>
        </w:rPr>
      </w:pPr>
      <w:r w:rsidRPr="005652BC">
        <w:rPr>
          <w:rFonts w:cstheme="minorHAnsi"/>
        </w:rPr>
        <w:t>Definition:</w:t>
      </w:r>
    </w:p>
    <w:p w14:paraId="7696CC25" w14:textId="77777777" w:rsidR="008839E6" w:rsidRPr="008839E6" w:rsidRDefault="008839E6" w:rsidP="008839E6">
      <w:pPr>
        <w:rPr>
          <w:rFonts w:cstheme="minorHAnsi"/>
        </w:rPr>
      </w:pPr>
    </w:p>
    <w:p w14:paraId="1222A2ED" w14:textId="77777777" w:rsidR="008839E6" w:rsidRPr="008839E6" w:rsidRDefault="008839E6" w:rsidP="005652BC">
      <w:pPr>
        <w:ind w:left="1080"/>
        <w:rPr>
          <w:rFonts w:cstheme="minorHAnsi"/>
        </w:rPr>
      </w:pPr>
      <w:r w:rsidRPr="008839E6">
        <w:rPr>
          <w:rFonts w:cstheme="minorHAnsi"/>
        </w:rPr>
        <w:t>Work list management involves the organization and presentation of tasks or cases to debt management staff in a user-friendly format.</w:t>
      </w:r>
    </w:p>
    <w:p w14:paraId="55D11EC3" w14:textId="77777777" w:rsidR="008839E6" w:rsidRPr="008839E6" w:rsidRDefault="008839E6" w:rsidP="008839E6">
      <w:pPr>
        <w:rPr>
          <w:rFonts w:cstheme="minorHAnsi"/>
        </w:rPr>
      </w:pPr>
    </w:p>
    <w:p w14:paraId="5295EF50" w14:textId="2D6BA6D6" w:rsidR="008839E6" w:rsidRPr="005652BC" w:rsidRDefault="008839E6" w:rsidP="005652BC">
      <w:pPr>
        <w:pStyle w:val="ListParagraph"/>
        <w:numPr>
          <w:ilvl w:val="0"/>
          <w:numId w:val="1"/>
        </w:numPr>
        <w:rPr>
          <w:rFonts w:cstheme="minorHAnsi"/>
        </w:rPr>
      </w:pPr>
      <w:r w:rsidRPr="005652BC">
        <w:rPr>
          <w:rFonts w:cstheme="minorHAnsi"/>
        </w:rPr>
        <w:t>Purpose:</w:t>
      </w:r>
    </w:p>
    <w:p w14:paraId="5D0AAD0C" w14:textId="77777777" w:rsidR="008839E6" w:rsidRPr="008839E6" w:rsidRDefault="008839E6" w:rsidP="008839E6">
      <w:pPr>
        <w:rPr>
          <w:rFonts w:cstheme="minorHAnsi"/>
        </w:rPr>
      </w:pPr>
    </w:p>
    <w:p w14:paraId="7D9D8F28" w14:textId="77777777" w:rsidR="008839E6" w:rsidRPr="005652BC" w:rsidRDefault="008839E6" w:rsidP="009704D1">
      <w:pPr>
        <w:pStyle w:val="ListParagraph"/>
        <w:numPr>
          <w:ilvl w:val="0"/>
          <w:numId w:val="49"/>
        </w:numPr>
        <w:rPr>
          <w:rFonts w:cstheme="minorHAnsi"/>
        </w:rPr>
      </w:pPr>
      <w:r w:rsidRPr="005652BC">
        <w:rPr>
          <w:rFonts w:cstheme="minorHAnsi"/>
        </w:rPr>
        <w:t>Facilitate easy access to assigned tasks.</w:t>
      </w:r>
    </w:p>
    <w:p w14:paraId="2089DDA8" w14:textId="77777777" w:rsidR="008839E6" w:rsidRPr="005652BC" w:rsidRDefault="008839E6" w:rsidP="009704D1">
      <w:pPr>
        <w:pStyle w:val="ListParagraph"/>
        <w:numPr>
          <w:ilvl w:val="0"/>
          <w:numId w:val="49"/>
        </w:numPr>
        <w:rPr>
          <w:rFonts w:cstheme="minorHAnsi"/>
        </w:rPr>
      </w:pPr>
      <w:r w:rsidRPr="005652BC">
        <w:rPr>
          <w:rFonts w:cstheme="minorHAnsi"/>
        </w:rPr>
        <w:t>Provide a consolidated view of pending and completed work for each debt management agent.</w:t>
      </w:r>
    </w:p>
    <w:p w14:paraId="64092DB3" w14:textId="77777777" w:rsidR="008839E6" w:rsidRPr="008839E6" w:rsidRDefault="008839E6" w:rsidP="008839E6">
      <w:pPr>
        <w:rPr>
          <w:rFonts w:cstheme="minorHAnsi"/>
        </w:rPr>
      </w:pPr>
    </w:p>
    <w:p w14:paraId="4F2B2AA8" w14:textId="37129B7C" w:rsidR="008839E6" w:rsidRPr="005652BC" w:rsidRDefault="008839E6" w:rsidP="005652BC">
      <w:pPr>
        <w:pStyle w:val="ListParagraph"/>
        <w:numPr>
          <w:ilvl w:val="0"/>
          <w:numId w:val="1"/>
        </w:numPr>
        <w:rPr>
          <w:rFonts w:cstheme="minorHAnsi"/>
        </w:rPr>
      </w:pPr>
      <w:r w:rsidRPr="005652BC">
        <w:rPr>
          <w:rFonts w:cstheme="minorHAnsi"/>
        </w:rPr>
        <w:t>Functionality:</w:t>
      </w:r>
    </w:p>
    <w:p w14:paraId="461047D2" w14:textId="77777777" w:rsidR="008839E6" w:rsidRPr="008839E6" w:rsidRDefault="008839E6" w:rsidP="008839E6">
      <w:pPr>
        <w:rPr>
          <w:rFonts w:cstheme="minorHAnsi"/>
        </w:rPr>
      </w:pPr>
    </w:p>
    <w:p w14:paraId="79A0267E" w14:textId="77777777" w:rsidR="008839E6" w:rsidRPr="005652BC" w:rsidRDefault="008839E6" w:rsidP="009704D1">
      <w:pPr>
        <w:pStyle w:val="ListParagraph"/>
        <w:numPr>
          <w:ilvl w:val="0"/>
          <w:numId w:val="48"/>
        </w:numPr>
        <w:rPr>
          <w:rFonts w:cstheme="minorHAnsi"/>
        </w:rPr>
      </w:pPr>
      <w:r w:rsidRPr="005652BC">
        <w:rPr>
          <w:rFonts w:cstheme="minorHAnsi"/>
        </w:rPr>
        <w:t>Create personalized work lists for each debt management agent based on their allocated tasks.</w:t>
      </w:r>
    </w:p>
    <w:p w14:paraId="0FF19C7F" w14:textId="77777777" w:rsidR="008839E6" w:rsidRPr="005652BC" w:rsidRDefault="008839E6" w:rsidP="009704D1">
      <w:pPr>
        <w:pStyle w:val="ListParagraph"/>
        <w:numPr>
          <w:ilvl w:val="0"/>
          <w:numId w:val="48"/>
        </w:numPr>
        <w:rPr>
          <w:rFonts w:cstheme="minorHAnsi"/>
        </w:rPr>
      </w:pPr>
      <w:r w:rsidRPr="005652BC">
        <w:rPr>
          <w:rFonts w:cstheme="minorHAnsi"/>
        </w:rPr>
        <w:t>Include relevant details such as debtor information, outstanding amounts, and task statuses.</w:t>
      </w:r>
    </w:p>
    <w:p w14:paraId="430D7D31" w14:textId="77777777" w:rsidR="008839E6" w:rsidRPr="005652BC" w:rsidRDefault="008839E6" w:rsidP="009704D1">
      <w:pPr>
        <w:pStyle w:val="ListParagraph"/>
        <w:numPr>
          <w:ilvl w:val="0"/>
          <w:numId w:val="48"/>
        </w:numPr>
        <w:rPr>
          <w:rFonts w:cstheme="minorHAnsi"/>
        </w:rPr>
      </w:pPr>
      <w:r w:rsidRPr="005652BC">
        <w:rPr>
          <w:rFonts w:cstheme="minorHAnsi"/>
        </w:rPr>
        <w:t>Implement filters and sorting options to help agents prioritize and navigate their work lists efficiently.</w:t>
      </w:r>
    </w:p>
    <w:p w14:paraId="77889E75" w14:textId="77777777" w:rsidR="008839E6" w:rsidRPr="008839E6" w:rsidRDefault="008839E6" w:rsidP="008839E6">
      <w:pPr>
        <w:rPr>
          <w:rFonts w:cstheme="minorHAnsi"/>
        </w:rPr>
      </w:pPr>
    </w:p>
    <w:p w14:paraId="4F33F0A7" w14:textId="77777777" w:rsidR="008839E6" w:rsidRPr="005652BC" w:rsidRDefault="008839E6" w:rsidP="008839E6">
      <w:pPr>
        <w:rPr>
          <w:rFonts w:cstheme="minorHAnsi"/>
          <w:b/>
          <w:bCs/>
          <w:sz w:val="24"/>
          <w:szCs w:val="24"/>
        </w:rPr>
      </w:pPr>
      <w:r w:rsidRPr="005652BC">
        <w:rPr>
          <w:rFonts w:cstheme="minorHAnsi"/>
          <w:b/>
          <w:bCs/>
          <w:sz w:val="24"/>
          <w:szCs w:val="24"/>
        </w:rPr>
        <w:lastRenderedPageBreak/>
        <w:t>Trail Capture:</w:t>
      </w:r>
    </w:p>
    <w:p w14:paraId="16A42424" w14:textId="77777777" w:rsidR="008839E6" w:rsidRPr="008839E6" w:rsidRDefault="008839E6" w:rsidP="008839E6">
      <w:pPr>
        <w:rPr>
          <w:rFonts w:cstheme="minorHAnsi"/>
        </w:rPr>
      </w:pPr>
    </w:p>
    <w:p w14:paraId="320B3B04" w14:textId="670F687B" w:rsidR="008839E6" w:rsidRPr="00AF1418" w:rsidRDefault="008839E6" w:rsidP="00AF1418">
      <w:pPr>
        <w:pStyle w:val="ListParagraph"/>
        <w:numPr>
          <w:ilvl w:val="0"/>
          <w:numId w:val="1"/>
        </w:numPr>
        <w:rPr>
          <w:rFonts w:cstheme="minorHAnsi"/>
        </w:rPr>
      </w:pPr>
      <w:r w:rsidRPr="00AF1418">
        <w:rPr>
          <w:rFonts w:cstheme="minorHAnsi"/>
        </w:rPr>
        <w:t xml:space="preserve">Definition: </w:t>
      </w:r>
    </w:p>
    <w:p w14:paraId="73E3DC4C" w14:textId="77777777" w:rsidR="008839E6" w:rsidRPr="008839E6" w:rsidRDefault="008839E6" w:rsidP="008839E6">
      <w:pPr>
        <w:rPr>
          <w:rFonts w:cstheme="minorHAnsi"/>
        </w:rPr>
      </w:pPr>
    </w:p>
    <w:p w14:paraId="07873345" w14:textId="28EA5D15" w:rsidR="008839E6" w:rsidRPr="008839E6" w:rsidRDefault="008839E6" w:rsidP="005652BC">
      <w:pPr>
        <w:ind w:left="1440"/>
        <w:rPr>
          <w:rFonts w:cstheme="minorHAnsi"/>
        </w:rPr>
      </w:pPr>
      <w:r w:rsidRPr="008839E6">
        <w:rPr>
          <w:rFonts w:cstheme="minorHAnsi"/>
        </w:rPr>
        <w:t>Trail capture involves recording and documenting the activities and decisions made during the debt management process.</w:t>
      </w:r>
    </w:p>
    <w:p w14:paraId="68C681A8" w14:textId="77777777" w:rsidR="008839E6" w:rsidRPr="008839E6" w:rsidRDefault="008839E6" w:rsidP="008839E6">
      <w:pPr>
        <w:rPr>
          <w:rFonts w:cstheme="minorHAnsi"/>
        </w:rPr>
      </w:pPr>
    </w:p>
    <w:p w14:paraId="2268EE96" w14:textId="37068AF3" w:rsidR="008839E6" w:rsidRPr="00AF1418" w:rsidRDefault="008839E6" w:rsidP="00AF1418">
      <w:pPr>
        <w:pStyle w:val="ListParagraph"/>
        <w:numPr>
          <w:ilvl w:val="0"/>
          <w:numId w:val="1"/>
        </w:numPr>
        <w:rPr>
          <w:rFonts w:cstheme="minorHAnsi"/>
        </w:rPr>
      </w:pPr>
      <w:r w:rsidRPr="00AF1418">
        <w:rPr>
          <w:rFonts w:cstheme="minorHAnsi"/>
        </w:rPr>
        <w:t>Purpose:</w:t>
      </w:r>
    </w:p>
    <w:p w14:paraId="2E95C131" w14:textId="77777777" w:rsidR="008839E6" w:rsidRPr="008839E6" w:rsidRDefault="008839E6" w:rsidP="008839E6">
      <w:pPr>
        <w:rPr>
          <w:rFonts w:cstheme="minorHAnsi"/>
        </w:rPr>
      </w:pPr>
    </w:p>
    <w:p w14:paraId="42214054" w14:textId="77777777" w:rsidR="008839E6" w:rsidRPr="008839E6" w:rsidRDefault="008839E6" w:rsidP="009704D1">
      <w:pPr>
        <w:pStyle w:val="ListParagraph"/>
        <w:numPr>
          <w:ilvl w:val="0"/>
          <w:numId w:val="47"/>
        </w:numPr>
        <w:rPr>
          <w:rFonts w:cstheme="minorHAnsi"/>
        </w:rPr>
      </w:pPr>
      <w:r w:rsidRPr="008839E6">
        <w:rPr>
          <w:rFonts w:cstheme="minorHAnsi"/>
        </w:rPr>
        <w:t>Establish a transparent and auditable record of interactions with debtors.</w:t>
      </w:r>
    </w:p>
    <w:p w14:paraId="10ADB3F4" w14:textId="77777777" w:rsidR="008839E6" w:rsidRPr="008839E6" w:rsidRDefault="008839E6" w:rsidP="009704D1">
      <w:pPr>
        <w:pStyle w:val="ListParagraph"/>
        <w:numPr>
          <w:ilvl w:val="0"/>
          <w:numId w:val="47"/>
        </w:numPr>
        <w:rPr>
          <w:rFonts w:cstheme="minorHAnsi"/>
        </w:rPr>
      </w:pPr>
      <w:r w:rsidRPr="008839E6">
        <w:rPr>
          <w:rFonts w:cstheme="minorHAnsi"/>
        </w:rPr>
        <w:t>Provide a historical trail for compliance, dispute resolution, or legal purposes.</w:t>
      </w:r>
    </w:p>
    <w:p w14:paraId="72DD5E85" w14:textId="77777777" w:rsidR="008839E6" w:rsidRPr="008839E6" w:rsidRDefault="008839E6" w:rsidP="008839E6">
      <w:pPr>
        <w:rPr>
          <w:rFonts w:cstheme="minorHAnsi"/>
        </w:rPr>
      </w:pPr>
    </w:p>
    <w:p w14:paraId="18A8CF30" w14:textId="5B4326B2" w:rsidR="008839E6" w:rsidRPr="00AF1418" w:rsidRDefault="008839E6" w:rsidP="00AF1418">
      <w:pPr>
        <w:pStyle w:val="ListParagraph"/>
        <w:numPr>
          <w:ilvl w:val="0"/>
          <w:numId w:val="1"/>
        </w:numPr>
        <w:rPr>
          <w:rFonts w:cstheme="minorHAnsi"/>
        </w:rPr>
      </w:pPr>
      <w:r w:rsidRPr="00AF1418">
        <w:rPr>
          <w:rFonts w:cstheme="minorHAnsi"/>
        </w:rPr>
        <w:t>Functionality:</w:t>
      </w:r>
    </w:p>
    <w:p w14:paraId="02BDD5D8" w14:textId="77777777" w:rsidR="008839E6" w:rsidRPr="008839E6" w:rsidRDefault="008839E6" w:rsidP="008839E6">
      <w:pPr>
        <w:rPr>
          <w:rFonts w:cstheme="minorHAnsi"/>
        </w:rPr>
      </w:pPr>
    </w:p>
    <w:p w14:paraId="1F212793" w14:textId="77777777" w:rsidR="008839E6" w:rsidRPr="008839E6" w:rsidRDefault="008839E6" w:rsidP="009704D1">
      <w:pPr>
        <w:pStyle w:val="ListParagraph"/>
        <w:numPr>
          <w:ilvl w:val="0"/>
          <w:numId w:val="46"/>
        </w:numPr>
        <w:rPr>
          <w:rFonts w:cstheme="minorHAnsi"/>
        </w:rPr>
      </w:pPr>
      <w:r w:rsidRPr="008839E6">
        <w:rPr>
          <w:rFonts w:cstheme="minorHAnsi"/>
        </w:rPr>
        <w:t>Automatically capture and log relevant interactions, communications, and decisions made during the debt management process.</w:t>
      </w:r>
    </w:p>
    <w:p w14:paraId="55F802A6" w14:textId="77777777" w:rsidR="008839E6" w:rsidRPr="008839E6" w:rsidRDefault="008839E6" w:rsidP="009704D1">
      <w:pPr>
        <w:pStyle w:val="ListParagraph"/>
        <w:numPr>
          <w:ilvl w:val="0"/>
          <w:numId w:val="46"/>
        </w:numPr>
        <w:rPr>
          <w:rFonts w:cstheme="minorHAnsi"/>
        </w:rPr>
      </w:pPr>
      <w:r w:rsidRPr="008839E6">
        <w:rPr>
          <w:rFonts w:cstheme="minorHAnsi"/>
        </w:rPr>
        <w:t>Include timestamps, user identifiers, and system-generated notes in the trail.</w:t>
      </w:r>
    </w:p>
    <w:p w14:paraId="10F00E37" w14:textId="268A88C0" w:rsidR="008839E6" w:rsidRDefault="008839E6" w:rsidP="009704D1">
      <w:pPr>
        <w:pStyle w:val="ListParagraph"/>
        <w:numPr>
          <w:ilvl w:val="0"/>
          <w:numId w:val="46"/>
        </w:numPr>
        <w:rPr>
          <w:rFonts w:cstheme="minorHAnsi"/>
        </w:rPr>
      </w:pPr>
      <w:r w:rsidRPr="008839E6">
        <w:rPr>
          <w:rFonts w:cstheme="minorHAnsi"/>
        </w:rPr>
        <w:t>Ensure that the trail is accessible and can be easily retrieved for reporting, auditing, or legal purposes.</w:t>
      </w:r>
    </w:p>
    <w:p w14:paraId="4CFAA8D6" w14:textId="77777777" w:rsidR="00860207" w:rsidRDefault="00860207" w:rsidP="00860207">
      <w:pPr>
        <w:rPr>
          <w:rFonts w:cstheme="minorHAnsi"/>
        </w:rPr>
      </w:pPr>
    </w:p>
    <w:p w14:paraId="7CE46485" w14:textId="77777777" w:rsidR="00860207" w:rsidRDefault="00860207" w:rsidP="00860207"/>
    <w:p w14:paraId="478FD5D4" w14:textId="7F42D70E" w:rsidR="00860207" w:rsidRDefault="00860207" w:rsidP="00860207">
      <w:pPr>
        <w:pStyle w:val="ListParagraph"/>
        <w:numPr>
          <w:ilvl w:val="0"/>
          <w:numId w:val="1"/>
        </w:numPr>
        <w:rPr>
          <w:sz w:val="32"/>
          <w:szCs w:val="32"/>
          <w:highlight w:val="lightGray"/>
          <w:lang w:val="en-US"/>
        </w:rPr>
      </w:pPr>
      <w:r>
        <w:rPr>
          <w:sz w:val="32"/>
          <w:szCs w:val="32"/>
          <w:highlight w:val="lightGray"/>
          <w:lang w:val="en-US"/>
        </w:rPr>
        <w:t xml:space="preserve">CUSTOMER ONBOARDING </w:t>
      </w:r>
    </w:p>
    <w:p w14:paraId="505CBADF" w14:textId="77777777" w:rsidR="00FA61E2" w:rsidRDefault="00FA61E2" w:rsidP="00FA61E2">
      <w:pPr>
        <w:pStyle w:val="ListParagraph"/>
        <w:rPr>
          <w:sz w:val="32"/>
          <w:szCs w:val="32"/>
          <w:highlight w:val="lightGray"/>
          <w:lang w:val="en-US"/>
        </w:rPr>
      </w:pPr>
    </w:p>
    <w:p w14:paraId="2E790C41" w14:textId="4BB63B67" w:rsidR="00FA61E2" w:rsidRDefault="00FA61E2" w:rsidP="00FA61E2">
      <w:pPr>
        <w:pStyle w:val="ListParagraph"/>
        <w:rPr>
          <w:sz w:val="32"/>
          <w:szCs w:val="32"/>
          <w:highlight w:val="lightGray"/>
          <w:lang w:val="en-US"/>
        </w:rPr>
      </w:pPr>
      <w:r w:rsidRPr="00FA61E2">
        <w:rPr>
          <w:noProof/>
          <w:sz w:val="32"/>
          <w:szCs w:val="32"/>
          <w:lang w:val="en-US"/>
        </w:rPr>
        <w:drawing>
          <wp:inline distT="0" distB="0" distL="0" distR="0" wp14:anchorId="2911C0F3" wp14:editId="1E0631F0">
            <wp:extent cx="3605514" cy="2359202"/>
            <wp:effectExtent l="0" t="0" r="0" b="3175"/>
            <wp:docPr id="1148959372" name="Picture 1" descr="A diagram of a credit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59372" name="Picture 1" descr="A diagram of a credit card&#10;&#10;Description automatically generated"/>
                    <pic:cNvPicPr/>
                  </pic:nvPicPr>
                  <pic:blipFill>
                    <a:blip r:embed="rId34"/>
                    <a:stretch>
                      <a:fillRect/>
                    </a:stretch>
                  </pic:blipFill>
                  <pic:spPr>
                    <a:xfrm>
                      <a:off x="0" y="0"/>
                      <a:ext cx="3619084" cy="2368081"/>
                    </a:xfrm>
                    <a:prstGeom prst="rect">
                      <a:avLst/>
                    </a:prstGeom>
                  </pic:spPr>
                </pic:pic>
              </a:graphicData>
            </a:graphic>
          </wp:inline>
        </w:drawing>
      </w:r>
    </w:p>
    <w:p w14:paraId="7E42A970" w14:textId="77777777" w:rsidR="0033268D" w:rsidRDefault="0033268D" w:rsidP="00FA61E2">
      <w:pPr>
        <w:pStyle w:val="ListParagraph"/>
        <w:rPr>
          <w:b/>
          <w:bCs/>
          <w:color w:val="538135" w:themeColor="accent6" w:themeShade="BF"/>
          <w:sz w:val="28"/>
          <w:szCs w:val="28"/>
        </w:rPr>
      </w:pPr>
    </w:p>
    <w:p w14:paraId="1AC624C6" w14:textId="34A6CE3C" w:rsidR="00FA61E2" w:rsidRDefault="00901F3E" w:rsidP="00FA61E2">
      <w:pPr>
        <w:pStyle w:val="ListParagraph"/>
        <w:rPr>
          <w:b/>
          <w:bCs/>
          <w:color w:val="538135" w:themeColor="accent6" w:themeShade="BF"/>
          <w:sz w:val="28"/>
          <w:szCs w:val="28"/>
        </w:rPr>
      </w:pPr>
      <w:r>
        <w:rPr>
          <w:b/>
          <w:bCs/>
          <w:color w:val="538135" w:themeColor="accent6" w:themeShade="BF"/>
          <w:sz w:val="28"/>
          <w:szCs w:val="28"/>
        </w:rPr>
        <w:t xml:space="preserve">1. </w:t>
      </w:r>
      <w:r w:rsidR="0033268D">
        <w:rPr>
          <w:b/>
          <w:bCs/>
          <w:color w:val="538135" w:themeColor="accent6" w:themeShade="BF"/>
          <w:sz w:val="28"/>
          <w:szCs w:val="28"/>
        </w:rPr>
        <w:t>Traditional Approach for Customer Onboarding</w:t>
      </w:r>
    </w:p>
    <w:p w14:paraId="279256AD" w14:textId="3FDE5CE4" w:rsidR="0033268D" w:rsidRDefault="0033268D" w:rsidP="00FA61E2">
      <w:pPr>
        <w:pStyle w:val="ListParagraph"/>
        <w:rPr>
          <w:sz w:val="32"/>
          <w:szCs w:val="32"/>
          <w:highlight w:val="lightGray"/>
          <w:lang w:val="en-US"/>
        </w:rPr>
      </w:pPr>
      <w:r>
        <w:rPr>
          <w:sz w:val="32"/>
          <w:szCs w:val="32"/>
          <w:highlight w:val="lightGray"/>
          <w:lang w:val="en-US"/>
        </w:rPr>
        <w:t xml:space="preserve">    </w:t>
      </w:r>
    </w:p>
    <w:p w14:paraId="6383929E" w14:textId="77777777" w:rsidR="00326D08" w:rsidRPr="00326D08" w:rsidRDefault="00326D08" w:rsidP="009704D1">
      <w:pPr>
        <w:numPr>
          <w:ilvl w:val="0"/>
          <w:numId w:val="54"/>
        </w:numPr>
        <w:pBdr>
          <w:top w:val="single" w:sz="2" w:space="0" w:color="D9D9E3"/>
          <w:left w:val="single" w:sz="2" w:space="0"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26D08">
        <w:rPr>
          <w:rFonts w:eastAsia="Times New Roman" w:cstheme="minorHAnsi"/>
          <w:b/>
          <w:bCs/>
          <w:color w:val="374151"/>
          <w:kern w:val="0"/>
          <w:bdr w:val="single" w:sz="2" w:space="0" w:color="D9D9E3" w:frame="1"/>
          <w:lang w:eastAsia="en-IN"/>
          <w14:ligatures w14:val="none"/>
        </w:rPr>
        <w:t>In-Person Visits:</w:t>
      </w:r>
    </w:p>
    <w:p w14:paraId="499CAC23" w14:textId="77777777" w:rsidR="00326D08" w:rsidRPr="00326D08" w:rsidRDefault="00326D08" w:rsidP="009704D1">
      <w:pPr>
        <w:numPr>
          <w:ilvl w:val="1"/>
          <w:numId w:val="5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26D08">
        <w:rPr>
          <w:rFonts w:eastAsia="Times New Roman" w:cstheme="minorHAnsi"/>
          <w:color w:val="374151"/>
          <w:kern w:val="0"/>
          <w:lang w:eastAsia="en-IN"/>
          <w14:ligatures w14:val="none"/>
        </w:rPr>
        <w:t>Customers visit a physical branch of the bank to open an account or inquire about financial products and services.</w:t>
      </w:r>
    </w:p>
    <w:p w14:paraId="1A849468" w14:textId="77777777" w:rsidR="00326D08" w:rsidRPr="00326D08" w:rsidRDefault="00326D08" w:rsidP="009704D1">
      <w:pPr>
        <w:numPr>
          <w:ilvl w:val="1"/>
          <w:numId w:val="5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26D08">
        <w:rPr>
          <w:rFonts w:eastAsia="Times New Roman" w:cstheme="minorHAnsi"/>
          <w:color w:val="374151"/>
          <w:kern w:val="0"/>
          <w:lang w:eastAsia="en-IN"/>
          <w14:ligatures w14:val="none"/>
        </w:rPr>
        <w:t>Bank representatives assist customers in understanding the available account types and gathering necessary documentation.</w:t>
      </w:r>
    </w:p>
    <w:p w14:paraId="6B3E1D84" w14:textId="77777777" w:rsidR="00326D08" w:rsidRPr="00326D08" w:rsidRDefault="00326D08" w:rsidP="009704D1">
      <w:pPr>
        <w:numPr>
          <w:ilvl w:val="0"/>
          <w:numId w:val="5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26D08">
        <w:rPr>
          <w:rFonts w:eastAsia="Times New Roman" w:cstheme="minorHAnsi"/>
          <w:b/>
          <w:bCs/>
          <w:color w:val="374151"/>
          <w:kern w:val="0"/>
          <w:bdr w:val="single" w:sz="2" w:space="0" w:color="D9D9E3" w:frame="1"/>
          <w:lang w:eastAsia="en-IN"/>
          <w14:ligatures w14:val="none"/>
        </w:rPr>
        <w:t>Paper-Based Documentation:</w:t>
      </w:r>
    </w:p>
    <w:p w14:paraId="48FF3296" w14:textId="77777777" w:rsidR="00326D08" w:rsidRPr="00326D08" w:rsidRDefault="00326D08" w:rsidP="009704D1">
      <w:pPr>
        <w:numPr>
          <w:ilvl w:val="1"/>
          <w:numId w:val="5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26D08">
        <w:rPr>
          <w:rFonts w:eastAsia="Times New Roman" w:cstheme="minorHAnsi"/>
          <w:color w:val="374151"/>
          <w:kern w:val="0"/>
          <w:lang w:eastAsia="en-IN"/>
          <w14:ligatures w14:val="none"/>
        </w:rPr>
        <w:t>Customers are required to fill out paper-based application forms and provide supporting documents, such as proof of identity, proof of address, and other relevant information.</w:t>
      </w:r>
    </w:p>
    <w:p w14:paraId="0144720C" w14:textId="77777777" w:rsidR="00326D08" w:rsidRPr="00326D08" w:rsidRDefault="00326D08" w:rsidP="009704D1">
      <w:pPr>
        <w:numPr>
          <w:ilvl w:val="1"/>
          <w:numId w:val="5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26D08">
        <w:rPr>
          <w:rFonts w:eastAsia="Times New Roman" w:cstheme="minorHAnsi"/>
          <w:color w:val="374151"/>
          <w:kern w:val="0"/>
          <w:lang w:eastAsia="en-IN"/>
          <w14:ligatures w14:val="none"/>
        </w:rPr>
        <w:t>The documentation typically includes a signature, indicating the customer's consent and agreement to the terms and conditions.</w:t>
      </w:r>
    </w:p>
    <w:p w14:paraId="39D7E9C3" w14:textId="77777777" w:rsidR="00326D08" w:rsidRPr="00326D08" w:rsidRDefault="00326D08" w:rsidP="009704D1">
      <w:pPr>
        <w:numPr>
          <w:ilvl w:val="0"/>
          <w:numId w:val="5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26D08">
        <w:rPr>
          <w:rFonts w:eastAsia="Times New Roman" w:cstheme="minorHAnsi"/>
          <w:b/>
          <w:bCs/>
          <w:color w:val="374151"/>
          <w:kern w:val="0"/>
          <w:bdr w:val="single" w:sz="2" w:space="0" w:color="D9D9E3" w:frame="1"/>
          <w:lang w:eastAsia="en-IN"/>
          <w14:ligatures w14:val="none"/>
        </w:rPr>
        <w:t>Verification of Identity:</w:t>
      </w:r>
    </w:p>
    <w:p w14:paraId="2B2FA88C" w14:textId="77777777" w:rsidR="00326D08" w:rsidRPr="00326D08" w:rsidRDefault="00326D08" w:rsidP="009704D1">
      <w:pPr>
        <w:numPr>
          <w:ilvl w:val="1"/>
          <w:numId w:val="5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26D08">
        <w:rPr>
          <w:rFonts w:eastAsia="Times New Roman" w:cstheme="minorHAnsi"/>
          <w:color w:val="374151"/>
          <w:kern w:val="0"/>
          <w:lang w:eastAsia="en-IN"/>
          <w14:ligatures w14:val="none"/>
        </w:rPr>
        <w:t>Bank staff manually verify the customer's identity by checking the provided documents and cross-referencing them with external databases, if applicable.</w:t>
      </w:r>
    </w:p>
    <w:p w14:paraId="5E61C578" w14:textId="77777777" w:rsidR="00326D08" w:rsidRPr="00326D08" w:rsidRDefault="00326D08" w:rsidP="009704D1">
      <w:pPr>
        <w:numPr>
          <w:ilvl w:val="1"/>
          <w:numId w:val="5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26D08">
        <w:rPr>
          <w:rFonts w:eastAsia="Times New Roman" w:cstheme="minorHAnsi"/>
          <w:color w:val="374151"/>
          <w:kern w:val="0"/>
          <w:lang w:eastAsia="en-IN"/>
          <w14:ligatures w14:val="none"/>
        </w:rPr>
        <w:t>In some cases, a customer may need to present additional identification, such as a passport or driver's license.</w:t>
      </w:r>
    </w:p>
    <w:p w14:paraId="67E178CA" w14:textId="77777777" w:rsidR="00326D08" w:rsidRPr="00326D08" w:rsidRDefault="00326D08" w:rsidP="009704D1">
      <w:pPr>
        <w:numPr>
          <w:ilvl w:val="0"/>
          <w:numId w:val="5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26D08">
        <w:rPr>
          <w:rFonts w:eastAsia="Times New Roman" w:cstheme="minorHAnsi"/>
          <w:b/>
          <w:bCs/>
          <w:color w:val="374151"/>
          <w:kern w:val="0"/>
          <w:bdr w:val="single" w:sz="2" w:space="0" w:color="D9D9E3" w:frame="1"/>
          <w:lang w:eastAsia="en-IN"/>
          <w14:ligatures w14:val="none"/>
        </w:rPr>
        <w:t>Credit Checks and Approval:</w:t>
      </w:r>
    </w:p>
    <w:p w14:paraId="4FE3C250" w14:textId="77777777" w:rsidR="00326D08" w:rsidRPr="00326D08" w:rsidRDefault="00326D08" w:rsidP="009704D1">
      <w:pPr>
        <w:numPr>
          <w:ilvl w:val="1"/>
          <w:numId w:val="5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26D08">
        <w:rPr>
          <w:rFonts w:eastAsia="Times New Roman" w:cstheme="minorHAnsi"/>
          <w:color w:val="374151"/>
          <w:kern w:val="0"/>
          <w:lang w:eastAsia="en-IN"/>
          <w14:ligatures w14:val="none"/>
        </w:rPr>
        <w:t>For certain financial products, such as loans or credit cards, banks may conduct credit checks to assess the customer's creditworthiness.</w:t>
      </w:r>
    </w:p>
    <w:p w14:paraId="6FA2443C" w14:textId="77777777" w:rsidR="00326D08" w:rsidRPr="00326D08" w:rsidRDefault="00326D08" w:rsidP="009704D1">
      <w:pPr>
        <w:numPr>
          <w:ilvl w:val="1"/>
          <w:numId w:val="5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26D08">
        <w:rPr>
          <w:rFonts w:eastAsia="Times New Roman" w:cstheme="minorHAnsi"/>
          <w:color w:val="374151"/>
          <w:kern w:val="0"/>
          <w:lang w:eastAsia="en-IN"/>
          <w14:ligatures w14:val="none"/>
        </w:rPr>
        <w:t>The approval process is often manual, with bank personnel reviewing the customer's financial history and making decisions based on established criteria.</w:t>
      </w:r>
    </w:p>
    <w:p w14:paraId="3F20B572" w14:textId="77777777" w:rsidR="00326D08" w:rsidRPr="00326D08" w:rsidRDefault="00326D08" w:rsidP="009704D1">
      <w:pPr>
        <w:numPr>
          <w:ilvl w:val="0"/>
          <w:numId w:val="5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26D08">
        <w:rPr>
          <w:rFonts w:eastAsia="Times New Roman" w:cstheme="minorHAnsi"/>
          <w:b/>
          <w:bCs/>
          <w:color w:val="374151"/>
          <w:kern w:val="0"/>
          <w:bdr w:val="single" w:sz="2" w:space="0" w:color="D9D9E3" w:frame="1"/>
          <w:lang w:eastAsia="en-IN"/>
          <w14:ligatures w14:val="none"/>
        </w:rPr>
        <w:t>Account Activation:</w:t>
      </w:r>
    </w:p>
    <w:p w14:paraId="64DDB5CC" w14:textId="77777777" w:rsidR="00326D08" w:rsidRPr="00326D08" w:rsidRDefault="00326D08" w:rsidP="009704D1">
      <w:pPr>
        <w:numPr>
          <w:ilvl w:val="1"/>
          <w:numId w:val="5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26D08">
        <w:rPr>
          <w:rFonts w:eastAsia="Times New Roman" w:cstheme="minorHAnsi"/>
          <w:color w:val="374151"/>
          <w:kern w:val="0"/>
          <w:lang w:eastAsia="en-IN"/>
          <w14:ligatures w14:val="none"/>
        </w:rPr>
        <w:t>Once the application is approved, the customer's account is activated, and they receive physical account details, such as account number and checks.</w:t>
      </w:r>
    </w:p>
    <w:p w14:paraId="289435B7" w14:textId="77777777" w:rsidR="00326D08" w:rsidRPr="00326D08" w:rsidRDefault="00326D08" w:rsidP="009704D1">
      <w:pPr>
        <w:numPr>
          <w:ilvl w:val="1"/>
          <w:numId w:val="5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26D08">
        <w:rPr>
          <w:rFonts w:eastAsia="Times New Roman" w:cstheme="minorHAnsi"/>
          <w:color w:val="374151"/>
          <w:kern w:val="0"/>
          <w:lang w:eastAsia="en-IN"/>
          <w14:ligatures w14:val="none"/>
        </w:rPr>
        <w:t>The customer may also receive a welcome kit containing relevant information about the bank's services and policies.</w:t>
      </w:r>
    </w:p>
    <w:p w14:paraId="58DD88D1" w14:textId="77777777" w:rsidR="00326D08" w:rsidRPr="00326D08" w:rsidRDefault="00326D08" w:rsidP="009704D1">
      <w:pPr>
        <w:numPr>
          <w:ilvl w:val="0"/>
          <w:numId w:val="5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26D08">
        <w:rPr>
          <w:rFonts w:eastAsia="Times New Roman" w:cstheme="minorHAnsi"/>
          <w:b/>
          <w:bCs/>
          <w:color w:val="374151"/>
          <w:kern w:val="0"/>
          <w:bdr w:val="single" w:sz="2" w:space="0" w:color="D9D9E3" w:frame="1"/>
          <w:lang w:eastAsia="en-IN"/>
          <w14:ligatures w14:val="none"/>
        </w:rPr>
        <w:t>Educating the Customer:</w:t>
      </w:r>
    </w:p>
    <w:p w14:paraId="45D6A3E0" w14:textId="77777777" w:rsidR="00326D08" w:rsidRPr="00326D08" w:rsidRDefault="00326D08" w:rsidP="009704D1">
      <w:pPr>
        <w:numPr>
          <w:ilvl w:val="1"/>
          <w:numId w:val="5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26D08">
        <w:rPr>
          <w:rFonts w:eastAsia="Times New Roman" w:cstheme="minorHAnsi"/>
          <w:color w:val="374151"/>
          <w:kern w:val="0"/>
          <w:lang w:eastAsia="en-IN"/>
          <w14:ligatures w14:val="none"/>
        </w:rPr>
        <w:t>Bank representatives provide in-person guidance to customers, explaining account features, services, and any associated fees.</w:t>
      </w:r>
    </w:p>
    <w:p w14:paraId="56599C12" w14:textId="77777777" w:rsidR="00326D08" w:rsidRPr="00326D08" w:rsidRDefault="00326D08" w:rsidP="009704D1">
      <w:pPr>
        <w:numPr>
          <w:ilvl w:val="1"/>
          <w:numId w:val="5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26D08">
        <w:rPr>
          <w:rFonts w:eastAsia="Times New Roman" w:cstheme="minorHAnsi"/>
          <w:color w:val="374151"/>
          <w:kern w:val="0"/>
          <w:lang w:eastAsia="en-IN"/>
          <w14:ligatures w14:val="none"/>
        </w:rPr>
        <w:t>Customers may be informed about how to access online or mobile banking services if available.</w:t>
      </w:r>
    </w:p>
    <w:p w14:paraId="46C53442" w14:textId="77777777" w:rsidR="00326D08" w:rsidRPr="00326D08" w:rsidRDefault="00326D08" w:rsidP="009704D1">
      <w:pPr>
        <w:numPr>
          <w:ilvl w:val="0"/>
          <w:numId w:val="5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26D08">
        <w:rPr>
          <w:rFonts w:eastAsia="Times New Roman" w:cstheme="minorHAnsi"/>
          <w:b/>
          <w:bCs/>
          <w:color w:val="374151"/>
          <w:kern w:val="0"/>
          <w:bdr w:val="single" w:sz="2" w:space="0" w:color="D9D9E3" w:frame="1"/>
          <w:lang w:eastAsia="en-IN"/>
          <w14:ligatures w14:val="none"/>
        </w:rPr>
        <w:t>Issuance of Physical Documents:</w:t>
      </w:r>
    </w:p>
    <w:p w14:paraId="16729A07" w14:textId="77777777" w:rsidR="00326D08" w:rsidRPr="00326D08" w:rsidRDefault="00326D08" w:rsidP="009704D1">
      <w:pPr>
        <w:numPr>
          <w:ilvl w:val="1"/>
          <w:numId w:val="5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26D08">
        <w:rPr>
          <w:rFonts w:eastAsia="Times New Roman" w:cstheme="minorHAnsi"/>
          <w:color w:val="374151"/>
          <w:kern w:val="0"/>
          <w:lang w:eastAsia="en-IN"/>
          <w14:ligatures w14:val="none"/>
        </w:rPr>
        <w:t xml:space="preserve">Physical documents, such as passbooks, </w:t>
      </w:r>
      <w:proofErr w:type="spellStart"/>
      <w:r w:rsidRPr="00326D08">
        <w:rPr>
          <w:rFonts w:eastAsia="Times New Roman" w:cstheme="minorHAnsi"/>
          <w:color w:val="374151"/>
          <w:kern w:val="0"/>
          <w:lang w:eastAsia="en-IN"/>
          <w14:ligatures w14:val="none"/>
        </w:rPr>
        <w:t>checkbooks</w:t>
      </w:r>
      <w:proofErr w:type="spellEnd"/>
      <w:r w:rsidRPr="00326D08">
        <w:rPr>
          <w:rFonts w:eastAsia="Times New Roman" w:cstheme="minorHAnsi"/>
          <w:color w:val="374151"/>
          <w:kern w:val="0"/>
          <w:lang w:eastAsia="en-IN"/>
          <w14:ligatures w14:val="none"/>
        </w:rPr>
        <w:t>, and account statements, are provided to the customer.</w:t>
      </w:r>
    </w:p>
    <w:p w14:paraId="458BAE0C" w14:textId="77777777" w:rsidR="00326D08" w:rsidRPr="00326D08" w:rsidRDefault="00326D08" w:rsidP="009704D1">
      <w:pPr>
        <w:numPr>
          <w:ilvl w:val="1"/>
          <w:numId w:val="5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26D08">
        <w:rPr>
          <w:rFonts w:eastAsia="Times New Roman" w:cstheme="minorHAnsi"/>
          <w:color w:val="374151"/>
          <w:kern w:val="0"/>
          <w:lang w:eastAsia="en-IN"/>
          <w14:ligatures w14:val="none"/>
        </w:rPr>
        <w:t>The customer may also be issued a physical debit or credit card.</w:t>
      </w:r>
    </w:p>
    <w:p w14:paraId="1AA0E258" w14:textId="77777777" w:rsidR="00326D08" w:rsidRPr="00326D08" w:rsidRDefault="00326D08" w:rsidP="009704D1">
      <w:pPr>
        <w:numPr>
          <w:ilvl w:val="0"/>
          <w:numId w:val="5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26D08">
        <w:rPr>
          <w:rFonts w:eastAsia="Times New Roman" w:cstheme="minorHAnsi"/>
          <w:b/>
          <w:bCs/>
          <w:color w:val="374151"/>
          <w:kern w:val="0"/>
          <w:bdr w:val="single" w:sz="2" w:space="0" w:color="D9D9E3" w:frame="1"/>
          <w:lang w:eastAsia="en-IN"/>
          <w14:ligatures w14:val="none"/>
        </w:rPr>
        <w:t>In-Person Service Requests:</w:t>
      </w:r>
    </w:p>
    <w:p w14:paraId="29181799" w14:textId="77777777" w:rsidR="00326D08" w:rsidRPr="00326D08" w:rsidRDefault="00326D08" w:rsidP="009704D1">
      <w:pPr>
        <w:numPr>
          <w:ilvl w:val="1"/>
          <w:numId w:val="5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26D08">
        <w:rPr>
          <w:rFonts w:eastAsia="Times New Roman" w:cstheme="minorHAnsi"/>
          <w:color w:val="374151"/>
          <w:kern w:val="0"/>
          <w:lang w:eastAsia="en-IN"/>
          <w14:ligatures w14:val="none"/>
        </w:rPr>
        <w:t>Any subsequent service requests, such as updating account information or applying for additional products, may require the customer to visit a branch in person.</w:t>
      </w:r>
    </w:p>
    <w:p w14:paraId="1C4E02F4" w14:textId="77777777" w:rsidR="00326D08" w:rsidRPr="00326D08" w:rsidRDefault="00326D08" w:rsidP="009704D1">
      <w:pPr>
        <w:numPr>
          <w:ilvl w:val="0"/>
          <w:numId w:val="5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26D08">
        <w:rPr>
          <w:rFonts w:eastAsia="Times New Roman" w:cstheme="minorHAnsi"/>
          <w:b/>
          <w:bCs/>
          <w:color w:val="374151"/>
          <w:kern w:val="0"/>
          <w:bdr w:val="single" w:sz="2" w:space="0" w:color="D9D9E3" w:frame="1"/>
          <w:lang w:eastAsia="en-IN"/>
          <w14:ligatures w14:val="none"/>
        </w:rPr>
        <w:t>Follow-Up and Relationship Building:</w:t>
      </w:r>
    </w:p>
    <w:p w14:paraId="77D41138" w14:textId="77777777" w:rsidR="00326D08" w:rsidRPr="00326D08" w:rsidRDefault="00326D08" w:rsidP="009704D1">
      <w:pPr>
        <w:numPr>
          <w:ilvl w:val="1"/>
          <w:numId w:val="5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26D08">
        <w:rPr>
          <w:rFonts w:eastAsia="Times New Roman" w:cstheme="minorHAnsi"/>
          <w:color w:val="374151"/>
          <w:kern w:val="0"/>
          <w:lang w:eastAsia="en-IN"/>
          <w14:ligatures w14:val="none"/>
        </w:rPr>
        <w:t>Banks may engage in periodic follow-ups with customers to ensure satisfaction, address concerns, and offer additional products or services.</w:t>
      </w:r>
    </w:p>
    <w:p w14:paraId="1DA59598" w14:textId="77777777" w:rsidR="00326D08" w:rsidRPr="00326D08" w:rsidRDefault="00326D08" w:rsidP="009704D1">
      <w:pPr>
        <w:numPr>
          <w:ilvl w:val="1"/>
          <w:numId w:val="5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26D08">
        <w:rPr>
          <w:rFonts w:eastAsia="Times New Roman" w:cstheme="minorHAnsi"/>
          <w:color w:val="374151"/>
          <w:kern w:val="0"/>
          <w:lang w:eastAsia="en-IN"/>
          <w14:ligatures w14:val="none"/>
        </w:rPr>
        <w:t>Relationship managers or customer service representatives may maintain personal contact with customers.</w:t>
      </w:r>
    </w:p>
    <w:p w14:paraId="23387290" w14:textId="7468B29F" w:rsidR="00860207" w:rsidRDefault="00860207" w:rsidP="00860207"/>
    <w:p w14:paraId="62708063" w14:textId="77777777" w:rsidR="008F6DEF" w:rsidRDefault="008F6DEF" w:rsidP="00860207"/>
    <w:p w14:paraId="1FAAFC46" w14:textId="1EB93FE0" w:rsidR="0092022A" w:rsidRDefault="0092022A" w:rsidP="0092022A">
      <w:pPr>
        <w:pStyle w:val="ListParagraph"/>
        <w:rPr>
          <w:b/>
          <w:bCs/>
          <w:color w:val="538135" w:themeColor="accent6" w:themeShade="BF"/>
          <w:sz w:val="28"/>
          <w:szCs w:val="28"/>
        </w:rPr>
      </w:pPr>
      <w:r>
        <w:rPr>
          <w:b/>
          <w:bCs/>
          <w:color w:val="538135" w:themeColor="accent6" w:themeShade="BF"/>
          <w:sz w:val="28"/>
          <w:szCs w:val="28"/>
        </w:rPr>
        <w:lastRenderedPageBreak/>
        <w:t xml:space="preserve">2. </w:t>
      </w:r>
      <w:r w:rsidR="000D0183">
        <w:rPr>
          <w:b/>
          <w:bCs/>
          <w:color w:val="538135" w:themeColor="accent6" w:themeShade="BF"/>
          <w:sz w:val="28"/>
          <w:szCs w:val="28"/>
        </w:rPr>
        <w:t>Current Challenges</w:t>
      </w:r>
      <w:r>
        <w:rPr>
          <w:b/>
          <w:bCs/>
          <w:color w:val="538135" w:themeColor="accent6" w:themeShade="BF"/>
          <w:sz w:val="28"/>
          <w:szCs w:val="28"/>
        </w:rPr>
        <w:t xml:space="preserve"> for Customer Onboarding</w:t>
      </w:r>
    </w:p>
    <w:p w14:paraId="4EBB77B5" w14:textId="77777777" w:rsidR="0072296D" w:rsidRDefault="0072296D" w:rsidP="0092022A">
      <w:pPr>
        <w:pStyle w:val="ListParagraph"/>
        <w:rPr>
          <w:b/>
          <w:bCs/>
          <w:color w:val="538135" w:themeColor="accent6" w:themeShade="BF"/>
          <w:sz w:val="28"/>
          <w:szCs w:val="28"/>
        </w:rPr>
      </w:pPr>
    </w:p>
    <w:p w14:paraId="6E52A698" w14:textId="77777777" w:rsidR="008F6DEF" w:rsidRDefault="008F6DEF" w:rsidP="00860207"/>
    <w:p w14:paraId="02A64CCD" w14:textId="77777777" w:rsidR="00E55375" w:rsidRPr="00E55375" w:rsidRDefault="00E55375" w:rsidP="009704D1">
      <w:pPr>
        <w:numPr>
          <w:ilvl w:val="0"/>
          <w:numId w:val="5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E55375">
        <w:rPr>
          <w:rFonts w:eastAsia="Times New Roman" w:cstheme="minorHAnsi"/>
          <w:b/>
          <w:bCs/>
          <w:color w:val="374151"/>
          <w:kern w:val="0"/>
          <w:bdr w:val="single" w:sz="2" w:space="0" w:color="D9D9E3" w:frame="1"/>
          <w:lang w:eastAsia="en-IN"/>
          <w14:ligatures w14:val="none"/>
        </w:rPr>
        <w:t>Regulatory Compliance:</w:t>
      </w:r>
    </w:p>
    <w:p w14:paraId="40DCFF8F" w14:textId="77777777" w:rsidR="00E55375" w:rsidRPr="00E55375" w:rsidRDefault="00E55375" w:rsidP="009704D1">
      <w:pPr>
        <w:numPr>
          <w:ilvl w:val="1"/>
          <w:numId w:val="5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E55375">
        <w:rPr>
          <w:rFonts w:eastAsia="Times New Roman" w:cstheme="minorHAnsi"/>
          <w:b/>
          <w:bCs/>
          <w:color w:val="374151"/>
          <w:kern w:val="0"/>
          <w:bdr w:val="single" w:sz="2" w:space="0" w:color="D9D9E3" w:frame="1"/>
          <w:lang w:eastAsia="en-IN"/>
          <w14:ligatures w14:val="none"/>
        </w:rPr>
        <w:t>Challenge:</w:t>
      </w:r>
      <w:r w:rsidRPr="00E55375">
        <w:rPr>
          <w:rFonts w:eastAsia="Times New Roman" w:cstheme="minorHAnsi"/>
          <w:color w:val="374151"/>
          <w:kern w:val="0"/>
          <w:lang w:eastAsia="en-IN"/>
          <w14:ligatures w14:val="none"/>
        </w:rPr>
        <w:t xml:space="preserve"> Stringent and evolving regulations create complexities in ensuring compliance throughout the onboarding process.</w:t>
      </w:r>
    </w:p>
    <w:p w14:paraId="7944D56F" w14:textId="77777777" w:rsidR="00E55375" w:rsidRPr="00E55375" w:rsidRDefault="00E55375" w:rsidP="009704D1">
      <w:pPr>
        <w:numPr>
          <w:ilvl w:val="1"/>
          <w:numId w:val="5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E55375">
        <w:rPr>
          <w:rFonts w:eastAsia="Times New Roman" w:cstheme="minorHAnsi"/>
          <w:b/>
          <w:bCs/>
          <w:color w:val="374151"/>
          <w:kern w:val="0"/>
          <w:bdr w:val="single" w:sz="2" w:space="0" w:color="D9D9E3" w:frame="1"/>
          <w:lang w:eastAsia="en-IN"/>
          <w14:ligatures w14:val="none"/>
        </w:rPr>
        <w:t>Impact:</w:t>
      </w:r>
      <w:r w:rsidRPr="00E55375">
        <w:rPr>
          <w:rFonts w:eastAsia="Times New Roman" w:cstheme="minorHAnsi"/>
          <w:color w:val="374151"/>
          <w:kern w:val="0"/>
          <w:lang w:eastAsia="en-IN"/>
          <w14:ligatures w14:val="none"/>
        </w:rPr>
        <w:t xml:space="preserve"> Banks must invest in robust systems to navigate compliance requirements, leading to increased costs and potential delays.</w:t>
      </w:r>
    </w:p>
    <w:p w14:paraId="60BCF4EA" w14:textId="77777777" w:rsidR="00E55375" w:rsidRPr="00E55375" w:rsidRDefault="00E55375" w:rsidP="009704D1">
      <w:pPr>
        <w:numPr>
          <w:ilvl w:val="0"/>
          <w:numId w:val="5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E55375">
        <w:rPr>
          <w:rFonts w:eastAsia="Times New Roman" w:cstheme="minorHAnsi"/>
          <w:b/>
          <w:bCs/>
          <w:color w:val="374151"/>
          <w:kern w:val="0"/>
          <w:bdr w:val="single" w:sz="2" w:space="0" w:color="D9D9E3" w:frame="1"/>
          <w:lang w:eastAsia="en-IN"/>
          <w14:ligatures w14:val="none"/>
        </w:rPr>
        <w:t>Identity Verification:</w:t>
      </w:r>
    </w:p>
    <w:p w14:paraId="4C0C9CEF" w14:textId="77777777" w:rsidR="00E55375" w:rsidRPr="00E55375" w:rsidRDefault="00E55375" w:rsidP="009704D1">
      <w:pPr>
        <w:numPr>
          <w:ilvl w:val="1"/>
          <w:numId w:val="5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E55375">
        <w:rPr>
          <w:rFonts w:eastAsia="Times New Roman" w:cstheme="minorHAnsi"/>
          <w:b/>
          <w:bCs/>
          <w:color w:val="374151"/>
          <w:kern w:val="0"/>
          <w:bdr w:val="single" w:sz="2" w:space="0" w:color="D9D9E3" w:frame="1"/>
          <w:lang w:eastAsia="en-IN"/>
          <w14:ligatures w14:val="none"/>
        </w:rPr>
        <w:t>Challenge:</w:t>
      </w:r>
      <w:r w:rsidRPr="00E55375">
        <w:rPr>
          <w:rFonts w:eastAsia="Times New Roman" w:cstheme="minorHAnsi"/>
          <w:color w:val="374151"/>
          <w:kern w:val="0"/>
          <w:lang w:eastAsia="en-IN"/>
          <w14:ligatures w14:val="none"/>
        </w:rPr>
        <w:t xml:space="preserve"> Verifying customer identities accurately while avoiding fraud remains a challenge, especially in digital onboarding.</w:t>
      </w:r>
    </w:p>
    <w:p w14:paraId="1AED5431" w14:textId="77777777" w:rsidR="00E55375" w:rsidRPr="00E55375" w:rsidRDefault="00E55375" w:rsidP="009704D1">
      <w:pPr>
        <w:numPr>
          <w:ilvl w:val="1"/>
          <w:numId w:val="5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E55375">
        <w:rPr>
          <w:rFonts w:eastAsia="Times New Roman" w:cstheme="minorHAnsi"/>
          <w:b/>
          <w:bCs/>
          <w:color w:val="374151"/>
          <w:kern w:val="0"/>
          <w:bdr w:val="single" w:sz="2" w:space="0" w:color="D9D9E3" w:frame="1"/>
          <w:lang w:eastAsia="en-IN"/>
          <w14:ligatures w14:val="none"/>
        </w:rPr>
        <w:t>Impact:</w:t>
      </w:r>
      <w:r w:rsidRPr="00E55375">
        <w:rPr>
          <w:rFonts w:eastAsia="Times New Roman" w:cstheme="minorHAnsi"/>
          <w:color w:val="374151"/>
          <w:kern w:val="0"/>
          <w:lang w:eastAsia="en-IN"/>
          <w14:ligatures w14:val="none"/>
        </w:rPr>
        <w:t xml:space="preserve"> Incorrect identity verification can lead to security issues, financial losses, and regulatory penalties.</w:t>
      </w:r>
    </w:p>
    <w:p w14:paraId="1DC3ADB3" w14:textId="77777777" w:rsidR="00E55375" w:rsidRPr="00E55375" w:rsidRDefault="00E55375" w:rsidP="009704D1">
      <w:pPr>
        <w:numPr>
          <w:ilvl w:val="0"/>
          <w:numId w:val="5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E55375">
        <w:rPr>
          <w:rFonts w:eastAsia="Times New Roman" w:cstheme="minorHAnsi"/>
          <w:b/>
          <w:bCs/>
          <w:color w:val="374151"/>
          <w:kern w:val="0"/>
          <w:bdr w:val="single" w:sz="2" w:space="0" w:color="D9D9E3" w:frame="1"/>
          <w:lang w:eastAsia="en-IN"/>
          <w14:ligatures w14:val="none"/>
        </w:rPr>
        <w:t>Data Security and Privacy:</w:t>
      </w:r>
    </w:p>
    <w:p w14:paraId="76EB73F5" w14:textId="77777777" w:rsidR="00E55375" w:rsidRPr="00E55375" w:rsidRDefault="00E55375" w:rsidP="009704D1">
      <w:pPr>
        <w:numPr>
          <w:ilvl w:val="1"/>
          <w:numId w:val="5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E55375">
        <w:rPr>
          <w:rFonts w:eastAsia="Times New Roman" w:cstheme="minorHAnsi"/>
          <w:b/>
          <w:bCs/>
          <w:color w:val="374151"/>
          <w:kern w:val="0"/>
          <w:bdr w:val="single" w:sz="2" w:space="0" w:color="D9D9E3" w:frame="1"/>
          <w:lang w:eastAsia="en-IN"/>
          <w14:ligatures w14:val="none"/>
        </w:rPr>
        <w:t>Challenge:</w:t>
      </w:r>
      <w:r w:rsidRPr="00E55375">
        <w:rPr>
          <w:rFonts w:eastAsia="Times New Roman" w:cstheme="minorHAnsi"/>
          <w:color w:val="374151"/>
          <w:kern w:val="0"/>
          <w:lang w:eastAsia="en-IN"/>
          <w14:ligatures w14:val="none"/>
        </w:rPr>
        <w:t xml:space="preserve"> Safeguarding customer data during onboarding is critical, considering the increasing frequency of data breaches.</w:t>
      </w:r>
    </w:p>
    <w:p w14:paraId="41CC663B" w14:textId="77777777" w:rsidR="00E55375" w:rsidRPr="00E55375" w:rsidRDefault="00E55375" w:rsidP="009704D1">
      <w:pPr>
        <w:numPr>
          <w:ilvl w:val="1"/>
          <w:numId w:val="5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E55375">
        <w:rPr>
          <w:rFonts w:eastAsia="Times New Roman" w:cstheme="minorHAnsi"/>
          <w:b/>
          <w:bCs/>
          <w:color w:val="374151"/>
          <w:kern w:val="0"/>
          <w:bdr w:val="single" w:sz="2" w:space="0" w:color="D9D9E3" w:frame="1"/>
          <w:lang w:eastAsia="en-IN"/>
          <w14:ligatures w14:val="none"/>
        </w:rPr>
        <w:t>Impact:</w:t>
      </w:r>
      <w:r w:rsidRPr="00E55375">
        <w:rPr>
          <w:rFonts w:eastAsia="Times New Roman" w:cstheme="minorHAnsi"/>
          <w:color w:val="374151"/>
          <w:kern w:val="0"/>
          <w:lang w:eastAsia="en-IN"/>
          <w14:ligatures w14:val="none"/>
        </w:rPr>
        <w:t xml:space="preserve"> Data breaches erode customer trust and may result in reputational damage and legal consequences.</w:t>
      </w:r>
    </w:p>
    <w:p w14:paraId="597AB262" w14:textId="77777777" w:rsidR="00E55375" w:rsidRPr="00E55375" w:rsidRDefault="00E55375" w:rsidP="009704D1">
      <w:pPr>
        <w:numPr>
          <w:ilvl w:val="0"/>
          <w:numId w:val="5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E55375">
        <w:rPr>
          <w:rFonts w:eastAsia="Times New Roman" w:cstheme="minorHAnsi"/>
          <w:b/>
          <w:bCs/>
          <w:color w:val="374151"/>
          <w:kern w:val="0"/>
          <w:bdr w:val="single" w:sz="2" w:space="0" w:color="D9D9E3" w:frame="1"/>
          <w:lang w:eastAsia="en-IN"/>
          <w14:ligatures w14:val="none"/>
        </w:rPr>
        <w:t>Customer Experience:</w:t>
      </w:r>
    </w:p>
    <w:p w14:paraId="531A4858" w14:textId="77777777" w:rsidR="00E55375" w:rsidRPr="00E55375" w:rsidRDefault="00E55375" w:rsidP="009704D1">
      <w:pPr>
        <w:numPr>
          <w:ilvl w:val="1"/>
          <w:numId w:val="5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E55375">
        <w:rPr>
          <w:rFonts w:eastAsia="Times New Roman" w:cstheme="minorHAnsi"/>
          <w:b/>
          <w:bCs/>
          <w:color w:val="374151"/>
          <w:kern w:val="0"/>
          <w:bdr w:val="single" w:sz="2" w:space="0" w:color="D9D9E3" w:frame="1"/>
          <w:lang w:eastAsia="en-IN"/>
          <w14:ligatures w14:val="none"/>
        </w:rPr>
        <w:t>Challenge:</w:t>
      </w:r>
      <w:r w:rsidRPr="00E55375">
        <w:rPr>
          <w:rFonts w:eastAsia="Times New Roman" w:cstheme="minorHAnsi"/>
          <w:color w:val="374151"/>
          <w:kern w:val="0"/>
          <w:lang w:eastAsia="en-IN"/>
          <w14:ligatures w14:val="none"/>
        </w:rPr>
        <w:t xml:space="preserve"> Balancing stringent security measures with a seamless and user-friendly onboarding experience is challenging.</w:t>
      </w:r>
    </w:p>
    <w:p w14:paraId="325643A4" w14:textId="77777777" w:rsidR="00E55375" w:rsidRPr="00E55375" w:rsidRDefault="00E55375" w:rsidP="009704D1">
      <w:pPr>
        <w:numPr>
          <w:ilvl w:val="1"/>
          <w:numId w:val="5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E55375">
        <w:rPr>
          <w:rFonts w:eastAsia="Times New Roman" w:cstheme="minorHAnsi"/>
          <w:b/>
          <w:bCs/>
          <w:color w:val="374151"/>
          <w:kern w:val="0"/>
          <w:bdr w:val="single" w:sz="2" w:space="0" w:color="D9D9E3" w:frame="1"/>
          <w:lang w:eastAsia="en-IN"/>
          <w14:ligatures w14:val="none"/>
        </w:rPr>
        <w:t>Impact:</w:t>
      </w:r>
      <w:r w:rsidRPr="00E55375">
        <w:rPr>
          <w:rFonts w:eastAsia="Times New Roman" w:cstheme="minorHAnsi"/>
          <w:color w:val="374151"/>
          <w:kern w:val="0"/>
          <w:lang w:eastAsia="en-IN"/>
          <w14:ligatures w14:val="none"/>
        </w:rPr>
        <w:t xml:space="preserve"> Cumbersome onboarding processes can lead to customer frustration, abandonment, and a negative perception of the bank.</w:t>
      </w:r>
    </w:p>
    <w:p w14:paraId="326DC518" w14:textId="77777777" w:rsidR="00E55375" w:rsidRPr="00E55375" w:rsidRDefault="00E55375" w:rsidP="009704D1">
      <w:pPr>
        <w:numPr>
          <w:ilvl w:val="0"/>
          <w:numId w:val="5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E55375">
        <w:rPr>
          <w:rFonts w:eastAsia="Times New Roman" w:cstheme="minorHAnsi"/>
          <w:b/>
          <w:bCs/>
          <w:color w:val="374151"/>
          <w:kern w:val="0"/>
          <w:bdr w:val="single" w:sz="2" w:space="0" w:color="D9D9E3" w:frame="1"/>
          <w:lang w:eastAsia="en-IN"/>
          <w14:ligatures w14:val="none"/>
        </w:rPr>
        <w:t>Fragmented Systems and Processes:</w:t>
      </w:r>
    </w:p>
    <w:p w14:paraId="382EED61" w14:textId="77777777" w:rsidR="00E55375" w:rsidRPr="00E55375" w:rsidRDefault="00E55375" w:rsidP="009704D1">
      <w:pPr>
        <w:numPr>
          <w:ilvl w:val="1"/>
          <w:numId w:val="5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E55375">
        <w:rPr>
          <w:rFonts w:eastAsia="Times New Roman" w:cstheme="minorHAnsi"/>
          <w:b/>
          <w:bCs/>
          <w:color w:val="374151"/>
          <w:kern w:val="0"/>
          <w:bdr w:val="single" w:sz="2" w:space="0" w:color="D9D9E3" w:frame="1"/>
          <w:lang w:eastAsia="en-IN"/>
          <w14:ligatures w14:val="none"/>
        </w:rPr>
        <w:t>Challenge:</w:t>
      </w:r>
      <w:r w:rsidRPr="00E55375">
        <w:rPr>
          <w:rFonts w:eastAsia="Times New Roman" w:cstheme="minorHAnsi"/>
          <w:color w:val="374151"/>
          <w:kern w:val="0"/>
          <w:lang w:eastAsia="en-IN"/>
          <w14:ligatures w14:val="none"/>
        </w:rPr>
        <w:t xml:space="preserve"> Legacy systems and fragmented processes hinder the creation of a streamlined and integrated onboarding experience.</w:t>
      </w:r>
    </w:p>
    <w:p w14:paraId="7B557CE6" w14:textId="77777777" w:rsidR="00E55375" w:rsidRPr="00E55375" w:rsidRDefault="00E55375" w:rsidP="009704D1">
      <w:pPr>
        <w:numPr>
          <w:ilvl w:val="1"/>
          <w:numId w:val="5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E55375">
        <w:rPr>
          <w:rFonts w:eastAsia="Times New Roman" w:cstheme="minorHAnsi"/>
          <w:b/>
          <w:bCs/>
          <w:color w:val="374151"/>
          <w:kern w:val="0"/>
          <w:bdr w:val="single" w:sz="2" w:space="0" w:color="D9D9E3" w:frame="1"/>
          <w:lang w:eastAsia="en-IN"/>
          <w14:ligatures w14:val="none"/>
        </w:rPr>
        <w:t>Impact:</w:t>
      </w:r>
      <w:r w:rsidRPr="00E55375">
        <w:rPr>
          <w:rFonts w:eastAsia="Times New Roman" w:cstheme="minorHAnsi"/>
          <w:color w:val="374151"/>
          <w:kern w:val="0"/>
          <w:lang w:eastAsia="en-IN"/>
          <w14:ligatures w14:val="none"/>
        </w:rPr>
        <w:t xml:space="preserve"> Inefficiencies, errors, and delays in onboarding due to disjointed systems can negatively impact operational effectiveness.</w:t>
      </w:r>
    </w:p>
    <w:p w14:paraId="19A57B84" w14:textId="77777777" w:rsidR="00E55375" w:rsidRPr="00E55375" w:rsidRDefault="00E55375" w:rsidP="009704D1">
      <w:pPr>
        <w:numPr>
          <w:ilvl w:val="0"/>
          <w:numId w:val="5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E55375">
        <w:rPr>
          <w:rFonts w:eastAsia="Times New Roman" w:cstheme="minorHAnsi"/>
          <w:b/>
          <w:bCs/>
          <w:color w:val="374151"/>
          <w:kern w:val="0"/>
          <w:bdr w:val="single" w:sz="2" w:space="0" w:color="D9D9E3" w:frame="1"/>
          <w:lang w:eastAsia="en-IN"/>
          <w14:ligatures w14:val="none"/>
        </w:rPr>
        <w:t>Digital Onboarding Adoption:</w:t>
      </w:r>
    </w:p>
    <w:p w14:paraId="7C804972" w14:textId="77777777" w:rsidR="00E55375" w:rsidRPr="00E55375" w:rsidRDefault="00E55375" w:rsidP="009704D1">
      <w:pPr>
        <w:numPr>
          <w:ilvl w:val="1"/>
          <w:numId w:val="5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E55375">
        <w:rPr>
          <w:rFonts w:eastAsia="Times New Roman" w:cstheme="minorHAnsi"/>
          <w:b/>
          <w:bCs/>
          <w:color w:val="374151"/>
          <w:kern w:val="0"/>
          <w:bdr w:val="single" w:sz="2" w:space="0" w:color="D9D9E3" w:frame="1"/>
          <w:lang w:eastAsia="en-IN"/>
          <w14:ligatures w14:val="none"/>
        </w:rPr>
        <w:t>Challenge:</w:t>
      </w:r>
      <w:r w:rsidRPr="00E55375">
        <w:rPr>
          <w:rFonts w:eastAsia="Times New Roman" w:cstheme="minorHAnsi"/>
          <w:color w:val="374151"/>
          <w:kern w:val="0"/>
          <w:lang w:eastAsia="en-IN"/>
          <w14:ligatures w14:val="none"/>
        </w:rPr>
        <w:t xml:space="preserve"> Shifting from traditional to digital onboarding poses challenges in terms of technology adoption, user education, and ensuring inclusivity.</w:t>
      </w:r>
    </w:p>
    <w:p w14:paraId="608E9A17" w14:textId="77777777" w:rsidR="00E55375" w:rsidRPr="00E55375" w:rsidRDefault="00E55375" w:rsidP="009704D1">
      <w:pPr>
        <w:numPr>
          <w:ilvl w:val="1"/>
          <w:numId w:val="5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E55375">
        <w:rPr>
          <w:rFonts w:eastAsia="Times New Roman" w:cstheme="minorHAnsi"/>
          <w:b/>
          <w:bCs/>
          <w:color w:val="374151"/>
          <w:kern w:val="0"/>
          <w:bdr w:val="single" w:sz="2" w:space="0" w:color="D9D9E3" w:frame="1"/>
          <w:lang w:eastAsia="en-IN"/>
          <w14:ligatures w14:val="none"/>
        </w:rPr>
        <w:t>Impact:</w:t>
      </w:r>
      <w:r w:rsidRPr="00E55375">
        <w:rPr>
          <w:rFonts w:eastAsia="Times New Roman" w:cstheme="minorHAnsi"/>
          <w:color w:val="374151"/>
          <w:kern w:val="0"/>
          <w:lang w:eastAsia="en-IN"/>
          <w14:ligatures w14:val="none"/>
        </w:rPr>
        <w:t xml:space="preserve"> Banks may struggle to keep up with competitors offering more advanced and convenient digital onboarding experiences.</w:t>
      </w:r>
    </w:p>
    <w:p w14:paraId="59BA51F9" w14:textId="77777777" w:rsidR="00E55375" w:rsidRPr="00E55375" w:rsidRDefault="00E55375" w:rsidP="009704D1">
      <w:pPr>
        <w:numPr>
          <w:ilvl w:val="0"/>
          <w:numId w:val="5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E55375">
        <w:rPr>
          <w:rFonts w:eastAsia="Times New Roman" w:cstheme="minorHAnsi"/>
          <w:b/>
          <w:bCs/>
          <w:color w:val="374151"/>
          <w:kern w:val="0"/>
          <w:bdr w:val="single" w:sz="2" w:space="0" w:color="D9D9E3" w:frame="1"/>
          <w:lang w:eastAsia="en-IN"/>
          <w14:ligatures w14:val="none"/>
        </w:rPr>
        <w:t>Document Management:</w:t>
      </w:r>
    </w:p>
    <w:p w14:paraId="5BE7B3B1" w14:textId="77777777" w:rsidR="00E55375" w:rsidRPr="00E55375" w:rsidRDefault="00E55375" w:rsidP="009704D1">
      <w:pPr>
        <w:numPr>
          <w:ilvl w:val="1"/>
          <w:numId w:val="5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E55375">
        <w:rPr>
          <w:rFonts w:eastAsia="Times New Roman" w:cstheme="minorHAnsi"/>
          <w:b/>
          <w:bCs/>
          <w:color w:val="374151"/>
          <w:kern w:val="0"/>
          <w:bdr w:val="single" w:sz="2" w:space="0" w:color="D9D9E3" w:frame="1"/>
          <w:lang w:eastAsia="en-IN"/>
          <w14:ligatures w14:val="none"/>
        </w:rPr>
        <w:t>Challenge:</w:t>
      </w:r>
      <w:r w:rsidRPr="00E55375">
        <w:rPr>
          <w:rFonts w:eastAsia="Times New Roman" w:cstheme="minorHAnsi"/>
          <w:color w:val="374151"/>
          <w:kern w:val="0"/>
          <w:lang w:eastAsia="en-IN"/>
          <w14:ligatures w14:val="none"/>
        </w:rPr>
        <w:t xml:space="preserve"> Handling and verifying a myriad of documents submitted during onboarding, especially in paper-based processes, can be time-consuming and error-prone.</w:t>
      </w:r>
    </w:p>
    <w:p w14:paraId="62E57F44" w14:textId="77777777" w:rsidR="00E55375" w:rsidRPr="00E55375" w:rsidRDefault="00E55375" w:rsidP="009704D1">
      <w:pPr>
        <w:numPr>
          <w:ilvl w:val="1"/>
          <w:numId w:val="5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E55375">
        <w:rPr>
          <w:rFonts w:eastAsia="Times New Roman" w:cstheme="minorHAnsi"/>
          <w:b/>
          <w:bCs/>
          <w:color w:val="374151"/>
          <w:kern w:val="0"/>
          <w:bdr w:val="single" w:sz="2" w:space="0" w:color="D9D9E3" w:frame="1"/>
          <w:lang w:eastAsia="en-IN"/>
          <w14:ligatures w14:val="none"/>
        </w:rPr>
        <w:t>Impact:</w:t>
      </w:r>
      <w:r w:rsidRPr="00E55375">
        <w:rPr>
          <w:rFonts w:eastAsia="Times New Roman" w:cstheme="minorHAnsi"/>
          <w:color w:val="374151"/>
          <w:kern w:val="0"/>
          <w:lang w:eastAsia="en-IN"/>
          <w14:ligatures w14:val="none"/>
        </w:rPr>
        <w:t xml:space="preserve"> Manual document processing may lead to delays, errors, and increased operational costs.</w:t>
      </w:r>
    </w:p>
    <w:p w14:paraId="1950381C" w14:textId="77777777" w:rsidR="00E55375" w:rsidRPr="00E55375" w:rsidRDefault="00E55375" w:rsidP="009704D1">
      <w:pPr>
        <w:numPr>
          <w:ilvl w:val="0"/>
          <w:numId w:val="5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E55375">
        <w:rPr>
          <w:rFonts w:eastAsia="Times New Roman" w:cstheme="minorHAnsi"/>
          <w:b/>
          <w:bCs/>
          <w:color w:val="374151"/>
          <w:kern w:val="0"/>
          <w:bdr w:val="single" w:sz="2" w:space="0" w:color="D9D9E3" w:frame="1"/>
          <w:lang w:eastAsia="en-IN"/>
          <w14:ligatures w14:val="none"/>
        </w:rPr>
        <w:t>Risk Management:</w:t>
      </w:r>
    </w:p>
    <w:p w14:paraId="35854CEF" w14:textId="77777777" w:rsidR="00E55375" w:rsidRPr="00E55375" w:rsidRDefault="00E55375" w:rsidP="009704D1">
      <w:pPr>
        <w:numPr>
          <w:ilvl w:val="1"/>
          <w:numId w:val="5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E55375">
        <w:rPr>
          <w:rFonts w:eastAsia="Times New Roman" w:cstheme="minorHAnsi"/>
          <w:b/>
          <w:bCs/>
          <w:color w:val="374151"/>
          <w:kern w:val="0"/>
          <w:bdr w:val="single" w:sz="2" w:space="0" w:color="D9D9E3" w:frame="1"/>
          <w:lang w:eastAsia="en-IN"/>
          <w14:ligatures w14:val="none"/>
        </w:rPr>
        <w:t>Challenge:</w:t>
      </w:r>
      <w:r w:rsidRPr="00E55375">
        <w:rPr>
          <w:rFonts w:eastAsia="Times New Roman" w:cstheme="minorHAnsi"/>
          <w:color w:val="374151"/>
          <w:kern w:val="0"/>
          <w:lang w:eastAsia="en-IN"/>
          <w14:ligatures w14:val="none"/>
        </w:rPr>
        <w:t xml:space="preserve"> Assessing and managing risks associated with new customers, especially in areas such as credit risk, remains a challenge.</w:t>
      </w:r>
    </w:p>
    <w:p w14:paraId="55E54098" w14:textId="77777777" w:rsidR="00E55375" w:rsidRPr="00E55375" w:rsidRDefault="00E55375" w:rsidP="009704D1">
      <w:pPr>
        <w:numPr>
          <w:ilvl w:val="1"/>
          <w:numId w:val="5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E55375">
        <w:rPr>
          <w:rFonts w:eastAsia="Times New Roman" w:cstheme="minorHAnsi"/>
          <w:b/>
          <w:bCs/>
          <w:color w:val="374151"/>
          <w:kern w:val="0"/>
          <w:bdr w:val="single" w:sz="2" w:space="0" w:color="D9D9E3" w:frame="1"/>
          <w:lang w:eastAsia="en-IN"/>
          <w14:ligatures w14:val="none"/>
        </w:rPr>
        <w:t>Impact:</w:t>
      </w:r>
      <w:r w:rsidRPr="00E55375">
        <w:rPr>
          <w:rFonts w:eastAsia="Times New Roman" w:cstheme="minorHAnsi"/>
          <w:color w:val="374151"/>
          <w:kern w:val="0"/>
          <w:lang w:eastAsia="en-IN"/>
          <w14:ligatures w14:val="none"/>
        </w:rPr>
        <w:t xml:space="preserve"> Inadequate risk assessment can result in financial losses and adversely impact the bank's overall risk profile.</w:t>
      </w:r>
    </w:p>
    <w:p w14:paraId="56EBE3E7" w14:textId="77777777" w:rsidR="00E55375" w:rsidRPr="00E55375" w:rsidRDefault="00E55375" w:rsidP="009704D1">
      <w:pPr>
        <w:numPr>
          <w:ilvl w:val="0"/>
          <w:numId w:val="5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E55375">
        <w:rPr>
          <w:rFonts w:eastAsia="Times New Roman" w:cstheme="minorHAnsi"/>
          <w:b/>
          <w:bCs/>
          <w:color w:val="374151"/>
          <w:kern w:val="0"/>
          <w:bdr w:val="single" w:sz="2" w:space="0" w:color="D9D9E3" w:frame="1"/>
          <w:lang w:eastAsia="en-IN"/>
          <w14:ligatures w14:val="none"/>
        </w:rPr>
        <w:t>Cross-Border Onboarding:</w:t>
      </w:r>
    </w:p>
    <w:p w14:paraId="32930935" w14:textId="77777777" w:rsidR="00E55375" w:rsidRPr="00E55375" w:rsidRDefault="00E55375" w:rsidP="009704D1">
      <w:pPr>
        <w:numPr>
          <w:ilvl w:val="1"/>
          <w:numId w:val="5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E55375">
        <w:rPr>
          <w:rFonts w:eastAsia="Times New Roman" w:cstheme="minorHAnsi"/>
          <w:b/>
          <w:bCs/>
          <w:color w:val="374151"/>
          <w:kern w:val="0"/>
          <w:bdr w:val="single" w:sz="2" w:space="0" w:color="D9D9E3" w:frame="1"/>
          <w:lang w:eastAsia="en-IN"/>
          <w14:ligatures w14:val="none"/>
        </w:rPr>
        <w:t>Challenge:</w:t>
      </w:r>
      <w:r w:rsidRPr="00E55375">
        <w:rPr>
          <w:rFonts w:eastAsia="Times New Roman" w:cstheme="minorHAnsi"/>
          <w:color w:val="374151"/>
          <w:kern w:val="0"/>
          <w:lang w:eastAsia="en-IN"/>
          <w14:ligatures w14:val="none"/>
        </w:rPr>
        <w:t xml:space="preserve"> Onboarding customers across borders involves navigating different regulatory environments and compliance standards.</w:t>
      </w:r>
    </w:p>
    <w:p w14:paraId="4DD50C7F" w14:textId="77777777" w:rsidR="00E55375" w:rsidRPr="00E55375" w:rsidRDefault="00E55375" w:rsidP="009704D1">
      <w:pPr>
        <w:numPr>
          <w:ilvl w:val="1"/>
          <w:numId w:val="5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E55375">
        <w:rPr>
          <w:rFonts w:eastAsia="Times New Roman" w:cstheme="minorHAnsi"/>
          <w:b/>
          <w:bCs/>
          <w:color w:val="374151"/>
          <w:kern w:val="0"/>
          <w:bdr w:val="single" w:sz="2" w:space="0" w:color="D9D9E3" w:frame="1"/>
          <w:lang w:eastAsia="en-IN"/>
          <w14:ligatures w14:val="none"/>
        </w:rPr>
        <w:lastRenderedPageBreak/>
        <w:t>Impact:</w:t>
      </w:r>
      <w:r w:rsidRPr="00E55375">
        <w:rPr>
          <w:rFonts w:eastAsia="Times New Roman" w:cstheme="minorHAnsi"/>
          <w:color w:val="374151"/>
          <w:kern w:val="0"/>
          <w:lang w:eastAsia="en-IN"/>
          <w14:ligatures w14:val="none"/>
        </w:rPr>
        <w:t xml:space="preserve"> Cross-border onboarding may lead to delays, increased costs, and challenges in maintaining consistency across jurisdictions.</w:t>
      </w:r>
    </w:p>
    <w:p w14:paraId="014D409A" w14:textId="77777777" w:rsidR="00E55375" w:rsidRPr="00E55375" w:rsidRDefault="00E55375" w:rsidP="009704D1">
      <w:pPr>
        <w:numPr>
          <w:ilvl w:val="0"/>
          <w:numId w:val="5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E55375">
        <w:rPr>
          <w:rFonts w:eastAsia="Times New Roman" w:cstheme="minorHAnsi"/>
          <w:b/>
          <w:bCs/>
          <w:color w:val="374151"/>
          <w:kern w:val="0"/>
          <w:bdr w:val="single" w:sz="2" w:space="0" w:color="D9D9E3" w:frame="1"/>
          <w:lang w:eastAsia="en-IN"/>
          <w14:ligatures w14:val="none"/>
        </w:rPr>
        <w:t>Technological Integration:</w:t>
      </w:r>
    </w:p>
    <w:p w14:paraId="0BB40CF8" w14:textId="77777777" w:rsidR="00E55375" w:rsidRPr="00E55375" w:rsidRDefault="00E55375" w:rsidP="009704D1">
      <w:pPr>
        <w:numPr>
          <w:ilvl w:val="1"/>
          <w:numId w:val="5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E55375">
        <w:rPr>
          <w:rFonts w:eastAsia="Times New Roman" w:cstheme="minorHAnsi"/>
          <w:b/>
          <w:bCs/>
          <w:color w:val="374151"/>
          <w:kern w:val="0"/>
          <w:bdr w:val="single" w:sz="2" w:space="0" w:color="D9D9E3" w:frame="1"/>
          <w:lang w:eastAsia="en-IN"/>
          <w14:ligatures w14:val="none"/>
        </w:rPr>
        <w:t>Challenge:</w:t>
      </w:r>
      <w:r w:rsidRPr="00E55375">
        <w:rPr>
          <w:rFonts w:eastAsia="Times New Roman" w:cstheme="minorHAnsi"/>
          <w:color w:val="374151"/>
          <w:kern w:val="0"/>
          <w:lang w:eastAsia="en-IN"/>
          <w14:ligatures w14:val="none"/>
        </w:rPr>
        <w:t xml:space="preserve"> Integrating new technologies seamlessly with existing infrastructure is a common obstacle.</w:t>
      </w:r>
    </w:p>
    <w:p w14:paraId="15624257" w14:textId="77777777" w:rsidR="00E55375" w:rsidRPr="00E55375" w:rsidRDefault="00E55375" w:rsidP="009704D1">
      <w:pPr>
        <w:numPr>
          <w:ilvl w:val="1"/>
          <w:numId w:val="5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E55375">
        <w:rPr>
          <w:rFonts w:eastAsia="Times New Roman" w:cstheme="minorHAnsi"/>
          <w:b/>
          <w:bCs/>
          <w:color w:val="374151"/>
          <w:kern w:val="0"/>
          <w:bdr w:val="single" w:sz="2" w:space="0" w:color="D9D9E3" w:frame="1"/>
          <w:lang w:eastAsia="en-IN"/>
          <w14:ligatures w14:val="none"/>
        </w:rPr>
        <w:t>Impact:</w:t>
      </w:r>
      <w:r w:rsidRPr="00E55375">
        <w:rPr>
          <w:rFonts w:eastAsia="Times New Roman" w:cstheme="minorHAnsi"/>
          <w:color w:val="374151"/>
          <w:kern w:val="0"/>
          <w:lang w:eastAsia="en-IN"/>
          <w14:ligatures w14:val="none"/>
        </w:rPr>
        <w:t xml:space="preserve"> Incomplete or inefficient integration may hinder the effectiveness of digital onboarding solutions.</w:t>
      </w:r>
    </w:p>
    <w:p w14:paraId="7597C414" w14:textId="77777777" w:rsidR="00E55375" w:rsidRPr="00E55375" w:rsidRDefault="00E55375" w:rsidP="009704D1">
      <w:pPr>
        <w:numPr>
          <w:ilvl w:val="0"/>
          <w:numId w:val="5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E55375">
        <w:rPr>
          <w:rFonts w:eastAsia="Times New Roman" w:cstheme="minorHAnsi"/>
          <w:b/>
          <w:bCs/>
          <w:color w:val="374151"/>
          <w:kern w:val="0"/>
          <w:bdr w:val="single" w:sz="2" w:space="0" w:color="D9D9E3" w:frame="1"/>
          <w:lang w:eastAsia="en-IN"/>
          <w14:ligatures w14:val="none"/>
        </w:rPr>
        <w:t>Monitoring and Reporting:</w:t>
      </w:r>
    </w:p>
    <w:p w14:paraId="5A4A2BDD" w14:textId="77777777" w:rsidR="00E55375" w:rsidRPr="00E55375" w:rsidRDefault="00E55375" w:rsidP="009704D1">
      <w:pPr>
        <w:numPr>
          <w:ilvl w:val="1"/>
          <w:numId w:val="5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E55375">
        <w:rPr>
          <w:rFonts w:eastAsia="Times New Roman" w:cstheme="minorHAnsi"/>
          <w:b/>
          <w:bCs/>
          <w:color w:val="374151"/>
          <w:kern w:val="0"/>
          <w:bdr w:val="single" w:sz="2" w:space="0" w:color="D9D9E3" w:frame="1"/>
          <w:lang w:eastAsia="en-IN"/>
          <w14:ligatures w14:val="none"/>
        </w:rPr>
        <w:t>Challenge:</w:t>
      </w:r>
      <w:r w:rsidRPr="00E55375">
        <w:rPr>
          <w:rFonts w:eastAsia="Times New Roman" w:cstheme="minorHAnsi"/>
          <w:color w:val="374151"/>
          <w:kern w:val="0"/>
          <w:lang w:eastAsia="en-IN"/>
          <w14:ligatures w14:val="none"/>
        </w:rPr>
        <w:t xml:space="preserve"> Establishing effective monitoring and reporting mechanisms to track onboarding processes and identify areas for improvement.</w:t>
      </w:r>
    </w:p>
    <w:p w14:paraId="6A81916D" w14:textId="77777777" w:rsidR="00E55375" w:rsidRPr="00E55375" w:rsidRDefault="00E55375" w:rsidP="009704D1">
      <w:pPr>
        <w:numPr>
          <w:ilvl w:val="1"/>
          <w:numId w:val="5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E55375">
        <w:rPr>
          <w:rFonts w:eastAsia="Times New Roman" w:cstheme="minorHAnsi"/>
          <w:b/>
          <w:bCs/>
          <w:color w:val="374151"/>
          <w:kern w:val="0"/>
          <w:bdr w:val="single" w:sz="2" w:space="0" w:color="D9D9E3" w:frame="1"/>
          <w:lang w:eastAsia="en-IN"/>
          <w14:ligatures w14:val="none"/>
        </w:rPr>
        <w:t>Impact:</w:t>
      </w:r>
      <w:r w:rsidRPr="00E55375">
        <w:rPr>
          <w:rFonts w:eastAsia="Times New Roman" w:cstheme="minorHAnsi"/>
          <w:color w:val="374151"/>
          <w:kern w:val="0"/>
          <w:lang w:eastAsia="en-IN"/>
          <w14:ligatures w14:val="none"/>
        </w:rPr>
        <w:t xml:space="preserve"> Without proper monitoring, banks may struggle to identify bottlenecks, compliance issues, or inefficiencies in the onboarding workflow.</w:t>
      </w:r>
    </w:p>
    <w:p w14:paraId="409AAA20" w14:textId="77777777" w:rsidR="008F6DEF" w:rsidRDefault="008F6DEF" w:rsidP="00860207"/>
    <w:p w14:paraId="7B0006FC" w14:textId="77777777" w:rsidR="00BB449E" w:rsidRDefault="00BB449E" w:rsidP="00860207"/>
    <w:p w14:paraId="1BAE0F05" w14:textId="69D6C350" w:rsidR="00BB449E" w:rsidRDefault="00BB449E" w:rsidP="00BB449E">
      <w:pPr>
        <w:pStyle w:val="ListParagraph"/>
        <w:rPr>
          <w:b/>
          <w:bCs/>
          <w:color w:val="538135" w:themeColor="accent6" w:themeShade="BF"/>
          <w:sz w:val="28"/>
          <w:szCs w:val="28"/>
        </w:rPr>
      </w:pPr>
      <w:r>
        <w:rPr>
          <w:b/>
          <w:bCs/>
          <w:color w:val="538135" w:themeColor="accent6" w:themeShade="BF"/>
          <w:sz w:val="28"/>
          <w:szCs w:val="28"/>
        </w:rPr>
        <w:t xml:space="preserve">3. Digital </w:t>
      </w:r>
      <w:r w:rsidR="002575AD">
        <w:rPr>
          <w:b/>
          <w:bCs/>
          <w:color w:val="538135" w:themeColor="accent6" w:themeShade="BF"/>
          <w:sz w:val="28"/>
          <w:szCs w:val="28"/>
        </w:rPr>
        <w:t xml:space="preserve">Approach to </w:t>
      </w:r>
      <w:r>
        <w:rPr>
          <w:b/>
          <w:bCs/>
          <w:color w:val="538135" w:themeColor="accent6" w:themeShade="BF"/>
          <w:sz w:val="28"/>
          <w:szCs w:val="28"/>
        </w:rPr>
        <w:t>Customer Onboarding</w:t>
      </w:r>
    </w:p>
    <w:p w14:paraId="7A12C8F5" w14:textId="77777777" w:rsidR="00BB449E" w:rsidRDefault="00BB449E" w:rsidP="00860207"/>
    <w:p w14:paraId="4BE623BA" w14:textId="77777777" w:rsidR="00BB449E" w:rsidRDefault="00BB449E" w:rsidP="00860207"/>
    <w:p w14:paraId="21D4D316" w14:textId="669E7448" w:rsidR="00BB449E" w:rsidRDefault="00BB449E" w:rsidP="00860207">
      <w:r>
        <w:tab/>
      </w:r>
      <w:r>
        <w:tab/>
      </w:r>
      <w:r>
        <w:rPr>
          <w:noProof/>
        </w:rPr>
        <w:drawing>
          <wp:inline distT="0" distB="0" distL="0" distR="0" wp14:anchorId="35C1595D" wp14:editId="68CF4299">
            <wp:extent cx="3939603" cy="2297574"/>
            <wp:effectExtent l="0" t="0" r="3810" b="7620"/>
            <wp:docPr id="1988127064" name="Picture 7" descr="Image result for digital approach to customer onboard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digital approach to customer onboarding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50763" cy="2304082"/>
                    </a:xfrm>
                    <a:prstGeom prst="rect">
                      <a:avLst/>
                    </a:prstGeom>
                    <a:noFill/>
                    <a:ln>
                      <a:noFill/>
                    </a:ln>
                  </pic:spPr>
                </pic:pic>
              </a:graphicData>
            </a:graphic>
          </wp:inline>
        </w:drawing>
      </w:r>
    </w:p>
    <w:p w14:paraId="790311E1" w14:textId="77777777" w:rsidR="00286895" w:rsidRPr="00286895" w:rsidRDefault="00286895" w:rsidP="00286895"/>
    <w:p w14:paraId="5DC20078" w14:textId="77777777" w:rsidR="00286895" w:rsidRPr="00286895" w:rsidRDefault="00286895" w:rsidP="00286895"/>
    <w:p w14:paraId="395333F8" w14:textId="6F9E9450" w:rsidR="009C3FD7" w:rsidRPr="009704D1" w:rsidRDefault="00286895" w:rsidP="009704D1">
      <w:pPr>
        <w:pStyle w:val="ListParagraph"/>
        <w:rPr>
          <w:b/>
          <w:bCs/>
          <w:color w:val="538135" w:themeColor="accent6" w:themeShade="BF"/>
          <w:sz w:val="28"/>
          <w:szCs w:val="28"/>
        </w:rPr>
      </w:pPr>
      <w:r>
        <w:rPr>
          <w:b/>
          <w:bCs/>
          <w:color w:val="538135" w:themeColor="accent6" w:themeShade="BF"/>
          <w:sz w:val="28"/>
          <w:szCs w:val="28"/>
        </w:rPr>
        <w:t xml:space="preserve">4. </w:t>
      </w:r>
      <w:r w:rsidR="009C3FD7">
        <w:rPr>
          <w:b/>
          <w:bCs/>
          <w:color w:val="538135" w:themeColor="accent6" w:themeShade="BF"/>
          <w:sz w:val="28"/>
          <w:szCs w:val="28"/>
        </w:rPr>
        <w:t xml:space="preserve">Types of </w:t>
      </w:r>
      <w:r>
        <w:rPr>
          <w:b/>
          <w:bCs/>
          <w:color w:val="538135" w:themeColor="accent6" w:themeShade="BF"/>
          <w:sz w:val="28"/>
          <w:szCs w:val="28"/>
        </w:rPr>
        <w:t xml:space="preserve">Digital </w:t>
      </w:r>
      <w:r w:rsidR="009C3FD7">
        <w:rPr>
          <w:b/>
          <w:bCs/>
          <w:color w:val="538135" w:themeColor="accent6" w:themeShade="BF"/>
          <w:sz w:val="28"/>
          <w:szCs w:val="28"/>
        </w:rPr>
        <w:t>Identity Checks</w:t>
      </w:r>
    </w:p>
    <w:p w14:paraId="00CE1369" w14:textId="77777777" w:rsidR="00286895" w:rsidRDefault="00286895" w:rsidP="00286895">
      <w:pPr>
        <w:tabs>
          <w:tab w:val="left" w:pos="1039"/>
        </w:tabs>
      </w:pPr>
    </w:p>
    <w:p w14:paraId="49FB9C9B" w14:textId="77777777" w:rsidR="00286895" w:rsidRPr="00286895" w:rsidRDefault="00286895" w:rsidP="009704D1">
      <w:pPr>
        <w:numPr>
          <w:ilvl w:val="0"/>
          <w:numId w:val="56"/>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286895">
        <w:rPr>
          <w:rFonts w:eastAsia="Times New Roman" w:cstheme="minorHAnsi"/>
          <w:b/>
          <w:bCs/>
          <w:color w:val="374151"/>
          <w:kern w:val="0"/>
          <w:bdr w:val="single" w:sz="2" w:space="0" w:color="D9D9E3" w:frame="1"/>
          <w:lang w:eastAsia="en-IN"/>
          <w14:ligatures w14:val="none"/>
        </w:rPr>
        <w:t>Document Verification:</w:t>
      </w:r>
    </w:p>
    <w:p w14:paraId="54B3CEAF" w14:textId="77777777" w:rsidR="00286895" w:rsidRPr="00286895" w:rsidRDefault="00286895" w:rsidP="009704D1">
      <w:pPr>
        <w:numPr>
          <w:ilvl w:val="1"/>
          <w:numId w:val="56"/>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286895">
        <w:rPr>
          <w:rFonts w:eastAsia="Times New Roman" w:cstheme="minorHAnsi"/>
          <w:b/>
          <w:bCs/>
          <w:color w:val="374151"/>
          <w:kern w:val="0"/>
          <w:bdr w:val="single" w:sz="2" w:space="0" w:color="D9D9E3" w:frame="1"/>
          <w:lang w:eastAsia="en-IN"/>
          <w14:ligatures w14:val="none"/>
        </w:rPr>
        <w:t>Description:</w:t>
      </w:r>
      <w:r w:rsidRPr="00286895">
        <w:rPr>
          <w:rFonts w:eastAsia="Times New Roman" w:cstheme="minorHAnsi"/>
          <w:color w:val="374151"/>
          <w:kern w:val="0"/>
          <w:lang w:eastAsia="en-IN"/>
          <w14:ligatures w14:val="none"/>
        </w:rPr>
        <w:t xml:space="preserve"> Customers submit scanned copies or images of identity documents such as passports, driver's licenses, or national ID cards.</w:t>
      </w:r>
    </w:p>
    <w:p w14:paraId="110CEA64" w14:textId="77777777" w:rsidR="00286895" w:rsidRPr="00286895" w:rsidRDefault="00286895" w:rsidP="009704D1">
      <w:pPr>
        <w:numPr>
          <w:ilvl w:val="1"/>
          <w:numId w:val="56"/>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286895">
        <w:rPr>
          <w:rFonts w:eastAsia="Times New Roman" w:cstheme="minorHAnsi"/>
          <w:b/>
          <w:bCs/>
          <w:color w:val="374151"/>
          <w:kern w:val="0"/>
          <w:bdr w:val="single" w:sz="2" w:space="0" w:color="D9D9E3" w:frame="1"/>
          <w:lang w:eastAsia="en-IN"/>
          <w14:ligatures w14:val="none"/>
        </w:rPr>
        <w:t>Process:</w:t>
      </w:r>
      <w:r w:rsidRPr="00286895">
        <w:rPr>
          <w:rFonts w:eastAsia="Times New Roman" w:cstheme="minorHAnsi"/>
          <w:color w:val="374151"/>
          <w:kern w:val="0"/>
          <w:lang w:eastAsia="en-IN"/>
          <w14:ligatures w14:val="none"/>
        </w:rPr>
        <w:t xml:space="preserve"> Automated systems </w:t>
      </w:r>
      <w:proofErr w:type="spellStart"/>
      <w:r w:rsidRPr="00286895">
        <w:rPr>
          <w:rFonts w:eastAsia="Times New Roman" w:cstheme="minorHAnsi"/>
          <w:color w:val="374151"/>
          <w:kern w:val="0"/>
          <w:lang w:eastAsia="en-IN"/>
          <w14:ligatures w14:val="none"/>
        </w:rPr>
        <w:t>analyze</w:t>
      </w:r>
      <w:proofErr w:type="spellEnd"/>
      <w:r w:rsidRPr="00286895">
        <w:rPr>
          <w:rFonts w:eastAsia="Times New Roman" w:cstheme="minorHAnsi"/>
          <w:color w:val="374151"/>
          <w:kern w:val="0"/>
          <w:lang w:eastAsia="en-IN"/>
          <w14:ligatures w14:val="none"/>
        </w:rPr>
        <w:t xml:space="preserve"> and verify the authenticity of the document, checking for watermarks, security features, and overall consistency.</w:t>
      </w:r>
    </w:p>
    <w:p w14:paraId="3788B780" w14:textId="77777777" w:rsidR="00286895" w:rsidRPr="00286895" w:rsidRDefault="00286895" w:rsidP="009704D1">
      <w:pPr>
        <w:numPr>
          <w:ilvl w:val="0"/>
          <w:numId w:val="56"/>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286895">
        <w:rPr>
          <w:rFonts w:eastAsia="Times New Roman" w:cstheme="minorHAnsi"/>
          <w:b/>
          <w:bCs/>
          <w:color w:val="374151"/>
          <w:kern w:val="0"/>
          <w:bdr w:val="single" w:sz="2" w:space="0" w:color="D9D9E3" w:frame="1"/>
          <w:lang w:eastAsia="en-IN"/>
          <w14:ligatures w14:val="none"/>
        </w:rPr>
        <w:t>Biometric Authentication:</w:t>
      </w:r>
    </w:p>
    <w:p w14:paraId="12F473AF" w14:textId="77777777" w:rsidR="00286895" w:rsidRPr="00286895" w:rsidRDefault="00286895" w:rsidP="009704D1">
      <w:pPr>
        <w:numPr>
          <w:ilvl w:val="1"/>
          <w:numId w:val="56"/>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286895">
        <w:rPr>
          <w:rFonts w:eastAsia="Times New Roman" w:cstheme="minorHAnsi"/>
          <w:b/>
          <w:bCs/>
          <w:color w:val="374151"/>
          <w:kern w:val="0"/>
          <w:bdr w:val="single" w:sz="2" w:space="0" w:color="D9D9E3" w:frame="1"/>
          <w:lang w:eastAsia="en-IN"/>
          <w14:ligatures w14:val="none"/>
        </w:rPr>
        <w:t>Description:</w:t>
      </w:r>
      <w:r w:rsidRPr="00286895">
        <w:rPr>
          <w:rFonts w:eastAsia="Times New Roman" w:cstheme="minorHAnsi"/>
          <w:color w:val="374151"/>
          <w:kern w:val="0"/>
          <w:lang w:eastAsia="en-IN"/>
          <w14:ligatures w14:val="none"/>
        </w:rPr>
        <w:t xml:space="preserve"> Biometric data, such as fingerprints, facial recognition, or voice recognition, is used to verify the customer's identity.</w:t>
      </w:r>
    </w:p>
    <w:p w14:paraId="4706AD4E" w14:textId="77777777" w:rsidR="00286895" w:rsidRPr="00286895" w:rsidRDefault="00286895" w:rsidP="009704D1">
      <w:pPr>
        <w:numPr>
          <w:ilvl w:val="1"/>
          <w:numId w:val="56"/>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286895">
        <w:rPr>
          <w:rFonts w:eastAsia="Times New Roman" w:cstheme="minorHAnsi"/>
          <w:b/>
          <w:bCs/>
          <w:color w:val="374151"/>
          <w:kern w:val="0"/>
          <w:bdr w:val="single" w:sz="2" w:space="0" w:color="D9D9E3" w:frame="1"/>
          <w:lang w:eastAsia="en-IN"/>
          <w14:ligatures w14:val="none"/>
        </w:rPr>
        <w:lastRenderedPageBreak/>
        <w:t>Process:</w:t>
      </w:r>
      <w:r w:rsidRPr="00286895">
        <w:rPr>
          <w:rFonts w:eastAsia="Times New Roman" w:cstheme="minorHAnsi"/>
          <w:color w:val="374151"/>
          <w:kern w:val="0"/>
          <w:lang w:eastAsia="en-IN"/>
          <w14:ligatures w14:val="none"/>
        </w:rPr>
        <w:t xml:space="preserve"> Customers capture biometric information using dedicated devices, cameras, or mobile devices, and the system compares it with pre-enrolled biometric data.</w:t>
      </w:r>
    </w:p>
    <w:p w14:paraId="66337408" w14:textId="77777777" w:rsidR="00286895" w:rsidRPr="00286895" w:rsidRDefault="00286895" w:rsidP="009704D1">
      <w:pPr>
        <w:numPr>
          <w:ilvl w:val="0"/>
          <w:numId w:val="56"/>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286895">
        <w:rPr>
          <w:rFonts w:eastAsia="Times New Roman" w:cstheme="minorHAnsi"/>
          <w:b/>
          <w:bCs/>
          <w:color w:val="374151"/>
          <w:kern w:val="0"/>
          <w:bdr w:val="single" w:sz="2" w:space="0" w:color="D9D9E3" w:frame="1"/>
          <w:lang w:eastAsia="en-IN"/>
          <w14:ligatures w14:val="none"/>
        </w:rPr>
        <w:t>Knowledge-Based Authentication (KBA):</w:t>
      </w:r>
    </w:p>
    <w:p w14:paraId="5EF749EB" w14:textId="77777777" w:rsidR="00286895" w:rsidRPr="00286895" w:rsidRDefault="00286895" w:rsidP="009704D1">
      <w:pPr>
        <w:numPr>
          <w:ilvl w:val="1"/>
          <w:numId w:val="56"/>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286895">
        <w:rPr>
          <w:rFonts w:eastAsia="Times New Roman" w:cstheme="minorHAnsi"/>
          <w:b/>
          <w:bCs/>
          <w:color w:val="374151"/>
          <w:kern w:val="0"/>
          <w:bdr w:val="single" w:sz="2" w:space="0" w:color="D9D9E3" w:frame="1"/>
          <w:lang w:eastAsia="en-IN"/>
          <w14:ligatures w14:val="none"/>
        </w:rPr>
        <w:t>Description:</w:t>
      </w:r>
      <w:r w:rsidRPr="00286895">
        <w:rPr>
          <w:rFonts w:eastAsia="Times New Roman" w:cstheme="minorHAnsi"/>
          <w:color w:val="374151"/>
          <w:kern w:val="0"/>
          <w:lang w:eastAsia="en-IN"/>
          <w14:ligatures w14:val="none"/>
        </w:rPr>
        <w:t xml:space="preserve"> Customers answer knowledge-based questions related to personal information, such as addresses, previous transactions, or other details.</w:t>
      </w:r>
    </w:p>
    <w:p w14:paraId="4FDBB59B" w14:textId="77777777" w:rsidR="00286895" w:rsidRPr="00286895" w:rsidRDefault="00286895" w:rsidP="009704D1">
      <w:pPr>
        <w:numPr>
          <w:ilvl w:val="1"/>
          <w:numId w:val="56"/>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286895">
        <w:rPr>
          <w:rFonts w:eastAsia="Times New Roman" w:cstheme="minorHAnsi"/>
          <w:b/>
          <w:bCs/>
          <w:color w:val="374151"/>
          <w:kern w:val="0"/>
          <w:bdr w:val="single" w:sz="2" w:space="0" w:color="D9D9E3" w:frame="1"/>
          <w:lang w:eastAsia="en-IN"/>
          <w14:ligatures w14:val="none"/>
        </w:rPr>
        <w:t>Process:</w:t>
      </w:r>
      <w:r w:rsidRPr="00286895">
        <w:rPr>
          <w:rFonts w:eastAsia="Times New Roman" w:cstheme="minorHAnsi"/>
          <w:color w:val="374151"/>
          <w:kern w:val="0"/>
          <w:lang w:eastAsia="en-IN"/>
          <w14:ligatures w14:val="none"/>
        </w:rPr>
        <w:t xml:space="preserve"> Questions are generated based on publicly available information and credit history, and correct answers help verify the customer's identity.</w:t>
      </w:r>
    </w:p>
    <w:p w14:paraId="3AD2D11A" w14:textId="77777777" w:rsidR="00286895" w:rsidRPr="00286895" w:rsidRDefault="00286895" w:rsidP="009704D1">
      <w:pPr>
        <w:numPr>
          <w:ilvl w:val="0"/>
          <w:numId w:val="56"/>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286895">
        <w:rPr>
          <w:rFonts w:eastAsia="Times New Roman" w:cstheme="minorHAnsi"/>
          <w:b/>
          <w:bCs/>
          <w:color w:val="374151"/>
          <w:kern w:val="0"/>
          <w:bdr w:val="single" w:sz="2" w:space="0" w:color="D9D9E3" w:frame="1"/>
          <w:lang w:eastAsia="en-IN"/>
          <w14:ligatures w14:val="none"/>
        </w:rPr>
        <w:t>Two-Factor Authentication (2FA) or Multi-Factor Authentication (MFA):</w:t>
      </w:r>
    </w:p>
    <w:p w14:paraId="44ACAB76" w14:textId="77777777" w:rsidR="00286895" w:rsidRPr="00286895" w:rsidRDefault="00286895" w:rsidP="009704D1">
      <w:pPr>
        <w:numPr>
          <w:ilvl w:val="1"/>
          <w:numId w:val="56"/>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286895">
        <w:rPr>
          <w:rFonts w:eastAsia="Times New Roman" w:cstheme="minorHAnsi"/>
          <w:b/>
          <w:bCs/>
          <w:color w:val="374151"/>
          <w:kern w:val="0"/>
          <w:bdr w:val="single" w:sz="2" w:space="0" w:color="D9D9E3" w:frame="1"/>
          <w:lang w:eastAsia="en-IN"/>
          <w14:ligatures w14:val="none"/>
        </w:rPr>
        <w:t>Description:</w:t>
      </w:r>
      <w:r w:rsidRPr="00286895">
        <w:rPr>
          <w:rFonts w:eastAsia="Times New Roman" w:cstheme="minorHAnsi"/>
          <w:color w:val="374151"/>
          <w:kern w:val="0"/>
          <w:lang w:eastAsia="en-IN"/>
          <w14:ligatures w14:val="none"/>
        </w:rPr>
        <w:t xml:space="preserve"> In addition to a password or PIN, customers must provide a second or multiple forms of authentication.</w:t>
      </w:r>
    </w:p>
    <w:p w14:paraId="2F3A9F9E" w14:textId="77777777" w:rsidR="00286895" w:rsidRPr="00286895" w:rsidRDefault="00286895" w:rsidP="009704D1">
      <w:pPr>
        <w:numPr>
          <w:ilvl w:val="1"/>
          <w:numId w:val="56"/>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286895">
        <w:rPr>
          <w:rFonts w:eastAsia="Times New Roman" w:cstheme="minorHAnsi"/>
          <w:b/>
          <w:bCs/>
          <w:color w:val="374151"/>
          <w:kern w:val="0"/>
          <w:bdr w:val="single" w:sz="2" w:space="0" w:color="D9D9E3" w:frame="1"/>
          <w:lang w:eastAsia="en-IN"/>
          <w14:ligatures w14:val="none"/>
        </w:rPr>
        <w:t>Process:</w:t>
      </w:r>
      <w:r w:rsidRPr="00286895">
        <w:rPr>
          <w:rFonts w:eastAsia="Times New Roman" w:cstheme="minorHAnsi"/>
          <w:color w:val="374151"/>
          <w:kern w:val="0"/>
          <w:lang w:eastAsia="en-IN"/>
          <w14:ligatures w14:val="none"/>
        </w:rPr>
        <w:t xml:space="preserve"> Common factors include one-time passwords (OTPs) sent to mobile devices, authentication apps, or physical tokens.</w:t>
      </w:r>
    </w:p>
    <w:p w14:paraId="770A2A64" w14:textId="77777777" w:rsidR="00286895" w:rsidRPr="00286895" w:rsidRDefault="00286895" w:rsidP="009704D1">
      <w:pPr>
        <w:numPr>
          <w:ilvl w:val="0"/>
          <w:numId w:val="56"/>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286895">
        <w:rPr>
          <w:rFonts w:eastAsia="Times New Roman" w:cstheme="minorHAnsi"/>
          <w:b/>
          <w:bCs/>
          <w:color w:val="374151"/>
          <w:kern w:val="0"/>
          <w:bdr w:val="single" w:sz="2" w:space="0" w:color="D9D9E3" w:frame="1"/>
          <w:lang w:eastAsia="en-IN"/>
          <w14:ligatures w14:val="none"/>
        </w:rPr>
        <w:t>Social Media Verification:</w:t>
      </w:r>
    </w:p>
    <w:p w14:paraId="5C092ECB" w14:textId="77777777" w:rsidR="00286895" w:rsidRPr="00286895" w:rsidRDefault="00286895" w:rsidP="009704D1">
      <w:pPr>
        <w:numPr>
          <w:ilvl w:val="1"/>
          <w:numId w:val="56"/>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286895">
        <w:rPr>
          <w:rFonts w:eastAsia="Times New Roman" w:cstheme="minorHAnsi"/>
          <w:b/>
          <w:bCs/>
          <w:color w:val="374151"/>
          <w:kern w:val="0"/>
          <w:bdr w:val="single" w:sz="2" w:space="0" w:color="D9D9E3" w:frame="1"/>
          <w:lang w:eastAsia="en-IN"/>
          <w14:ligatures w14:val="none"/>
        </w:rPr>
        <w:t>Description:</w:t>
      </w:r>
      <w:r w:rsidRPr="00286895">
        <w:rPr>
          <w:rFonts w:eastAsia="Times New Roman" w:cstheme="minorHAnsi"/>
          <w:color w:val="374151"/>
          <w:kern w:val="0"/>
          <w:lang w:eastAsia="en-IN"/>
          <w14:ligatures w14:val="none"/>
        </w:rPr>
        <w:t xml:space="preserve"> Leveraging social media profiles and activities to corroborate identity details.</w:t>
      </w:r>
    </w:p>
    <w:p w14:paraId="6755144F" w14:textId="77777777" w:rsidR="00286895" w:rsidRPr="00286895" w:rsidRDefault="00286895" w:rsidP="009704D1">
      <w:pPr>
        <w:numPr>
          <w:ilvl w:val="1"/>
          <w:numId w:val="56"/>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286895">
        <w:rPr>
          <w:rFonts w:eastAsia="Times New Roman" w:cstheme="minorHAnsi"/>
          <w:b/>
          <w:bCs/>
          <w:color w:val="374151"/>
          <w:kern w:val="0"/>
          <w:bdr w:val="single" w:sz="2" w:space="0" w:color="D9D9E3" w:frame="1"/>
          <w:lang w:eastAsia="en-IN"/>
          <w14:ligatures w14:val="none"/>
        </w:rPr>
        <w:t>Process:</w:t>
      </w:r>
      <w:r w:rsidRPr="00286895">
        <w:rPr>
          <w:rFonts w:eastAsia="Times New Roman" w:cstheme="minorHAnsi"/>
          <w:color w:val="374151"/>
          <w:kern w:val="0"/>
          <w:lang w:eastAsia="en-IN"/>
          <w14:ligatures w14:val="none"/>
        </w:rPr>
        <w:t xml:space="preserve"> Customers grant permission for the bank to access and </w:t>
      </w:r>
      <w:proofErr w:type="spellStart"/>
      <w:r w:rsidRPr="00286895">
        <w:rPr>
          <w:rFonts w:eastAsia="Times New Roman" w:cstheme="minorHAnsi"/>
          <w:color w:val="374151"/>
          <w:kern w:val="0"/>
          <w:lang w:eastAsia="en-IN"/>
          <w14:ligatures w14:val="none"/>
        </w:rPr>
        <w:t>analyze</w:t>
      </w:r>
      <w:proofErr w:type="spellEnd"/>
      <w:r w:rsidRPr="00286895">
        <w:rPr>
          <w:rFonts w:eastAsia="Times New Roman" w:cstheme="minorHAnsi"/>
          <w:color w:val="374151"/>
          <w:kern w:val="0"/>
          <w:lang w:eastAsia="en-IN"/>
          <w14:ligatures w14:val="none"/>
        </w:rPr>
        <w:t xml:space="preserve"> their social media accounts, ensuring consistency with the provided information.</w:t>
      </w:r>
    </w:p>
    <w:p w14:paraId="45F9107D" w14:textId="77777777" w:rsidR="00286895" w:rsidRPr="00286895" w:rsidRDefault="00286895" w:rsidP="009704D1">
      <w:pPr>
        <w:numPr>
          <w:ilvl w:val="0"/>
          <w:numId w:val="56"/>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286895">
        <w:rPr>
          <w:rFonts w:eastAsia="Times New Roman" w:cstheme="minorHAnsi"/>
          <w:b/>
          <w:bCs/>
          <w:color w:val="374151"/>
          <w:kern w:val="0"/>
          <w:bdr w:val="single" w:sz="2" w:space="0" w:color="D9D9E3" w:frame="1"/>
          <w:lang w:eastAsia="en-IN"/>
          <w14:ligatures w14:val="none"/>
        </w:rPr>
        <w:t>Video KYC (Know Your Customer):</w:t>
      </w:r>
    </w:p>
    <w:p w14:paraId="7EFA5390" w14:textId="77777777" w:rsidR="00286895" w:rsidRPr="00286895" w:rsidRDefault="00286895" w:rsidP="009704D1">
      <w:pPr>
        <w:numPr>
          <w:ilvl w:val="1"/>
          <w:numId w:val="56"/>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286895">
        <w:rPr>
          <w:rFonts w:eastAsia="Times New Roman" w:cstheme="minorHAnsi"/>
          <w:b/>
          <w:bCs/>
          <w:color w:val="374151"/>
          <w:kern w:val="0"/>
          <w:bdr w:val="single" w:sz="2" w:space="0" w:color="D9D9E3" w:frame="1"/>
          <w:lang w:eastAsia="en-IN"/>
          <w14:ligatures w14:val="none"/>
        </w:rPr>
        <w:t>Description:</w:t>
      </w:r>
      <w:r w:rsidRPr="00286895">
        <w:rPr>
          <w:rFonts w:eastAsia="Times New Roman" w:cstheme="minorHAnsi"/>
          <w:color w:val="374151"/>
          <w:kern w:val="0"/>
          <w:lang w:eastAsia="en-IN"/>
          <w14:ligatures w14:val="none"/>
        </w:rPr>
        <w:t xml:space="preserve"> Customers participate in live video sessions with bank representatives for identity verification.</w:t>
      </w:r>
    </w:p>
    <w:p w14:paraId="6464B871" w14:textId="77777777" w:rsidR="00286895" w:rsidRPr="00286895" w:rsidRDefault="00286895" w:rsidP="009704D1">
      <w:pPr>
        <w:numPr>
          <w:ilvl w:val="1"/>
          <w:numId w:val="56"/>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286895">
        <w:rPr>
          <w:rFonts w:eastAsia="Times New Roman" w:cstheme="minorHAnsi"/>
          <w:b/>
          <w:bCs/>
          <w:color w:val="374151"/>
          <w:kern w:val="0"/>
          <w:bdr w:val="single" w:sz="2" w:space="0" w:color="D9D9E3" w:frame="1"/>
          <w:lang w:eastAsia="en-IN"/>
          <w14:ligatures w14:val="none"/>
        </w:rPr>
        <w:t>Process:</w:t>
      </w:r>
      <w:r w:rsidRPr="00286895">
        <w:rPr>
          <w:rFonts w:eastAsia="Times New Roman" w:cstheme="minorHAnsi"/>
          <w:color w:val="374151"/>
          <w:kern w:val="0"/>
          <w:lang w:eastAsia="en-IN"/>
          <w14:ligatures w14:val="none"/>
        </w:rPr>
        <w:t xml:space="preserve"> The bank representative interacts with the customer, reviews identity documents, and validates the customer's identity in real-time.</w:t>
      </w:r>
    </w:p>
    <w:p w14:paraId="0704AE15" w14:textId="77777777" w:rsidR="00286895" w:rsidRPr="00286895" w:rsidRDefault="00286895" w:rsidP="009704D1">
      <w:pPr>
        <w:numPr>
          <w:ilvl w:val="0"/>
          <w:numId w:val="56"/>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286895">
        <w:rPr>
          <w:rFonts w:eastAsia="Times New Roman" w:cstheme="minorHAnsi"/>
          <w:b/>
          <w:bCs/>
          <w:color w:val="374151"/>
          <w:kern w:val="0"/>
          <w:bdr w:val="single" w:sz="2" w:space="0" w:color="D9D9E3" w:frame="1"/>
          <w:lang w:eastAsia="en-IN"/>
          <w14:ligatures w14:val="none"/>
        </w:rPr>
        <w:t>Device-based Authentication:</w:t>
      </w:r>
    </w:p>
    <w:p w14:paraId="599705BD" w14:textId="77777777" w:rsidR="00286895" w:rsidRPr="00286895" w:rsidRDefault="00286895" w:rsidP="009704D1">
      <w:pPr>
        <w:numPr>
          <w:ilvl w:val="1"/>
          <w:numId w:val="56"/>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286895">
        <w:rPr>
          <w:rFonts w:eastAsia="Times New Roman" w:cstheme="minorHAnsi"/>
          <w:b/>
          <w:bCs/>
          <w:color w:val="374151"/>
          <w:kern w:val="0"/>
          <w:bdr w:val="single" w:sz="2" w:space="0" w:color="D9D9E3" w:frame="1"/>
          <w:lang w:eastAsia="en-IN"/>
          <w14:ligatures w14:val="none"/>
        </w:rPr>
        <w:t>Description:</w:t>
      </w:r>
      <w:r w:rsidRPr="00286895">
        <w:rPr>
          <w:rFonts w:eastAsia="Times New Roman" w:cstheme="minorHAnsi"/>
          <w:color w:val="374151"/>
          <w:kern w:val="0"/>
          <w:lang w:eastAsia="en-IN"/>
          <w14:ligatures w14:val="none"/>
        </w:rPr>
        <w:t xml:space="preserve"> Utilizing the characteristics of the device used for access, such as the device's location, IP address, and device fingerprint.</w:t>
      </w:r>
    </w:p>
    <w:p w14:paraId="11C400A6" w14:textId="77777777" w:rsidR="00286895" w:rsidRPr="00286895" w:rsidRDefault="00286895" w:rsidP="009704D1">
      <w:pPr>
        <w:numPr>
          <w:ilvl w:val="1"/>
          <w:numId w:val="56"/>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286895">
        <w:rPr>
          <w:rFonts w:eastAsia="Times New Roman" w:cstheme="minorHAnsi"/>
          <w:b/>
          <w:bCs/>
          <w:color w:val="374151"/>
          <w:kern w:val="0"/>
          <w:bdr w:val="single" w:sz="2" w:space="0" w:color="D9D9E3" w:frame="1"/>
          <w:lang w:eastAsia="en-IN"/>
          <w14:ligatures w14:val="none"/>
        </w:rPr>
        <w:t>Process:</w:t>
      </w:r>
      <w:r w:rsidRPr="00286895">
        <w:rPr>
          <w:rFonts w:eastAsia="Times New Roman" w:cstheme="minorHAnsi"/>
          <w:color w:val="374151"/>
          <w:kern w:val="0"/>
          <w:lang w:eastAsia="en-IN"/>
          <w14:ligatures w14:val="none"/>
        </w:rPr>
        <w:t xml:space="preserve"> The system checks the device attributes and compares them with known patterns associated with the customer's previous interactions.</w:t>
      </w:r>
    </w:p>
    <w:p w14:paraId="2759A3BE" w14:textId="77777777" w:rsidR="00286895" w:rsidRPr="00286895" w:rsidRDefault="00286895" w:rsidP="009704D1">
      <w:pPr>
        <w:numPr>
          <w:ilvl w:val="0"/>
          <w:numId w:val="56"/>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286895">
        <w:rPr>
          <w:rFonts w:eastAsia="Times New Roman" w:cstheme="minorHAnsi"/>
          <w:b/>
          <w:bCs/>
          <w:color w:val="374151"/>
          <w:kern w:val="0"/>
          <w:bdr w:val="single" w:sz="2" w:space="0" w:color="D9D9E3" w:frame="1"/>
          <w:lang w:eastAsia="en-IN"/>
          <w14:ligatures w14:val="none"/>
        </w:rPr>
        <w:t>Blockchain Identity Verification:</w:t>
      </w:r>
    </w:p>
    <w:p w14:paraId="34EB75C8" w14:textId="77777777" w:rsidR="00286895" w:rsidRPr="00286895" w:rsidRDefault="00286895" w:rsidP="009704D1">
      <w:pPr>
        <w:numPr>
          <w:ilvl w:val="1"/>
          <w:numId w:val="56"/>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286895">
        <w:rPr>
          <w:rFonts w:eastAsia="Times New Roman" w:cstheme="minorHAnsi"/>
          <w:b/>
          <w:bCs/>
          <w:color w:val="374151"/>
          <w:kern w:val="0"/>
          <w:bdr w:val="single" w:sz="2" w:space="0" w:color="D9D9E3" w:frame="1"/>
          <w:lang w:eastAsia="en-IN"/>
          <w14:ligatures w14:val="none"/>
        </w:rPr>
        <w:t>Description:</w:t>
      </w:r>
      <w:r w:rsidRPr="00286895">
        <w:rPr>
          <w:rFonts w:eastAsia="Times New Roman" w:cstheme="minorHAnsi"/>
          <w:color w:val="374151"/>
          <w:kern w:val="0"/>
          <w:lang w:eastAsia="en-IN"/>
          <w14:ligatures w14:val="none"/>
        </w:rPr>
        <w:t xml:space="preserve"> Leveraging blockchain technology to secure and verify customer identity details.</w:t>
      </w:r>
    </w:p>
    <w:p w14:paraId="4812579E" w14:textId="77777777" w:rsidR="00286895" w:rsidRPr="00286895" w:rsidRDefault="00286895" w:rsidP="009704D1">
      <w:pPr>
        <w:numPr>
          <w:ilvl w:val="1"/>
          <w:numId w:val="56"/>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286895">
        <w:rPr>
          <w:rFonts w:eastAsia="Times New Roman" w:cstheme="minorHAnsi"/>
          <w:b/>
          <w:bCs/>
          <w:color w:val="374151"/>
          <w:kern w:val="0"/>
          <w:bdr w:val="single" w:sz="2" w:space="0" w:color="D9D9E3" w:frame="1"/>
          <w:lang w:eastAsia="en-IN"/>
          <w14:ligatures w14:val="none"/>
        </w:rPr>
        <w:t>Process:</w:t>
      </w:r>
      <w:r w:rsidRPr="00286895">
        <w:rPr>
          <w:rFonts w:eastAsia="Times New Roman" w:cstheme="minorHAnsi"/>
          <w:color w:val="374151"/>
          <w:kern w:val="0"/>
          <w:lang w:eastAsia="en-IN"/>
          <w14:ligatures w14:val="none"/>
        </w:rPr>
        <w:t xml:space="preserve"> Customer identity information is stored on a blockchain, ensuring data integrity, security, and transparency.</w:t>
      </w:r>
    </w:p>
    <w:p w14:paraId="02B819B3" w14:textId="55867815" w:rsidR="00286895" w:rsidRPr="00286895" w:rsidRDefault="009704D1" w:rsidP="009704D1">
      <w:pPr>
        <w:numPr>
          <w:ilvl w:val="0"/>
          <w:numId w:val="56"/>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286895">
        <w:rPr>
          <w:rFonts w:eastAsia="Times New Roman" w:cstheme="minorHAnsi"/>
          <w:b/>
          <w:bCs/>
          <w:color w:val="374151"/>
          <w:kern w:val="0"/>
          <w:bdr w:val="single" w:sz="2" w:space="0" w:color="D9D9E3" w:frame="1"/>
          <w:lang w:eastAsia="en-IN"/>
          <w14:ligatures w14:val="none"/>
        </w:rPr>
        <w:t>Behavioural</w:t>
      </w:r>
      <w:r w:rsidR="00286895" w:rsidRPr="00286895">
        <w:rPr>
          <w:rFonts w:eastAsia="Times New Roman" w:cstheme="minorHAnsi"/>
          <w:b/>
          <w:bCs/>
          <w:color w:val="374151"/>
          <w:kern w:val="0"/>
          <w:bdr w:val="single" w:sz="2" w:space="0" w:color="D9D9E3" w:frame="1"/>
          <w:lang w:eastAsia="en-IN"/>
          <w14:ligatures w14:val="none"/>
        </w:rPr>
        <w:t xml:space="preserve"> Biometrics:</w:t>
      </w:r>
    </w:p>
    <w:p w14:paraId="6BBE9E93" w14:textId="6B392C76" w:rsidR="00286895" w:rsidRPr="00286895" w:rsidRDefault="00286895" w:rsidP="009704D1">
      <w:pPr>
        <w:numPr>
          <w:ilvl w:val="1"/>
          <w:numId w:val="56"/>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286895">
        <w:rPr>
          <w:rFonts w:eastAsia="Times New Roman" w:cstheme="minorHAnsi"/>
          <w:b/>
          <w:bCs/>
          <w:color w:val="374151"/>
          <w:kern w:val="0"/>
          <w:bdr w:val="single" w:sz="2" w:space="0" w:color="D9D9E3" w:frame="1"/>
          <w:lang w:eastAsia="en-IN"/>
          <w14:ligatures w14:val="none"/>
        </w:rPr>
        <w:t>Description:</w:t>
      </w:r>
      <w:r w:rsidRPr="00286895">
        <w:rPr>
          <w:rFonts w:eastAsia="Times New Roman" w:cstheme="minorHAnsi"/>
          <w:color w:val="374151"/>
          <w:kern w:val="0"/>
          <w:lang w:eastAsia="en-IN"/>
          <w14:ligatures w14:val="none"/>
        </w:rPr>
        <w:t xml:space="preserve"> </w:t>
      </w:r>
      <w:r w:rsidR="009704D1" w:rsidRPr="00286895">
        <w:rPr>
          <w:rFonts w:eastAsia="Times New Roman" w:cstheme="minorHAnsi"/>
          <w:color w:val="374151"/>
          <w:kern w:val="0"/>
          <w:lang w:eastAsia="en-IN"/>
          <w14:ligatures w14:val="none"/>
        </w:rPr>
        <w:t>Analysing</w:t>
      </w:r>
      <w:r w:rsidRPr="00286895">
        <w:rPr>
          <w:rFonts w:eastAsia="Times New Roman" w:cstheme="minorHAnsi"/>
          <w:color w:val="374151"/>
          <w:kern w:val="0"/>
          <w:lang w:eastAsia="en-IN"/>
          <w14:ligatures w14:val="none"/>
        </w:rPr>
        <w:t xml:space="preserve"> user </w:t>
      </w:r>
      <w:r w:rsidR="009704D1" w:rsidRPr="00286895">
        <w:rPr>
          <w:rFonts w:eastAsia="Times New Roman" w:cstheme="minorHAnsi"/>
          <w:color w:val="374151"/>
          <w:kern w:val="0"/>
          <w:lang w:eastAsia="en-IN"/>
          <w14:ligatures w14:val="none"/>
        </w:rPr>
        <w:t>behaviour</w:t>
      </w:r>
      <w:r w:rsidRPr="00286895">
        <w:rPr>
          <w:rFonts w:eastAsia="Times New Roman" w:cstheme="minorHAnsi"/>
          <w:color w:val="374151"/>
          <w:kern w:val="0"/>
          <w:lang w:eastAsia="en-IN"/>
          <w14:ligatures w14:val="none"/>
        </w:rPr>
        <w:t xml:space="preserve"> patterns, such as typing speed, mouse movements, or touchscreen gestures.</w:t>
      </w:r>
    </w:p>
    <w:p w14:paraId="0AD6503D" w14:textId="4F058B0A" w:rsidR="00286895" w:rsidRPr="00286895" w:rsidRDefault="00286895" w:rsidP="009704D1">
      <w:pPr>
        <w:numPr>
          <w:ilvl w:val="1"/>
          <w:numId w:val="56"/>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286895">
        <w:rPr>
          <w:rFonts w:eastAsia="Times New Roman" w:cstheme="minorHAnsi"/>
          <w:b/>
          <w:bCs/>
          <w:color w:val="374151"/>
          <w:kern w:val="0"/>
          <w:bdr w:val="single" w:sz="2" w:space="0" w:color="D9D9E3" w:frame="1"/>
          <w:lang w:eastAsia="en-IN"/>
          <w14:ligatures w14:val="none"/>
        </w:rPr>
        <w:t>Process:</w:t>
      </w:r>
      <w:r w:rsidRPr="00286895">
        <w:rPr>
          <w:rFonts w:eastAsia="Times New Roman" w:cstheme="minorHAnsi"/>
          <w:color w:val="374151"/>
          <w:kern w:val="0"/>
          <w:lang w:eastAsia="en-IN"/>
          <w14:ligatures w14:val="none"/>
        </w:rPr>
        <w:t xml:space="preserve"> The system builds a profile of the customer's </w:t>
      </w:r>
      <w:r w:rsidR="009704D1" w:rsidRPr="00286895">
        <w:rPr>
          <w:rFonts w:eastAsia="Times New Roman" w:cstheme="minorHAnsi"/>
          <w:color w:val="374151"/>
          <w:kern w:val="0"/>
          <w:lang w:eastAsia="en-IN"/>
          <w14:ligatures w14:val="none"/>
        </w:rPr>
        <w:t>behavioural</w:t>
      </w:r>
      <w:r w:rsidRPr="00286895">
        <w:rPr>
          <w:rFonts w:eastAsia="Times New Roman" w:cstheme="minorHAnsi"/>
          <w:color w:val="374151"/>
          <w:kern w:val="0"/>
          <w:lang w:eastAsia="en-IN"/>
          <w14:ligatures w14:val="none"/>
        </w:rPr>
        <w:t xml:space="preserve"> characteristics over time, using this data for continuous authentication.</w:t>
      </w:r>
    </w:p>
    <w:p w14:paraId="5AD0EEAE" w14:textId="77777777" w:rsidR="00286895" w:rsidRPr="00286895" w:rsidRDefault="00286895" w:rsidP="009704D1">
      <w:pPr>
        <w:numPr>
          <w:ilvl w:val="0"/>
          <w:numId w:val="56"/>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286895">
        <w:rPr>
          <w:rFonts w:eastAsia="Times New Roman" w:cstheme="minorHAnsi"/>
          <w:b/>
          <w:bCs/>
          <w:color w:val="374151"/>
          <w:kern w:val="0"/>
          <w:bdr w:val="single" w:sz="2" w:space="0" w:color="D9D9E3" w:frame="1"/>
          <w:lang w:eastAsia="en-IN"/>
          <w14:ligatures w14:val="none"/>
        </w:rPr>
        <w:t>Remote Online Notary Services:</w:t>
      </w:r>
    </w:p>
    <w:p w14:paraId="1C615DBC" w14:textId="77777777" w:rsidR="00286895" w:rsidRPr="00286895" w:rsidRDefault="00286895" w:rsidP="009704D1">
      <w:pPr>
        <w:numPr>
          <w:ilvl w:val="1"/>
          <w:numId w:val="56"/>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286895">
        <w:rPr>
          <w:rFonts w:eastAsia="Times New Roman" w:cstheme="minorHAnsi"/>
          <w:b/>
          <w:bCs/>
          <w:color w:val="374151"/>
          <w:kern w:val="0"/>
          <w:bdr w:val="single" w:sz="2" w:space="0" w:color="D9D9E3" w:frame="1"/>
          <w:lang w:eastAsia="en-IN"/>
          <w14:ligatures w14:val="none"/>
        </w:rPr>
        <w:t>Description:</w:t>
      </w:r>
      <w:r w:rsidRPr="00286895">
        <w:rPr>
          <w:rFonts w:eastAsia="Times New Roman" w:cstheme="minorHAnsi"/>
          <w:color w:val="374151"/>
          <w:kern w:val="0"/>
          <w:lang w:eastAsia="en-IN"/>
          <w14:ligatures w14:val="none"/>
        </w:rPr>
        <w:t xml:space="preserve"> Enabling customers to get documents notarized remotely through online notary services.</w:t>
      </w:r>
    </w:p>
    <w:p w14:paraId="5E55A493" w14:textId="77777777" w:rsidR="00286895" w:rsidRPr="00286895" w:rsidRDefault="00286895" w:rsidP="009704D1">
      <w:pPr>
        <w:numPr>
          <w:ilvl w:val="1"/>
          <w:numId w:val="56"/>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286895">
        <w:rPr>
          <w:rFonts w:eastAsia="Times New Roman" w:cstheme="minorHAnsi"/>
          <w:b/>
          <w:bCs/>
          <w:color w:val="374151"/>
          <w:kern w:val="0"/>
          <w:bdr w:val="single" w:sz="2" w:space="0" w:color="D9D9E3" w:frame="1"/>
          <w:lang w:eastAsia="en-IN"/>
          <w14:ligatures w14:val="none"/>
        </w:rPr>
        <w:t>Process:</w:t>
      </w:r>
      <w:r w:rsidRPr="00286895">
        <w:rPr>
          <w:rFonts w:eastAsia="Times New Roman" w:cstheme="minorHAnsi"/>
          <w:color w:val="374151"/>
          <w:kern w:val="0"/>
          <w:lang w:eastAsia="en-IN"/>
          <w14:ligatures w14:val="none"/>
        </w:rPr>
        <w:t xml:space="preserve"> A notary public conducts the notarization process via video conferencing, confirming the customer's identity.</w:t>
      </w:r>
    </w:p>
    <w:p w14:paraId="16978CD9" w14:textId="37617EFB" w:rsidR="00286895" w:rsidRPr="00286895" w:rsidRDefault="00286895" w:rsidP="009704D1">
      <w:pPr>
        <w:numPr>
          <w:ilvl w:val="0"/>
          <w:numId w:val="56"/>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286895">
        <w:rPr>
          <w:rFonts w:eastAsia="Times New Roman" w:cstheme="minorHAnsi"/>
          <w:b/>
          <w:bCs/>
          <w:color w:val="374151"/>
          <w:kern w:val="0"/>
          <w:bdr w:val="single" w:sz="2" w:space="0" w:color="D9D9E3" w:frame="1"/>
          <w:lang w:eastAsia="en-IN"/>
          <w14:ligatures w14:val="none"/>
        </w:rPr>
        <w:t xml:space="preserve">Government Databases and </w:t>
      </w:r>
      <w:r w:rsidR="009704D1" w:rsidRPr="00286895">
        <w:rPr>
          <w:rFonts w:eastAsia="Times New Roman" w:cstheme="minorHAnsi"/>
          <w:b/>
          <w:bCs/>
          <w:color w:val="374151"/>
          <w:kern w:val="0"/>
          <w:bdr w:val="single" w:sz="2" w:space="0" w:color="D9D9E3" w:frame="1"/>
          <w:lang w:eastAsia="en-IN"/>
          <w14:ligatures w14:val="none"/>
        </w:rPr>
        <w:t>Eid</w:t>
      </w:r>
      <w:r w:rsidRPr="00286895">
        <w:rPr>
          <w:rFonts w:eastAsia="Times New Roman" w:cstheme="minorHAnsi"/>
          <w:b/>
          <w:bCs/>
          <w:color w:val="374151"/>
          <w:kern w:val="0"/>
          <w:bdr w:val="single" w:sz="2" w:space="0" w:color="D9D9E3" w:frame="1"/>
          <w:lang w:eastAsia="en-IN"/>
          <w14:ligatures w14:val="none"/>
        </w:rPr>
        <w:t xml:space="preserve"> Verification:</w:t>
      </w:r>
    </w:p>
    <w:p w14:paraId="4F031475" w14:textId="77777777" w:rsidR="00286895" w:rsidRPr="00286895" w:rsidRDefault="00286895" w:rsidP="009704D1">
      <w:pPr>
        <w:numPr>
          <w:ilvl w:val="1"/>
          <w:numId w:val="56"/>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286895">
        <w:rPr>
          <w:rFonts w:eastAsia="Times New Roman" w:cstheme="minorHAnsi"/>
          <w:b/>
          <w:bCs/>
          <w:color w:val="374151"/>
          <w:kern w:val="0"/>
          <w:bdr w:val="single" w:sz="2" w:space="0" w:color="D9D9E3" w:frame="1"/>
          <w:lang w:eastAsia="en-IN"/>
          <w14:ligatures w14:val="none"/>
        </w:rPr>
        <w:t>Description:</w:t>
      </w:r>
      <w:r w:rsidRPr="00286895">
        <w:rPr>
          <w:rFonts w:eastAsia="Times New Roman" w:cstheme="minorHAnsi"/>
          <w:color w:val="374151"/>
          <w:kern w:val="0"/>
          <w:lang w:eastAsia="en-IN"/>
          <w14:ligatures w14:val="none"/>
        </w:rPr>
        <w:t xml:space="preserve"> Accessing government databases or electronic ID systems to verify customer identity details.</w:t>
      </w:r>
    </w:p>
    <w:p w14:paraId="4434AC1D" w14:textId="77777777" w:rsidR="00286895" w:rsidRPr="00286895" w:rsidRDefault="00286895" w:rsidP="009704D1">
      <w:pPr>
        <w:numPr>
          <w:ilvl w:val="1"/>
          <w:numId w:val="56"/>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286895">
        <w:rPr>
          <w:rFonts w:eastAsia="Times New Roman" w:cstheme="minorHAnsi"/>
          <w:b/>
          <w:bCs/>
          <w:color w:val="374151"/>
          <w:kern w:val="0"/>
          <w:bdr w:val="single" w:sz="2" w:space="0" w:color="D9D9E3" w:frame="1"/>
          <w:lang w:eastAsia="en-IN"/>
          <w14:ligatures w14:val="none"/>
        </w:rPr>
        <w:t>Process:</w:t>
      </w:r>
      <w:r w:rsidRPr="00286895">
        <w:rPr>
          <w:rFonts w:eastAsia="Times New Roman" w:cstheme="minorHAnsi"/>
          <w:color w:val="374151"/>
          <w:kern w:val="0"/>
          <w:lang w:eastAsia="en-IN"/>
          <w14:ligatures w14:val="none"/>
        </w:rPr>
        <w:t xml:space="preserve"> The system cross-references customer-provided information with data from official government records.</w:t>
      </w:r>
    </w:p>
    <w:p w14:paraId="33BBA5AF" w14:textId="77777777" w:rsidR="00286895" w:rsidRPr="00286895" w:rsidRDefault="00286895" w:rsidP="009704D1">
      <w:pPr>
        <w:numPr>
          <w:ilvl w:val="0"/>
          <w:numId w:val="56"/>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286895">
        <w:rPr>
          <w:rFonts w:eastAsia="Times New Roman" w:cstheme="minorHAnsi"/>
          <w:b/>
          <w:bCs/>
          <w:color w:val="374151"/>
          <w:kern w:val="0"/>
          <w:bdr w:val="single" w:sz="2" w:space="0" w:color="D9D9E3" w:frame="1"/>
          <w:lang w:eastAsia="en-IN"/>
          <w14:ligatures w14:val="none"/>
        </w:rPr>
        <w:t>Mobile Network Operator (MNO) Verification:</w:t>
      </w:r>
    </w:p>
    <w:p w14:paraId="40CFF98D" w14:textId="77777777" w:rsidR="00286895" w:rsidRPr="00286895" w:rsidRDefault="00286895" w:rsidP="009704D1">
      <w:pPr>
        <w:numPr>
          <w:ilvl w:val="1"/>
          <w:numId w:val="56"/>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286895">
        <w:rPr>
          <w:rFonts w:eastAsia="Times New Roman" w:cstheme="minorHAnsi"/>
          <w:b/>
          <w:bCs/>
          <w:color w:val="374151"/>
          <w:kern w:val="0"/>
          <w:bdr w:val="single" w:sz="2" w:space="0" w:color="D9D9E3" w:frame="1"/>
          <w:lang w:eastAsia="en-IN"/>
          <w14:ligatures w14:val="none"/>
        </w:rPr>
        <w:lastRenderedPageBreak/>
        <w:t>Description:</w:t>
      </w:r>
      <w:r w:rsidRPr="00286895">
        <w:rPr>
          <w:rFonts w:eastAsia="Times New Roman" w:cstheme="minorHAnsi"/>
          <w:color w:val="374151"/>
          <w:kern w:val="0"/>
          <w:lang w:eastAsia="en-IN"/>
          <w14:ligatures w14:val="none"/>
        </w:rPr>
        <w:t xml:space="preserve"> Using data provided by mobile network operators to verify customer identity.</w:t>
      </w:r>
    </w:p>
    <w:p w14:paraId="05A55AF0" w14:textId="77777777" w:rsidR="00286895" w:rsidRPr="00286895" w:rsidRDefault="00286895" w:rsidP="009704D1">
      <w:pPr>
        <w:numPr>
          <w:ilvl w:val="1"/>
          <w:numId w:val="56"/>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286895">
        <w:rPr>
          <w:rFonts w:eastAsia="Times New Roman" w:cstheme="minorHAnsi"/>
          <w:b/>
          <w:bCs/>
          <w:color w:val="374151"/>
          <w:kern w:val="0"/>
          <w:bdr w:val="single" w:sz="2" w:space="0" w:color="D9D9E3" w:frame="1"/>
          <w:lang w:eastAsia="en-IN"/>
          <w14:ligatures w14:val="none"/>
        </w:rPr>
        <w:t>Process:</w:t>
      </w:r>
      <w:r w:rsidRPr="00286895">
        <w:rPr>
          <w:rFonts w:eastAsia="Times New Roman" w:cstheme="minorHAnsi"/>
          <w:color w:val="374151"/>
          <w:kern w:val="0"/>
          <w:lang w:eastAsia="en-IN"/>
          <w14:ligatures w14:val="none"/>
        </w:rPr>
        <w:t xml:space="preserve"> The bank accesses information from the customer's mobile network operator to validate identity details.</w:t>
      </w:r>
    </w:p>
    <w:p w14:paraId="21BDECCE" w14:textId="77777777" w:rsidR="00286895" w:rsidRDefault="00286895" w:rsidP="00286895">
      <w:pPr>
        <w:tabs>
          <w:tab w:val="left" w:pos="1039"/>
        </w:tabs>
      </w:pPr>
    </w:p>
    <w:p w14:paraId="7206D123" w14:textId="59F1CA00" w:rsidR="001631FC" w:rsidRPr="00334D5E" w:rsidRDefault="00334D5E" w:rsidP="00334D5E">
      <w:pPr>
        <w:pStyle w:val="ListParagraph"/>
        <w:rPr>
          <w:b/>
          <w:bCs/>
          <w:color w:val="538135" w:themeColor="accent6" w:themeShade="BF"/>
          <w:sz w:val="28"/>
          <w:szCs w:val="28"/>
        </w:rPr>
      </w:pPr>
      <w:r>
        <w:rPr>
          <w:b/>
          <w:bCs/>
          <w:color w:val="538135" w:themeColor="accent6" w:themeShade="BF"/>
          <w:sz w:val="28"/>
          <w:szCs w:val="28"/>
        </w:rPr>
        <w:t xml:space="preserve">5. </w:t>
      </w:r>
      <w:r w:rsidR="00912D27">
        <w:rPr>
          <w:b/>
          <w:bCs/>
          <w:color w:val="538135" w:themeColor="accent6" w:themeShade="BF"/>
          <w:sz w:val="28"/>
          <w:szCs w:val="28"/>
        </w:rPr>
        <w:t>KYC</w:t>
      </w:r>
    </w:p>
    <w:p w14:paraId="22220559" w14:textId="1A3F1A9A" w:rsidR="001631FC" w:rsidRDefault="001631FC" w:rsidP="00286895">
      <w:pPr>
        <w:tabs>
          <w:tab w:val="left" w:pos="1039"/>
        </w:tabs>
      </w:pPr>
    </w:p>
    <w:p w14:paraId="78F04B41" w14:textId="1EEE212C" w:rsidR="001631FC" w:rsidRDefault="001631FC" w:rsidP="00286895">
      <w:pPr>
        <w:tabs>
          <w:tab w:val="left" w:pos="1039"/>
        </w:tabs>
      </w:pPr>
    </w:p>
    <w:p w14:paraId="42D84E71" w14:textId="307B5FB0" w:rsidR="00A32480" w:rsidRDefault="00444908" w:rsidP="00481EBD">
      <w:pPr>
        <w:tabs>
          <w:tab w:val="center" w:pos="1813"/>
        </w:tabs>
      </w:pPr>
      <w:r w:rsidRPr="001631FC">
        <w:rPr>
          <w:noProof/>
        </w:rPr>
        <w:drawing>
          <wp:anchor distT="0" distB="0" distL="114300" distR="114300" simplePos="0" relativeHeight="251658240" behindDoc="0" locked="0" layoutInCell="1" allowOverlap="1" wp14:anchorId="7C68FCF4" wp14:editId="4DF4FE50">
            <wp:simplePos x="914400" y="2806861"/>
            <wp:positionH relativeFrom="column">
              <wp:align>left</wp:align>
            </wp:positionH>
            <wp:positionV relativeFrom="paragraph">
              <wp:align>top</wp:align>
            </wp:positionV>
            <wp:extent cx="3307923" cy="1627208"/>
            <wp:effectExtent l="0" t="0" r="6985" b="0"/>
            <wp:wrapSquare wrapText="bothSides"/>
            <wp:docPr id="475375325"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75325" name="Picture 1" descr="A blue background with white 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307923" cy="1627208"/>
                    </a:xfrm>
                    <a:prstGeom prst="rect">
                      <a:avLst/>
                    </a:prstGeom>
                  </pic:spPr>
                </pic:pic>
              </a:graphicData>
            </a:graphic>
            <wp14:sizeRelH relativeFrom="margin">
              <wp14:pctWidth>0</wp14:pctWidth>
            </wp14:sizeRelH>
            <wp14:sizeRelV relativeFrom="margin">
              <wp14:pctHeight>0</wp14:pctHeight>
            </wp14:sizeRelV>
          </wp:anchor>
        </w:drawing>
      </w:r>
      <w:r w:rsidR="00481EBD">
        <w:tab/>
      </w:r>
      <w:r w:rsidR="00481EBD">
        <w:br w:type="textWrapping" w:clear="all"/>
      </w:r>
    </w:p>
    <w:p w14:paraId="5534E81E" w14:textId="77777777" w:rsidR="00481EBD" w:rsidRDefault="00A32480" w:rsidP="00286895">
      <w:pPr>
        <w:tabs>
          <w:tab w:val="left" w:pos="1039"/>
        </w:tabs>
      </w:pPr>
      <w:r w:rsidRPr="00A32480">
        <w:rPr>
          <w:noProof/>
        </w:rPr>
        <w:drawing>
          <wp:inline distT="0" distB="0" distL="0" distR="0" wp14:anchorId="48EEA727" wp14:editId="2F96FADE">
            <wp:extent cx="3269848" cy="1815335"/>
            <wp:effectExtent l="0" t="0" r="6985" b="0"/>
            <wp:docPr id="127923273"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23273" name="Picture 1" descr="A blue background with white text&#10;&#10;Description automatically generated"/>
                    <pic:cNvPicPr/>
                  </pic:nvPicPr>
                  <pic:blipFill>
                    <a:blip r:embed="rId37"/>
                    <a:stretch>
                      <a:fillRect/>
                    </a:stretch>
                  </pic:blipFill>
                  <pic:spPr>
                    <a:xfrm>
                      <a:off x="0" y="0"/>
                      <a:ext cx="3306364" cy="1835608"/>
                    </a:xfrm>
                    <a:prstGeom prst="rect">
                      <a:avLst/>
                    </a:prstGeom>
                  </pic:spPr>
                </pic:pic>
              </a:graphicData>
            </a:graphic>
          </wp:inline>
        </w:drawing>
      </w:r>
    </w:p>
    <w:p w14:paraId="147D2020" w14:textId="77777777" w:rsidR="00481EBD" w:rsidRDefault="00481EBD" w:rsidP="00286895">
      <w:pPr>
        <w:tabs>
          <w:tab w:val="left" w:pos="1039"/>
        </w:tabs>
      </w:pPr>
    </w:p>
    <w:p w14:paraId="2002F83B" w14:textId="69B9B5B7" w:rsidR="001631FC" w:rsidRDefault="00481EBD" w:rsidP="00286895">
      <w:pPr>
        <w:tabs>
          <w:tab w:val="left" w:pos="1039"/>
        </w:tabs>
      </w:pPr>
      <w:r w:rsidRPr="00481EBD">
        <w:rPr>
          <w:noProof/>
        </w:rPr>
        <w:drawing>
          <wp:inline distT="0" distB="0" distL="0" distR="0" wp14:anchorId="7BE3FCC8" wp14:editId="3F568D4A">
            <wp:extent cx="3307715" cy="1730083"/>
            <wp:effectExtent l="0" t="0" r="6985" b="3810"/>
            <wp:docPr id="1478297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97711" name=""/>
                    <pic:cNvPicPr/>
                  </pic:nvPicPr>
                  <pic:blipFill>
                    <a:blip r:embed="rId38"/>
                    <a:stretch>
                      <a:fillRect/>
                    </a:stretch>
                  </pic:blipFill>
                  <pic:spPr>
                    <a:xfrm>
                      <a:off x="0" y="0"/>
                      <a:ext cx="3333129" cy="1743376"/>
                    </a:xfrm>
                    <a:prstGeom prst="rect">
                      <a:avLst/>
                    </a:prstGeom>
                  </pic:spPr>
                </pic:pic>
              </a:graphicData>
            </a:graphic>
          </wp:inline>
        </w:drawing>
      </w:r>
    </w:p>
    <w:p w14:paraId="069ECE67" w14:textId="00D1939D" w:rsidR="00D5098D" w:rsidRDefault="00334D5E" w:rsidP="00286895">
      <w:pPr>
        <w:tabs>
          <w:tab w:val="left" w:pos="1039"/>
        </w:tabs>
      </w:pPr>
      <w:r w:rsidRPr="00D5098D">
        <w:rPr>
          <w:noProof/>
        </w:rPr>
        <w:lastRenderedPageBreak/>
        <w:drawing>
          <wp:inline distT="0" distB="0" distL="0" distR="0" wp14:anchorId="031899B9" wp14:editId="61CDFDB6">
            <wp:extent cx="3327400" cy="1668860"/>
            <wp:effectExtent l="0" t="0" r="6350" b="7620"/>
            <wp:docPr id="804786225"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86225" name="Picture 1" descr="A blue background with white text&#10;&#10;Description automatically generated"/>
                    <pic:cNvPicPr/>
                  </pic:nvPicPr>
                  <pic:blipFill>
                    <a:blip r:embed="rId39"/>
                    <a:stretch>
                      <a:fillRect/>
                    </a:stretch>
                  </pic:blipFill>
                  <pic:spPr>
                    <a:xfrm>
                      <a:off x="0" y="0"/>
                      <a:ext cx="3364824" cy="1687630"/>
                    </a:xfrm>
                    <a:prstGeom prst="rect">
                      <a:avLst/>
                    </a:prstGeom>
                  </pic:spPr>
                </pic:pic>
              </a:graphicData>
            </a:graphic>
          </wp:inline>
        </w:drawing>
      </w:r>
    </w:p>
    <w:p w14:paraId="46FC5B0D" w14:textId="18A59EC3" w:rsidR="00D5098D" w:rsidRDefault="00334D5E" w:rsidP="00286895">
      <w:pPr>
        <w:tabs>
          <w:tab w:val="left" w:pos="1039"/>
        </w:tabs>
      </w:pPr>
      <w:r w:rsidRPr="002B746E">
        <w:rPr>
          <w:noProof/>
        </w:rPr>
        <w:drawing>
          <wp:inline distT="0" distB="0" distL="0" distR="0" wp14:anchorId="24C851A5" wp14:editId="33F0E043">
            <wp:extent cx="3379808" cy="1459241"/>
            <wp:effectExtent l="0" t="0" r="0" b="7620"/>
            <wp:docPr id="579464499" name="Picture 1" descr="A blue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464499" name="Picture 1" descr="A blue background with white text&#10;&#10;Description automatically generated"/>
                    <pic:cNvPicPr/>
                  </pic:nvPicPr>
                  <pic:blipFill>
                    <a:blip r:embed="rId40"/>
                    <a:stretch>
                      <a:fillRect/>
                    </a:stretch>
                  </pic:blipFill>
                  <pic:spPr>
                    <a:xfrm>
                      <a:off x="0" y="0"/>
                      <a:ext cx="3393071" cy="1464967"/>
                    </a:xfrm>
                    <a:prstGeom prst="rect">
                      <a:avLst/>
                    </a:prstGeom>
                  </pic:spPr>
                </pic:pic>
              </a:graphicData>
            </a:graphic>
          </wp:inline>
        </w:drawing>
      </w:r>
    </w:p>
    <w:p w14:paraId="3AE05AF2" w14:textId="5033EA69" w:rsidR="002B746E" w:rsidRDefault="002B746E" w:rsidP="00286895">
      <w:pPr>
        <w:tabs>
          <w:tab w:val="left" w:pos="1039"/>
        </w:tabs>
      </w:pPr>
    </w:p>
    <w:p w14:paraId="6D5A9873" w14:textId="2C427BB5" w:rsidR="00444908" w:rsidRPr="00832FF1" w:rsidRDefault="00832FF1" w:rsidP="00832FF1">
      <w:pPr>
        <w:pStyle w:val="ListParagraph"/>
        <w:rPr>
          <w:b/>
          <w:bCs/>
          <w:color w:val="538135" w:themeColor="accent6" w:themeShade="BF"/>
          <w:sz w:val="28"/>
          <w:szCs w:val="28"/>
        </w:rPr>
      </w:pPr>
      <w:r>
        <w:rPr>
          <w:b/>
          <w:bCs/>
          <w:color w:val="538135" w:themeColor="accent6" w:themeShade="BF"/>
          <w:sz w:val="28"/>
          <w:szCs w:val="28"/>
        </w:rPr>
        <w:t xml:space="preserve">5. </w:t>
      </w:r>
      <w:r w:rsidR="007443DC">
        <w:rPr>
          <w:b/>
          <w:bCs/>
          <w:color w:val="538135" w:themeColor="accent6" w:themeShade="BF"/>
          <w:sz w:val="28"/>
          <w:szCs w:val="28"/>
        </w:rPr>
        <w:t>Aadhar Enabled Validations</w:t>
      </w:r>
    </w:p>
    <w:p w14:paraId="39C6CA48" w14:textId="714911E3" w:rsidR="00832FF1" w:rsidRDefault="007443DC" w:rsidP="00286895">
      <w:pPr>
        <w:tabs>
          <w:tab w:val="left" w:pos="1039"/>
        </w:tabs>
      </w:pPr>
      <w:r>
        <w:tab/>
      </w:r>
    </w:p>
    <w:p w14:paraId="4AFE1BA3" w14:textId="791D3A0E" w:rsidR="00832FF1" w:rsidRPr="00832FF1" w:rsidRDefault="00832FF1" w:rsidP="007443DC">
      <w:pPr>
        <w:tabs>
          <w:tab w:val="left" w:pos="1039"/>
        </w:tabs>
        <w:ind w:left="1440"/>
        <w:rPr>
          <w:rFonts w:cstheme="minorHAnsi"/>
        </w:rPr>
      </w:pPr>
      <w:r w:rsidRPr="00832FF1">
        <w:rPr>
          <w:rFonts w:cstheme="minorHAnsi"/>
          <w:shd w:val="clear" w:color="auto" w:fill="FFFFFF"/>
        </w:rPr>
        <w:t xml:space="preserve">RBI has updated its OVD (Officially Valid Documents) list and has added “Proof of </w:t>
      </w:r>
      <w:r w:rsidR="007443DC">
        <w:rPr>
          <w:rFonts w:cstheme="minorHAnsi"/>
          <w:shd w:val="clear" w:color="auto" w:fill="FFFFFF"/>
        </w:rPr>
        <w:t xml:space="preserve">   </w:t>
      </w:r>
      <w:r w:rsidRPr="00832FF1">
        <w:rPr>
          <w:rFonts w:cstheme="minorHAnsi"/>
          <w:shd w:val="clear" w:color="auto" w:fill="FFFFFF"/>
        </w:rPr>
        <w:t xml:space="preserve">possession of Aadhaar number” for opening a bank account. OVDs are those documents that a customer </w:t>
      </w:r>
      <w:proofErr w:type="gramStart"/>
      <w:r w:rsidRPr="00832FF1">
        <w:rPr>
          <w:rFonts w:cstheme="minorHAnsi"/>
          <w:shd w:val="clear" w:color="auto" w:fill="FFFFFF"/>
        </w:rPr>
        <w:t>has to</w:t>
      </w:r>
      <w:proofErr w:type="gramEnd"/>
      <w:r w:rsidRPr="00832FF1">
        <w:rPr>
          <w:rFonts w:cstheme="minorHAnsi"/>
          <w:shd w:val="clear" w:color="auto" w:fill="FFFFFF"/>
        </w:rPr>
        <w:t xml:space="preserve"> provide when he applies for a new bank account. However, applicants can use their </w:t>
      </w:r>
      <w:hyperlink r:id="rId41" w:history="1">
        <w:r w:rsidRPr="00832FF1">
          <w:rPr>
            <w:rStyle w:val="Hyperlink"/>
            <w:rFonts w:cstheme="minorHAnsi"/>
            <w:color w:val="auto"/>
            <w:shd w:val="clear" w:color="auto" w:fill="FFFFFF"/>
          </w:rPr>
          <w:t>Aadhaar card</w:t>
        </w:r>
      </w:hyperlink>
      <w:r w:rsidRPr="00832FF1">
        <w:rPr>
          <w:rFonts w:cstheme="minorHAnsi"/>
          <w:shd w:val="clear" w:color="auto" w:fill="FFFFFF"/>
        </w:rPr>
        <w:t> for identity and address verification on a voluntary basis only.</w:t>
      </w:r>
    </w:p>
    <w:p w14:paraId="48C57256" w14:textId="11B3AD73" w:rsidR="002B746E" w:rsidRDefault="002B746E" w:rsidP="00286895">
      <w:pPr>
        <w:tabs>
          <w:tab w:val="left" w:pos="1039"/>
        </w:tabs>
      </w:pPr>
    </w:p>
    <w:p w14:paraId="61DF18A4" w14:textId="6760079C" w:rsidR="002E4A7C" w:rsidRPr="002E4A7C" w:rsidRDefault="002E4A7C" w:rsidP="002E4A7C">
      <w:pPr>
        <w:rPr>
          <w:b/>
          <w:bCs/>
          <w:color w:val="538135" w:themeColor="accent6" w:themeShade="BF"/>
          <w:sz w:val="28"/>
          <w:szCs w:val="28"/>
        </w:rPr>
      </w:pPr>
      <w:r>
        <w:t xml:space="preserve">              </w:t>
      </w:r>
      <w:r>
        <w:rPr>
          <w:b/>
          <w:bCs/>
          <w:color w:val="538135" w:themeColor="accent6" w:themeShade="BF"/>
          <w:sz w:val="28"/>
          <w:szCs w:val="28"/>
        </w:rPr>
        <w:t>6</w:t>
      </w:r>
      <w:r w:rsidRPr="002E4A7C">
        <w:rPr>
          <w:b/>
          <w:bCs/>
          <w:color w:val="538135" w:themeColor="accent6" w:themeShade="BF"/>
          <w:sz w:val="28"/>
          <w:szCs w:val="28"/>
        </w:rPr>
        <w:t xml:space="preserve">. </w:t>
      </w:r>
      <w:r w:rsidR="0026714D">
        <w:rPr>
          <w:b/>
          <w:bCs/>
          <w:color w:val="538135" w:themeColor="accent6" w:themeShade="BF"/>
          <w:sz w:val="28"/>
          <w:szCs w:val="28"/>
        </w:rPr>
        <w:t>Co</w:t>
      </w:r>
      <w:r w:rsidR="00096BE3">
        <w:rPr>
          <w:b/>
          <w:bCs/>
          <w:color w:val="538135" w:themeColor="accent6" w:themeShade="BF"/>
          <w:sz w:val="28"/>
          <w:szCs w:val="28"/>
        </w:rPr>
        <w:t>rporate KYC Onboarding</w:t>
      </w:r>
    </w:p>
    <w:p w14:paraId="2ADAB114" w14:textId="124458E1" w:rsidR="002E4A7C" w:rsidRPr="002E4A7C" w:rsidRDefault="002E4A7C" w:rsidP="003216EF">
      <w:pPr>
        <w:tabs>
          <w:tab w:val="left" w:pos="1039"/>
        </w:tabs>
        <w:ind w:left="720"/>
      </w:pPr>
      <w:r>
        <w:t xml:space="preserve"> </w:t>
      </w:r>
      <w:r w:rsidR="003216EF" w:rsidRPr="003216EF">
        <w:rPr>
          <w:b/>
          <w:bCs/>
        </w:rPr>
        <w:t>WHAT IS CORPORATE KYC?</w:t>
      </w:r>
      <w:r>
        <w:t xml:space="preserve">     </w:t>
      </w:r>
      <w:r w:rsidRPr="003216EF">
        <w:rPr>
          <w:rStyle w:val="Strong"/>
          <w:rFonts w:ascii="Manrope" w:hAnsi="Manrope"/>
          <w:b w:val="0"/>
          <w:bCs w:val="0"/>
          <w:color w:val="FFFFFF"/>
          <w:spacing w:val="2"/>
        </w:rPr>
        <w:t xml:space="preserve">                 </w:t>
      </w:r>
      <w:r>
        <w:rPr>
          <w:rStyle w:val="Strong"/>
          <w:rFonts w:ascii="Manrope" w:hAnsi="Manrope"/>
          <w:b w:val="0"/>
          <w:bCs w:val="0"/>
          <w:color w:val="FFFFFF"/>
          <w:spacing w:val="2"/>
        </w:rPr>
        <w:t>What is Corporate KYC?</w:t>
      </w:r>
    </w:p>
    <w:p w14:paraId="538C059E" w14:textId="475DC4E3" w:rsidR="003216EF" w:rsidRDefault="002E4A7C" w:rsidP="003216EF">
      <w:pPr>
        <w:pStyle w:val="NormalWeb"/>
        <w:shd w:val="clear" w:color="auto" w:fill="FFFFFF"/>
        <w:spacing w:before="0" w:beforeAutospacing="0" w:after="450" w:afterAutospacing="0"/>
        <w:ind w:left="720"/>
        <w:rPr>
          <w:rStyle w:val="Strong"/>
          <w:rFonts w:asciiTheme="minorHAnsi" w:hAnsiTheme="minorHAnsi" w:cstheme="minorHAnsi"/>
          <w:b w:val="0"/>
          <w:bCs w:val="0"/>
          <w:color w:val="FFFFFF"/>
          <w:spacing w:val="2"/>
          <w:sz w:val="22"/>
          <w:szCs w:val="22"/>
        </w:rPr>
      </w:pPr>
      <w:r w:rsidRPr="002E4A7C">
        <w:rPr>
          <w:rStyle w:val="Strong"/>
          <w:rFonts w:asciiTheme="minorHAnsi" w:hAnsiTheme="minorHAnsi" w:cstheme="minorHAnsi"/>
          <w:spacing w:val="2"/>
          <w:sz w:val="22"/>
          <w:szCs w:val="22"/>
        </w:rPr>
        <w:t>Corporate KYC</w:t>
      </w:r>
      <w:r w:rsidRPr="002E4A7C">
        <w:rPr>
          <w:rFonts w:asciiTheme="minorHAnsi" w:hAnsiTheme="minorHAnsi" w:cstheme="minorHAnsi"/>
          <w:spacing w:val="2"/>
          <w:sz w:val="22"/>
          <w:szCs w:val="22"/>
        </w:rPr>
        <w:t>, also known as KYC of Company, is the process of screening a business or corporate body and its beneficiary owners for </w:t>
      </w:r>
      <w:r w:rsidRPr="002E4A7C">
        <w:rPr>
          <w:rStyle w:val="Strong"/>
          <w:rFonts w:asciiTheme="minorHAnsi" w:hAnsiTheme="minorHAnsi" w:cstheme="minorHAnsi"/>
          <w:color w:val="1EBAED"/>
          <w:spacing w:val="2"/>
          <w:sz w:val="22"/>
          <w:szCs w:val="22"/>
        </w:rPr>
        <w:t>AML/KYC compliance</w:t>
      </w:r>
      <w:r w:rsidRPr="002E4A7C">
        <w:rPr>
          <w:rFonts w:asciiTheme="minorHAnsi" w:hAnsiTheme="minorHAnsi" w:cstheme="minorHAnsi"/>
          <w:spacing w:val="2"/>
          <w:sz w:val="22"/>
          <w:szCs w:val="22"/>
        </w:rPr>
        <w:t>. This blog article will teach you about KYC Requirements for Corporates, the Corporate KYC process, what information a corporate client must submit, and how corporate </w:t>
      </w:r>
      <w:r w:rsidRPr="000A02F4">
        <w:rPr>
          <w:rFonts w:asciiTheme="minorHAnsi" w:hAnsiTheme="minorHAnsi" w:cstheme="minorHAnsi"/>
          <w:b/>
          <w:bCs/>
          <w:spacing w:val="2"/>
          <w:sz w:val="22"/>
          <w:szCs w:val="22"/>
        </w:rPr>
        <w:t>KYC procedures</w:t>
      </w:r>
      <w:r w:rsidRPr="002E4A7C">
        <w:rPr>
          <w:rFonts w:asciiTheme="minorHAnsi" w:hAnsiTheme="minorHAnsi" w:cstheme="minorHAnsi"/>
          <w:spacing w:val="2"/>
          <w:sz w:val="22"/>
          <w:szCs w:val="22"/>
        </w:rPr>
        <w:t> may be automated using simple</w:t>
      </w:r>
      <w:r w:rsidR="005B4160">
        <w:rPr>
          <w:rFonts w:asciiTheme="minorHAnsi" w:hAnsiTheme="minorHAnsi" w:cstheme="minorHAnsi"/>
          <w:spacing w:val="2"/>
          <w:sz w:val="22"/>
          <w:szCs w:val="22"/>
        </w:rPr>
        <w:t xml:space="preserve"> </w:t>
      </w:r>
      <w:r w:rsidR="003216EF" w:rsidRPr="002E4A7C">
        <w:rPr>
          <w:rFonts w:asciiTheme="minorHAnsi" w:hAnsiTheme="minorHAnsi" w:cstheme="minorHAnsi"/>
          <w:spacing w:val="2"/>
          <w:sz w:val="22"/>
          <w:szCs w:val="22"/>
        </w:rPr>
        <w:t>technologies.</w:t>
      </w:r>
      <w:r w:rsidR="003216EF" w:rsidRPr="002E4A7C">
        <w:rPr>
          <w:rStyle w:val="Strong"/>
          <w:rFonts w:asciiTheme="minorHAnsi" w:hAnsiTheme="minorHAnsi" w:cstheme="minorHAnsi"/>
          <w:b w:val="0"/>
          <w:bCs w:val="0"/>
          <w:color w:val="FFFFFF"/>
          <w:spacing w:val="2"/>
          <w:sz w:val="22"/>
          <w:szCs w:val="22"/>
        </w:rPr>
        <w:t xml:space="preserve"> A</w:t>
      </w:r>
    </w:p>
    <w:p w14:paraId="6EB92189" w14:textId="367ED3AE" w:rsidR="002E4A7C" w:rsidRPr="002E4A7C" w:rsidRDefault="003216EF" w:rsidP="003216EF">
      <w:pPr>
        <w:pStyle w:val="NormalWeb"/>
        <w:shd w:val="clear" w:color="auto" w:fill="FFFFFF"/>
        <w:spacing w:before="0" w:beforeAutospacing="0" w:after="450" w:afterAutospacing="0"/>
        <w:ind w:left="720"/>
        <w:rPr>
          <w:rFonts w:asciiTheme="minorHAnsi" w:hAnsiTheme="minorHAnsi" w:cstheme="minorHAnsi"/>
          <w:spacing w:val="2"/>
          <w:sz w:val="22"/>
          <w:szCs w:val="22"/>
        </w:rPr>
      </w:pPr>
      <w:r>
        <w:rPr>
          <w:rStyle w:val="Strong"/>
          <w:rFonts w:asciiTheme="minorHAnsi" w:hAnsiTheme="minorHAnsi" w:cstheme="minorHAnsi"/>
          <w:spacing w:val="2"/>
          <w:sz w:val="22"/>
          <w:szCs w:val="22"/>
        </w:rPr>
        <w:t>WHY IS CORPORATE KYC IMPORTANT?</w:t>
      </w:r>
      <w:r w:rsidRPr="002E4A7C">
        <w:rPr>
          <w:rStyle w:val="Strong"/>
          <w:rFonts w:asciiTheme="minorHAnsi" w:hAnsiTheme="minorHAnsi" w:cstheme="minorHAnsi"/>
          <w:b w:val="0"/>
          <w:bCs w:val="0"/>
          <w:color w:val="FFFFFF"/>
          <w:spacing w:val="2"/>
          <w:sz w:val="22"/>
          <w:szCs w:val="22"/>
        </w:rPr>
        <w:t xml:space="preserve"> E</w:t>
      </w:r>
      <w:r w:rsidR="002E4A7C" w:rsidRPr="002E4A7C">
        <w:rPr>
          <w:rStyle w:val="Strong"/>
          <w:rFonts w:asciiTheme="minorHAnsi" w:hAnsiTheme="minorHAnsi" w:cstheme="minorHAnsi"/>
          <w:b w:val="0"/>
          <w:bCs w:val="0"/>
          <w:color w:val="FFFFFF"/>
          <w:spacing w:val="2"/>
          <w:sz w:val="22"/>
          <w:szCs w:val="22"/>
        </w:rPr>
        <w:t>o</w:t>
      </w:r>
    </w:p>
    <w:p w14:paraId="4F4880C6" w14:textId="5A163D35" w:rsidR="002E4A7C" w:rsidRPr="002E4A7C" w:rsidRDefault="002E4A7C" w:rsidP="003216EF">
      <w:pPr>
        <w:pStyle w:val="NormalWeb"/>
        <w:shd w:val="clear" w:color="auto" w:fill="FFFFFF"/>
        <w:spacing w:before="0" w:beforeAutospacing="0" w:after="450" w:afterAutospacing="0"/>
        <w:ind w:left="720"/>
        <w:rPr>
          <w:rFonts w:asciiTheme="minorHAnsi" w:hAnsiTheme="minorHAnsi" w:cstheme="minorHAnsi"/>
          <w:spacing w:val="2"/>
          <w:sz w:val="22"/>
          <w:szCs w:val="22"/>
        </w:rPr>
      </w:pPr>
      <w:r w:rsidRPr="002E4A7C">
        <w:rPr>
          <w:rFonts w:asciiTheme="minorHAnsi" w:hAnsiTheme="minorHAnsi" w:cstheme="minorHAnsi"/>
          <w:spacing w:val="2"/>
          <w:sz w:val="22"/>
          <w:szCs w:val="22"/>
        </w:rPr>
        <w:t>During </w:t>
      </w:r>
      <w:r w:rsidRPr="005B4160">
        <w:rPr>
          <w:rFonts w:asciiTheme="minorHAnsi" w:hAnsiTheme="minorHAnsi" w:cstheme="minorHAnsi"/>
          <w:b/>
          <w:bCs/>
          <w:spacing w:val="2"/>
          <w:sz w:val="22"/>
          <w:szCs w:val="22"/>
        </w:rPr>
        <w:t>client onboarding</w:t>
      </w:r>
      <w:r w:rsidRPr="002E4A7C">
        <w:rPr>
          <w:rFonts w:asciiTheme="minorHAnsi" w:hAnsiTheme="minorHAnsi" w:cstheme="minorHAnsi"/>
          <w:spacing w:val="2"/>
          <w:sz w:val="22"/>
          <w:szCs w:val="22"/>
        </w:rPr>
        <w:t xml:space="preserve">, it is critical to understand who your customer is </w:t>
      </w:r>
      <w:proofErr w:type="gramStart"/>
      <w:r w:rsidRPr="002E4A7C">
        <w:rPr>
          <w:rFonts w:asciiTheme="minorHAnsi" w:hAnsiTheme="minorHAnsi" w:cstheme="minorHAnsi"/>
          <w:spacing w:val="2"/>
          <w:sz w:val="22"/>
          <w:szCs w:val="22"/>
        </w:rPr>
        <w:t>in order to</w:t>
      </w:r>
      <w:proofErr w:type="gramEnd"/>
      <w:r w:rsidRPr="002E4A7C">
        <w:rPr>
          <w:rFonts w:asciiTheme="minorHAnsi" w:hAnsiTheme="minorHAnsi" w:cstheme="minorHAnsi"/>
          <w:spacing w:val="2"/>
          <w:sz w:val="22"/>
          <w:szCs w:val="22"/>
        </w:rPr>
        <w:t xml:space="preserve"> detect any possible hazards they may offer in a business partnership. The worldwide community has been broadening the scope of KYC requirements in order to combat money laundering, financial crime, and other illicit activities, requiring banks and companies to comply with new standards that are </w:t>
      </w:r>
      <w:proofErr w:type="gramStart"/>
      <w:r w:rsidRPr="002E4A7C">
        <w:rPr>
          <w:rFonts w:asciiTheme="minorHAnsi" w:hAnsiTheme="minorHAnsi" w:cstheme="minorHAnsi"/>
          <w:spacing w:val="2"/>
          <w:sz w:val="22"/>
          <w:szCs w:val="22"/>
        </w:rPr>
        <w:t>more strict</w:t>
      </w:r>
      <w:proofErr w:type="gramEnd"/>
      <w:r w:rsidRPr="002E4A7C">
        <w:rPr>
          <w:rFonts w:asciiTheme="minorHAnsi" w:hAnsiTheme="minorHAnsi" w:cstheme="minorHAnsi"/>
          <w:spacing w:val="2"/>
          <w:sz w:val="22"/>
          <w:szCs w:val="22"/>
        </w:rPr>
        <w:t xml:space="preserve"> than ever before. This information is often found on company registration paperwork, which are frequently </w:t>
      </w:r>
      <w:r w:rsidRPr="002E4A7C">
        <w:rPr>
          <w:rFonts w:asciiTheme="minorHAnsi" w:hAnsiTheme="minorHAnsi" w:cstheme="minorHAnsi"/>
          <w:spacing w:val="2"/>
          <w:sz w:val="22"/>
          <w:szCs w:val="22"/>
        </w:rPr>
        <w:lastRenderedPageBreak/>
        <w:t>available online. If corporate KYC becomes too time-consuming, you might hire a corporate </w:t>
      </w:r>
      <w:r w:rsidRPr="000A02F4">
        <w:rPr>
          <w:rFonts w:asciiTheme="minorHAnsi" w:hAnsiTheme="minorHAnsi" w:cstheme="minorHAnsi"/>
          <w:b/>
          <w:bCs/>
          <w:spacing w:val="2"/>
          <w:sz w:val="22"/>
          <w:szCs w:val="22"/>
        </w:rPr>
        <w:t>KYC service</w:t>
      </w:r>
      <w:r w:rsidRPr="002E4A7C">
        <w:rPr>
          <w:rFonts w:asciiTheme="minorHAnsi" w:hAnsiTheme="minorHAnsi" w:cstheme="minorHAnsi"/>
          <w:spacing w:val="2"/>
          <w:sz w:val="22"/>
          <w:szCs w:val="22"/>
        </w:rPr>
        <w:t>.</w:t>
      </w:r>
    </w:p>
    <w:p w14:paraId="2B811D73" w14:textId="10ED897E" w:rsidR="002E4A7C" w:rsidRPr="002E4A7C" w:rsidRDefault="00732D3B" w:rsidP="00732D3B">
      <w:pPr>
        <w:pStyle w:val="Heading2"/>
        <w:shd w:val="clear" w:color="auto" w:fill="FFFFFF"/>
        <w:spacing w:before="600" w:beforeAutospacing="0" w:after="300" w:afterAutospacing="0"/>
        <w:rPr>
          <w:rFonts w:asciiTheme="minorHAnsi" w:hAnsiTheme="minorHAnsi" w:cstheme="minorHAnsi"/>
          <w:b w:val="0"/>
          <w:bCs w:val="0"/>
          <w:color w:val="FFFFFF"/>
          <w:spacing w:val="2"/>
          <w:sz w:val="22"/>
          <w:szCs w:val="22"/>
        </w:rPr>
      </w:pPr>
      <w:r w:rsidRPr="002E4A7C">
        <w:rPr>
          <w:rStyle w:val="Strong"/>
          <w:rFonts w:asciiTheme="minorHAnsi" w:hAnsiTheme="minorHAnsi" w:cstheme="minorHAnsi"/>
          <w:b/>
          <w:bCs/>
          <w:color w:val="FFFFFF"/>
          <w:spacing w:val="2"/>
          <w:sz w:val="22"/>
          <w:szCs w:val="22"/>
        </w:rPr>
        <w:t>O</w:t>
      </w:r>
      <w:r>
        <w:rPr>
          <w:rStyle w:val="Strong"/>
          <w:rFonts w:asciiTheme="minorHAnsi" w:hAnsiTheme="minorHAnsi" w:cstheme="minorHAnsi"/>
          <w:b/>
          <w:bCs/>
          <w:color w:val="FFFFFF"/>
          <w:spacing w:val="2"/>
          <w:sz w:val="22"/>
          <w:szCs w:val="22"/>
        </w:rPr>
        <w:t xml:space="preserve">       </w:t>
      </w:r>
      <w:r w:rsidRPr="00732D3B">
        <w:rPr>
          <w:rStyle w:val="Strong"/>
          <w:rFonts w:asciiTheme="minorHAnsi" w:hAnsiTheme="minorHAnsi" w:cstheme="minorHAnsi"/>
          <w:b/>
          <w:bCs/>
          <w:spacing w:val="2"/>
          <w:sz w:val="22"/>
          <w:szCs w:val="22"/>
        </w:rPr>
        <w:t>CORPORATE KYC CHALLENGES</w:t>
      </w:r>
      <w:r w:rsidR="002E4A7C" w:rsidRPr="002E4A7C">
        <w:rPr>
          <w:rStyle w:val="Strong"/>
          <w:rFonts w:asciiTheme="minorHAnsi" w:hAnsiTheme="minorHAnsi" w:cstheme="minorHAnsi"/>
          <w:b/>
          <w:bCs/>
          <w:color w:val="FFFFFF"/>
          <w:spacing w:val="2"/>
          <w:sz w:val="22"/>
          <w:szCs w:val="22"/>
        </w:rPr>
        <w:t xml:space="preserve"> KYC: The Challenges</w:t>
      </w:r>
      <w:r w:rsidR="002E4A7C" w:rsidRPr="002E4A7C">
        <w:rPr>
          <w:rFonts w:asciiTheme="minorHAnsi" w:hAnsiTheme="minorHAnsi" w:cstheme="minorHAnsi"/>
          <w:b w:val="0"/>
          <w:bCs w:val="0"/>
          <w:color w:val="FFFFFF"/>
          <w:spacing w:val="2"/>
          <w:sz w:val="22"/>
          <w:szCs w:val="22"/>
        </w:rPr>
        <w:t>‍</w:t>
      </w:r>
    </w:p>
    <w:p w14:paraId="13537F60" w14:textId="77777777" w:rsidR="002E4A7C" w:rsidRPr="002E4A7C" w:rsidRDefault="002E4A7C" w:rsidP="003216EF">
      <w:pPr>
        <w:pStyle w:val="NormalWeb"/>
        <w:shd w:val="clear" w:color="auto" w:fill="FFFFFF"/>
        <w:spacing w:before="0" w:beforeAutospacing="0" w:after="450" w:afterAutospacing="0"/>
        <w:ind w:left="720"/>
        <w:rPr>
          <w:rFonts w:asciiTheme="minorHAnsi" w:hAnsiTheme="minorHAnsi" w:cstheme="minorHAnsi"/>
          <w:spacing w:val="2"/>
          <w:sz w:val="22"/>
          <w:szCs w:val="22"/>
        </w:rPr>
      </w:pPr>
      <w:r w:rsidRPr="002E4A7C">
        <w:rPr>
          <w:rFonts w:asciiTheme="minorHAnsi" w:hAnsiTheme="minorHAnsi" w:cstheme="minorHAnsi"/>
          <w:spacing w:val="2"/>
          <w:sz w:val="22"/>
          <w:szCs w:val="22"/>
        </w:rPr>
        <w:t>Individual KYC procedures are less extensive, complicated, and expensive than corporate KYC procedures. The following are some of the most significant problems involved with the corporate KYC process:  </w:t>
      </w:r>
    </w:p>
    <w:p w14:paraId="054A3B01" w14:textId="77777777" w:rsidR="002E4A7C" w:rsidRPr="001D41F8" w:rsidRDefault="002E4A7C" w:rsidP="003216EF">
      <w:pPr>
        <w:pStyle w:val="Heading4"/>
        <w:shd w:val="clear" w:color="auto" w:fill="FFFFFF"/>
        <w:spacing w:before="600" w:after="300"/>
        <w:ind w:left="720"/>
        <w:rPr>
          <w:rFonts w:asciiTheme="minorHAnsi" w:hAnsiTheme="minorHAnsi" w:cstheme="minorHAnsi"/>
          <w:b/>
          <w:bCs/>
          <w:color w:val="auto"/>
          <w:spacing w:val="2"/>
        </w:rPr>
      </w:pPr>
      <w:r w:rsidRPr="001D41F8">
        <w:rPr>
          <w:rFonts w:asciiTheme="minorHAnsi" w:hAnsiTheme="minorHAnsi" w:cstheme="minorHAnsi"/>
          <w:b/>
          <w:bCs/>
          <w:color w:val="auto"/>
          <w:spacing w:val="2"/>
        </w:rPr>
        <w:t>Poor Data</w:t>
      </w:r>
    </w:p>
    <w:p w14:paraId="0BC64087" w14:textId="77777777" w:rsidR="002E4A7C" w:rsidRPr="002E4A7C" w:rsidRDefault="002E4A7C" w:rsidP="003216EF">
      <w:pPr>
        <w:pStyle w:val="NormalWeb"/>
        <w:shd w:val="clear" w:color="auto" w:fill="FFFFFF"/>
        <w:spacing w:before="0" w:beforeAutospacing="0" w:after="450" w:afterAutospacing="0"/>
        <w:ind w:left="720"/>
        <w:rPr>
          <w:rFonts w:asciiTheme="minorHAnsi" w:hAnsiTheme="minorHAnsi" w:cstheme="minorHAnsi"/>
          <w:spacing w:val="2"/>
          <w:sz w:val="22"/>
          <w:szCs w:val="22"/>
        </w:rPr>
      </w:pPr>
      <w:r w:rsidRPr="002E4A7C">
        <w:rPr>
          <w:rFonts w:asciiTheme="minorHAnsi" w:hAnsiTheme="minorHAnsi" w:cstheme="minorHAnsi"/>
          <w:spacing w:val="2"/>
          <w:sz w:val="22"/>
          <w:szCs w:val="22"/>
        </w:rPr>
        <w:t>When attempting to verify a corporate customer’s KYC information in another jurisdiction, any financial institution will encounter errors and inconsistencies in company registration records and filing histories. Because financial organisations rely on data to make decisions, erroneous data may be harmful.</w:t>
      </w:r>
    </w:p>
    <w:p w14:paraId="4FA62022" w14:textId="77777777" w:rsidR="002E4A7C" w:rsidRPr="001D41F8" w:rsidRDefault="002E4A7C" w:rsidP="003216EF">
      <w:pPr>
        <w:pStyle w:val="Heading4"/>
        <w:shd w:val="clear" w:color="auto" w:fill="FFFFFF"/>
        <w:spacing w:before="600" w:after="300"/>
        <w:ind w:left="720"/>
        <w:rPr>
          <w:rFonts w:asciiTheme="minorHAnsi" w:hAnsiTheme="minorHAnsi" w:cstheme="minorHAnsi"/>
          <w:b/>
          <w:bCs/>
          <w:color w:val="auto"/>
          <w:spacing w:val="2"/>
        </w:rPr>
      </w:pPr>
      <w:r w:rsidRPr="001D41F8">
        <w:rPr>
          <w:rFonts w:asciiTheme="minorHAnsi" w:hAnsiTheme="minorHAnsi" w:cstheme="minorHAnsi"/>
          <w:b/>
          <w:bCs/>
          <w:color w:val="auto"/>
          <w:spacing w:val="2"/>
        </w:rPr>
        <w:t>Positive Errors</w:t>
      </w:r>
    </w:p>
    <w:p w14:paraId="332B8ED2" w14:textId="77777777" w:rsidR="002E4A7C" w:rsidRPr="002E4A7C" w:rsidRDefault="002E4A7C" w:rsidP="003216EF">
      <w:pPr>
        <w:pStyle w:val="NormalWeb"/>
        <w:shd w:val="clear" w:color="auto" w:fill="FFFFFF"/>
        <w:spacing w:before="0" w:beforeAutospacing="0" w:after="450" w:afterAutospacing="0"/>
        <w:ind w:left="720"/>
        <w:rPr>
          <w:rFonts w:asciiTheme="minorHAnsi" w:hAnsiTheme="minorHAnsi" w:cstheme="minorHAnsi"/>
          <w:spacing w:val="2"/>
          <w:sz w:val="22"/>
          <w:szCs w:val="22"/>
        </w:rPr>
      </w:pPr>
      <w:r w:rsidRPr="002E4A7C">
        <w:rPr>
          <w:rFonts w:asciiTheme="minorHAnsi" w:hAnsiTheme="minorHAnsi" w:cstheme="minorHAnsi"/>
          <w:spacing w:val="2"/>
          <w:sz w:val="22"/>
          <w:szCs w:val="22"/>
        </w:rPr>
        <w:t>When investigating a false positive, regulated enterprises incur significant costs, even though such inquiries are typically unwarranted. Firms face harsh fines from the regulation if they fail to do rigorous PEP and sanctions screening (even if the screening is a false positive).</w:t>
      </w:r>
    </w:p>
    <w:p w14:paraId="2912D94B" w14:textId="77777777" w:rsidR="002E4A7C" w:rsidRPr="002E4A7C" w:rsidRDefault="002E4A7C" w:rsidP="003216EF">
      <w:pPr>
        <w:pStyle w:val="Heading4"/>
        <w:shd w:val="clear" w:color="auto" w:fill="FFFFFF"/>
        <w:spacing w:before="600" w:after="300"/>
        <w:ind w:left="720"/>
        <w:rPr>
          <w:rFonts w:asciiTheme="minorHAnsi" w:hAnsiTheme="minorHAnsi" w:cstheme="minorHAnsi"/>
          <w:color w:val="FFFFFF"/>
          <w:spacing w:val="2"/>
        </w:rPr>
      </w:pPr>
      <w:r w:rsidRPr="001D41F8">
        <w:rPr>
          <w:rFonts w:asciiTheme="minorHAnsi" w:hAnsiTheme="minorHAnsi" w:cstheme="minorHAnsi"/>
          <w:b/>
          <w:bCs/>
          <w:color w:val="auto"/>
          <w:spacing w:val="2"/>
        </w:rPr>
        <w:t>Onboarding is time</w:t>
      </w:r>
      <w:r w:rsidRPr="002E4A7C">
        <w:rPr>
          <w:rFonts w:asciiTheme="minorHAnsi" w:hAnsiTheme="minorHAnsi" w:cstheme="minorHAnsi"/>
          <w:color w:val="FFFFFF"/>
          <w:spacing w:val="2"/>
        </w:rPr>
        <w:t>-consuming and generally manual.</w:t>
      </w:r>
    </w:p>
    <w:p w14:paraId="5326E544" w14:textId="3F412C54" w:rsidR="002E4A7C" w:rsidRPr="002E4A7C" w:rsidRDefault="002E4A7C" w:rsidP="003216EF">
      <w:pPr>
        <w:pStyle w:val="NormalWeb"/>
        <w:shd w:val="clear" w:color="auto" w:fill="FFFFFF"/>
        <w:spacing w:before="0" w:beforeAutospacing="0" w:after="450" w:afterAutospacing="0"/>
        <w:ind w:left="720"/>
        <w:rPr>
          <w:rFonts w:asciiTheme="minorHAnsi" w:hAnsiTheme="minorHAnsi" w:cstheme="minorHAnsi"/>
          <w:spacing w:val="2"/>
          <w:sz w:val="22"/>
          <w:szCs w:val="22"/>
        </w:rPr>
      </w:pPr>
      <w:r w:rsidRPr="002E4A7C">
        <w:rPr>
          <w:rFonts w:asciiTheme="minorHAnsi" w:hAnsiTheme="minorHAnsi" w:cstheme="minorHAnsi"/>
          <w:spacing w:val="2"/>
          <w:sz w:val="22"/>
          <w:szCs w:val="22"/>
        </w:rPr>
        <w:t>The real money and resources required to screen potential customers prior to</w:t>
      </w:r>
      <w:r w:rsidRPr="000A02F4">
        <w:rPr>
          <w:rFonts w:asciiTheme="minorHAnsi" w:hAnsiTheme="minorHAnsi" w:cstheme="minorHAnsi"/>
          <w:b/>
          <w:bCs/>
          <w:spacing w:val="2"/>
          <w:sz w:val="22"/>
          <w:szCs w:val="22"/>
        </w:rPr>
        <w:t> user onboarding</w:t>
      </w:r>
      <w:r w:rsidRPr="002E4A7C">
        <w:rPr>
          <w:rFonts w:asciiTheme="minorHAnsi" w:hAnsiTheme="minorHAnsi" w:cstheme="minorHAnsi"/>
          <w:spacing w:val="2"/>
          <w:sz w:val="22"/>
          <w:szCs w:val="22"/>
        </w:rPr>
        <w:t> are a constant source of worry for financial institutions and businesses adopting </w:t>
      </w:r>
      <w:r w:rsidRPr="000A02F4">
        <w:rPr>
          <w:rFonts w:asciiTheme="minorHAnsi" w:hAnsiTheme="minorHAnsi" w:cstheme="minorHAnsi"/>
          <w:b/>
          <w:bCs/>
          <w:spacing w:val="2"/>
          <w:sz w:val="22"/>
          <w:szCs w:val="22"/>
        </w:rPr>
        <w:t>corporate KYC</w:t>
      </w:r>
      <w:r w:rsidRPr="002E4A7C">
        <w:rPr>
          <w:rFonts w:asciiTheme="minorHAnsi" w:hAnsiTheme="minorHAnsi" w:cstheme="minorHAnsi"/>
          <w:spacing w:val="2"/>
          <w:sz w:val="22"/>
          <w:szCs w:val="22"/>
        </w:rPr>
        <w:t>. Because of the time and effort required, the onboarding institution and potential client may abandon the project, or the business client may opt not to onboard.</w:t>
      </w:r>
    </w:p>
    <w:p w14:paraId="16364570" w14:textId="77777777" w:rsidR="002E4A7C" w:rsidRPr="001D41F8" w:rsidRDefault="002E4A7C" w:rsidP="003216EF">
      <w:pPr>
        <w:pStyle w:val="Heading4"/>
        <w:shd w:val="clear" w:color="auto" w:fill="FFFFFF"/>
        <w:spacing w:before="600" w:after="300"/>
        <w:ind w:left="720"/>
        <w:rPr>
          <w:rFonts w:asciiTheme="minorHAnsi" w:hAnsiTheme="minorHAnsi" w:cstheme="minorHAnsi"/>
          <w:b/>
          <w:bCs/>
          <w:color w:val="auto"/>
          <w:spacing w:val="2"/>
        </w:rPr>
      </w:pPr>
      <w:r w:rsidRPr="001D41F8">
        <w:rPr>
          <w:rFonts w:asciiTheme="minorHAnsi" w:hAnsiTheme="minorHAnsi" w:cstheme="minorHAnsi"/>
          <w:b/>
          <w:bCs/>
          <w:color w:val="auto"/>
          <w:spacing w:val="2"/>
        </w:rPr>
        <w:t>Constant monitoring</w:t>
      </w:r>
    </w:p>
    <w:p w14:paraId="3B128419" w14:textId="4BC6E8E1" w:rsidR="002E4A7C" w:rsidRPr="002E4A7C" w:rsidRDefault="002E4A7C" w:rsidP="003216EF">
      <w:pPr>
        <w:pStyle w:val="NormalWeb"/>
        <w:shd w:val="clear" w:color="auto" w:fill="FFFFFF"/>
        <w:spacing w:before="0" w:beforeAutospacing="0" w:after="450" w:afterAutospacing="0"/>
        <w:ind w:left="720"/>
        <w:rPr>
          <w:rFonts w:asciiTheme="minorHAnsi" w:hAnsiTheme="minorHAnsi" w:cstheme="minorHAnsi"/>
          <w:spacing w:val="2"/>
          <w:sz w:val="22"/>
          <w:szCs w:val="22"/>
        </w:rPr>
      </w:pPr>
      <w:r w:rsidRPr="002E4A7C">
        <w:rPr>
          <w:rFonts w:asciiTheme="minorHAnsi" w:hAnsiTheme="minorHAnsi" w:cstheme="minorHAnsi"/>
          <w:spacing w:val="2"/>
          <w:sz w:val="22"/>
          <w:szCs w:val="22"/>
        </w:rPr>
        <w:t>After a consumer is onboarded, the corporate KYC problems persist. Firm structures, ownership, and commercial interests are all subject to change. As a result, a business that successfully completed a</w:t>
      </w:r>
      <w:r w:rsidRPr="000A02F4">
        <w:rPr>
          <w:rFonts w:asciiTheme="minorHAnsi" w:hAnsiTheme="minorHAnsi" w:cstheme="minorHAnsi"/>
          <w:b/>
          <w:bCs/>
          <w:spacing w:val="2"/>
          <w:sz w:val="22"/>
          <w:szCs w:val="22"/>
        </w:rPr>
        <w:t> KYC check</w:t>
      </w:r>
      <w:r w:rsidRPr="002E4A7C">
        <w:rPr>
          <w:rFonts w:asciiTheme="minorHAnsi" w:hAnsiTheme="minorHAnsi" w:cstheme="minorHAnsi"/>
          <w:spacing w:val="2"/>
          <w:sz w:val="22"/>
          <w:szCs w:val="22"/>
        </w:rPr>
        <w:t> during onboarding may not be compliant in the future. Because of the ever-changing nature of </w:t>
      </w:r>
      <w:r w:rsidRPr="000A02F4">
        <w:rPr>
          <w:rFonts w:asciiTheme="minorHAnsi" w:hAnsiTheme="minorHAnsi" w:cstheme="minorHAnsi"/>
          <w:b/>
          <w:bCs/>
          <w:spacing w:val="2"/>
          <w:sz w:val="22"/>
          <w:szCs w:val="22"/>
        </w:rPr>
        <w:t>AML/CTF regulation</w:t>
      </w:r>
      <w:r w:rsidRPr="002E4A7C">
        <w:rPr>
          <w:rFonts w:asciiTheme="minorHAnsi" w:hAnsiTheme="minorHAnsi" w:cstheme="minorHAnsi"/>
          <w:spacing w:val="2"/>
          <w:sz w:val="22"/>
          <w:szCs w:val="22"/>
        </w:rPr>
        <w:t xml:space="preserve"> throughout the world, banking, financial services, and insurance (BFSIs) may need to reclassify existing customers who were previously deemed </w:t>
      </w:r>
      <w:r w:rsidR="0026714D" w:rsidRPr="002E4A7C">
        <w:rPr>
          <w:rFonts w:asciiTheme="minorHAnsi" w:hAnsiTheme="minorHAnsi" w:cstheme="minorHAnsi"/>
          <w:spacing w:val="2"/>
          <w:sz w:val="22"/>
          <w:szCs w:val="22"/>
        </w:rPr>
        <w:t>low risk</w:t>
      </w:r>
      <w:r w:rsidRPr="002E4A7C">
        <w:rPr>
          <w:rFonts w:asciiTheme="minorHAnsi" w:hAnsiTheme="minorHAnsi" w:cstheme="minorHAnsi"/>
          <w:spacing w:val="2"/>
          <w:sz w:val="22"/>
          <w:szCs w:val="22"/>
        </w:rPr>
        <w:t>.</w:t>
      </w:r>
    </w:p>
    <w:p w14:paraId="50628594" w14:textId="77777777" w:rsidR="002E4A7C" w:rsidRPr="002E4A7C" w:rsidRDefault="002E4A7C" w:rsidP="003216EF">
      <w:pPr>
        <w:pStyle w:val="Heading2"/>
        <w:shd w:val="clear" w:color="auto" w:fill="FFFFFF"/>
        <w:spacing w:before="600" w:beforeAutospacing="0" w:after="300" w:afterAutospacing="0"/>
        <w:ind w:left="720"/>
        <w:rPr>
          <w:rFonts w:asciiTheme="minorHAnsi" w:hAnsiTheme="minorHAnsi" w:cstheme="minorHAnsi"/>
          <w:b w:val="0"/>
          <w:bCs w:val="0"/>
          <w:color w:val="FFFFFF"/>
          <w:spacing w:val="2"/>
          <w:sz w:val="22"/>
          <w:szCs w:val="22"/>
        </w:rPr>
      </w:pPr>
      <w:r w:rsidRPr="001D41F8">
        <w:rPr>
          <w:rStyle w:val="Strong"/>
          <w:rFonts w:asciiTheme="minorHAnsi" w:hAnsiTheme="minorHAnsi" w:cstheme="minorHAnsi"/>
          <w:b/>
          <w:bCs/>
          <w:spacing w:val="2"/>
          <w:sz w:val="22"/>
          <w:szCs w:val="22"/>
        </w:rPr>
        <w:t>KYC Requirements for</w:t>
      </w:r>
      <w:r w:rsidRPr="005A10F1">
        <w:rPr>
          <w:rStyle w:val="Strong"/>
          <w:rFonts w:asciiTheme="minorHAnsi" w:hAnsiTheme="minorHAnsi" w:cstheme="minorHAnsi"/>
          <w:b/>
          <w:bCs/>
          <w:spacing w:val="2"/>
          <w:sz w:val="22"/>
          <w:szCs w:val="22"/>
        </w:rPr>
        <w:t xml:space="preserve"> Corporates</w:t>
      </w:r>
    </w:p>
    <w:p w14:paraId="6EAB5814" w14:textId="77777777" w:rsidR="002E4A7C" w:rsidRDefault="002E4A7C" w:rsidP="003216EF">
      <w:pPr>
        <w:pStyle w:val="Heading4"/>
        <w:shd w:val="clear" w:color="auto" w:fill="FFFFFF"/>
        <w:spacing w:before="600" w:after="300"/>
        <w:ind w:left="720"/>
        <w:rPr>
          <w:rFonts w:asciiTheme="minorHAnsi" w:hAnsiTheme="minorHAnsi" w:cstheme="minorHAnsi"/>
          <w:color w:val="FFFFFF"/>
          <w:spacing w:val="2"/>
        </w:rPr>
      </w:pPr>
      <w:r w:rsidRPr="005A10F1">
        <w:rPr>
          <w:rFonts w:asciiTheme="minorHAnsi" w:hAnsiTheme="minorHAnsi" w:cstheme="minorHAnsi"/>
          <w:b/>
          <w:bCs/>
          <w:color w:val="auto"/>
          <w:spacing w:val="2"/>
        </w:rPr>
        <w:lastRenderedPageBreak/>
        <w:t>What are the required documents for Corporate</w:t>
      </w:r>
      <w:r w:rsidRPr="005A10F1">
        <w:rPr>
          <w:rFonts w:asciiTheme="minorHAnsi" w:hAnsiTheme="minorHAnsi" w:cstheme="minorHAnsi"/>
          <w:color w:val="auto"/>
          <w:spacing w:val="2"/>
        </w:rPr>
        <w:t xml:space="preserve"> </w:t>
      </w:r>
      <w:r w:rsidRPr="002E4A7C">
        <w:rPr>
          <w:rFonts w:asciiTheme="minorHAnsi" w:hAnsiTheme="minorHAnsi" w:cstheme="minorHAnsi"/>
          <w:color w:val="FFFFFF"/>
          <w:spacing w:val="2"/>
        </w:rPr>
        <w:t>KYC? </w:t>
      </w:r>
    </w:p>
    <w:p w14:paraId="5973A4FA" w14:textId="77777777" w:rsidR="005A10F1" w:rsidRPr="005A10F1" w:rsidRDefault="005A10F1" w:rsidP="005A10F1"/>
    <w:p w14:paraId="3E5EE4E3" w14:textId="64D064D5" w:rsidR="002E4A7C" w:rsidRPr="002E4A7C" w:rsidRDefault="002E4A7C" w:rsidP="003216EF">
      <w:pPr>
        <w:pStyle w:val="NormalWeb"/>
        <w:shd w:val="clear" w:color="auto" w:fill="FFFFFF"/>
        <w:spacing w:before="0" w:beforeAutospacing="0" w:after="450" w:afterAutospacing="0"/>
        <w:ind w:left="720"/>
        <w:rPr>
          <w:rFonts w:asciiTheme="minorHAnsi" w:hAnsiTheme="minorHAnsi" w:cstheme="minorHAnsi"/>
          <w:spacing w:val="2"/>
          <w:sz w:val="22"/>
          <w:szCs w:val="22"/>
        </w:rPr>
      </w:pPr>
      <w:r w:rsidRPr="002E4A7C">
        <w:rPr>
          <w:rFonts w:asciiTheme="minorHAnsi" w:hAnsiTheme="minorHAnsi" w:cstheme="minorHAnsi"/>
          <w:spacing w:val="2"/>
          <w:sz w:val="22"/>
          <w:szCs w:val="22"/>
        </w:rPr>
        <w:t>The most crucial papers that a firm must supply during </w:t>
      </w:r>
      <w:r w:rsidRPr="000A02F4">
        <w:rPr>
          <w:rFonts w:asciiTheme="minorHAnsi" w:hAnsiTheme="minorHAnsi" w:cstheme="minorHAnsi"/>
          <w:b/>
          <w:bCs/>
          <w:spacing w:val="2"/>
          <w:sz w:val="22"/>
          <w:szCs w:val="22"/>
        </w:rPr>
        <w:t>corporate KYC</w:t>
      </w:r>
      <w:r w:rsidRPr="002E4A7C">
        <w:rPr>
          <w:rFonts w:asciiTheme="minorHAnsi" w:hAnsiTheme="minorHAnsi" w:cstheme="minorHAnsi"/>
          <w:spacing w:val="2"/>
          <w:sz w:val="22"/>
          <w:szCs w:val="22"/>
        </w:rPr>
        <w:t> are as follows:</w:t>
      </w:r>
    </w:p>
    <w:p w14:paraId="597FA869" w14:textId="77777777" w:rsidR="002E4A7C" w:rsidRPr="002E4A7C" w:rsidRDefault="002E4A7C" w:rsidP="003216EF">
      <w:pPr>
        <w:numPr>
          <w:ilvl w:val="0"/>
          <w:numId w:val="57"/>
        </w:numPr>
        <w:shd w:val="clear" w:color="auto" w:fill="FFFFFF"/>
        <w:tabs>
          <w:tab w:val="clear" w:pos="720"/>
          <w:tab w:val="num" w:pos="1440"/>
        </w:tabs>
        <w:spacing w:before="100" w:beforeAutospacing="1" w:after="100" w:afterAutospacing="1" w:line="240" w:lineRule="auto"/>
        <w:ind w:left="1440"/>
        <w:rPr>
          <w:rFonts w:cstheme="minorHAnsi"/>
          <w:spacing w:val="2"/>
        </w:rPr>
      </w:pPr>
      <w:r w:rsidRPr="002E4A7C">
        <w:rPr>
          <w:rFonts w:cstheme="minorHAnsi"/>
          <w:spacing w:val="2"/>
        </w:rPr>
        <w:t>Tax identification numbers</w:t>
      </w:r>
    </w:p>
    <w:p w14:paraId="116CBD15" w14:textId="77777777" w:rsidR="002E4A7C" w:rsidRPr="002E4A7C" w:rsidRDefault="002E4A7C" w:rsidP="003216EF">
      <w:pPr>
        <w:numPr>
          <w:ilvl w:val="0"/>
          <w:numId w:val="57"/>
        </w:numPr>
        <w:shd w:val="clear" w:color="auto" w:fill="FFFFFF"/>
        <w:tabs>
          <w:tab w:val="clear" w:pos="720"/>
          <w:tab w:val="num" w:pos="1440"/>
        </w:tabs>
        <w:spacing w:before="100" w:beforeAutospacing="1" w:after="100" w:afterAutospacing="1" w:line="240" w:lineRule="auto"/>
        <w:ind w:left="1440"/>
        <w:rPr>
          <w:rFonts w:cstheme="minorHAnsi"/>
          <w:spacing w:val="2"/>
        </w:rPr>
      </w:pPr>
      <w:r w:rsidRPr="002E4A7C">
        <w:rPr>
          <w:rFonts w:cstheme="minorHAnsi"/>
          <w:spacing w:val="2"/>
        </w:rPr>
        <w:t>Beneficiary information (passport, government-issued IDs, etc.)</w:t>
      </w:r>
    </w:p>
    <w:p w14:paraId="139E888D" w14:textId="77777777" w:rsidR="002E4A7C" w:rsidRPr="002E4A7C" w:rsidRDefault="002E4A7C" w:rsidP="003216EF">
      <w:pPr>
        <w:numPr>
          <w:ilvl w:val="0"/>
          <w:numId w:val="57"/>
        </w:numPr>
        <w:shd w:val="clear" w:color="auto" w:fill="FFFFFF"/>
        <w:tabs>
          <w:tab w:val="clear" w:pos="720"/>
          <w:tab w:val="num" w:pos="1440"/>
        </w:tabs>
        <w:spacing w:before="100" w:beforeAutospacing="1" w:after="100" w:afterAutospacing="1" w:line="240" w:lineRule="auto"/>
        <w:ind w:left="1440"/>
        <w:rPr>
          <w:rFonts w:cstheme="minorHAnsi"/>
          <w:spacing w:val="2"/>
        </w:rPr>
      </w:pPr>
      <w:r w:rsidRPr="002E4A7C">
        <w:rPr>
          <w:rFonts w:cstheme="minorHAnsi"/>
          <w:spacing w:val="2"/>
        </w:rPr>
        <w:t>Trustees’ List</w:t>
      </w:r>
    </w:p>
    <w:p w14:paraId="43E94C5C" w14:textId="77777777" w:rsidR="002E4A7C" w:rsidRPr="002E4A7C" w:rsidRDefault="002E4A7C" w:rsidP="003216EF">
      <w:pPr>
        <w:numPr>
          <w:ilvl w:val="0"/>
          <w:numId w:val="57"/>
        </w:numPr>
        <w:shd w:val="clear" w:color="auto" w:fill="FFFFFF"/>
        <w:tabs>
          <w:tab w:val="clear" w:pos="720"/>
          <w:tab w:val="num" w:pos="1440"/>
        </w:tabs>
        <w:spacing w:before="100" w:beforeAutospacing="1" w:after="100" w:afterAutospacing="1" w:line="240" w:lineRule="auto"/>
        <w:ind w:left="1440"/>
        <w:rPr>
          <w:rFonts w:cstheme="minorHAnsi"/>
          <w:spacing w:val="2"/>
        </w:rPr>
      </w:pPr>
      <w:r w:rsidRPr="002E4A7C">
        <w:rPr>
          <w:rFonts w:cstheme="minorHAnsi"/>
          <w:spacing w:val="2"/>
        </w:rPr>
        <w:t>Copy of the incorporation certificate</w:t>
      </w:r>
    </w:p>
    <w:p w14:paraId="682335AB" w14:textId="77777777" w:rsidR="002E4A7C" w:rsidRDefault="002E4A7C" w:rsidP="003216EF">
      <w:pPr>
        <w:numPr>
          <w:ilvl w:val="0"/>
          <w:numId w:val="57"/>
        </w:numPr>
        <w:shd w:val="clear" w:color="auto" w:fill="FFFFFF"/>
        <w:tabs>
          <w:tab w:val="clear" w:pos="720"/>
          <w:tab w:val="num" w:pos="1440"/>
        </w:tabs>
        <w:spacing w:before="100" w:beforeAutospacing="1" w:after="100" w:afterAutospacing="1" w:line="240" w:lineRule="auto"/>
        <w:ind w:left="1440"/>
        <w:rPr>
          <w:rFonts w:cstheme="minorHAnsi"/>
          <w:spacing w:val="2"/>
        </w:rPr>
      </w:pPr>
      <w:r w:rsidRPr="002E4A7C">
        <w:rPr>
          <w:rFonts w:cstheme="minorHAnsi"/>
          <w:spacing w:val="2"/>
        </w:rPr>
        <w:t>Bank statements and income tax returns</w:t>
      </w:r>
    </w:p>
    <w:p w14:paraId="38E06CB5" w14:textId="77777777" w:rsidR="00925779" w:rsidRDefault="00925779" w:rsidP="00925779">
      <w:pPr>
        <w:shd w:val="clear" w:color="auto" w:fill="FFFFFF"/>
        <w:spacing w:before="100" w:beforeAutospacing="1" w:after="100" w:afterAutospacing="1" w:line="240" w:lineRule="auto"/>
        <w:rPr>
          <w:rFonts w:cstheme="minorHAnsi"/>
          <w:spacing w:val="2"/>
        </w:rPr>
      </w:pPr>
    </w:p>
    <w:p w14:paraId="40858492" w14:textId="77777777" w:rsidR="00925779" w:rsidRDefault="00925779" w:rsidP="00925779">
      <w:pPr>
        <w:shd w:val="clear" w:color="auto" w:fill="FFFFFF"/>
        <w:spacing w:before="100" w:beforeAutospacing="1" w:after="100" w:afterAutospacing="1" w:line="240" w:lineRule="auto"/>
        <w:rPr>
          <w:rFonts w:cstheme="minorHAnsi"/>
          <w:spacing w:val="2"/>
        </w:rPr>
      </w:pPr>
    </w:p>
    <w:p w14:paraId="7E9EDEF0" w14:textId="00BBABDC" w:rsidR="00925779" w:rsidRDefault="00DF59D9" w:rsidP="00925779">
      <w:pPr>
        <w:pStyle w:val="ListParagraph"/>
        <w:numPr>
          <w:ilvl w:val="0"/>
          <w:numId w:val="1"/>
        </w:numPr>
        <w:rPr>
          <w:sz w:val="32"/>
          <w:szCs w:val="32"/>
          <w:highlight w:val="lightGray"/>
          <w:lang w:val="en-US"/>
        </w:rPr>
      </w:pPr>
      <w:r>
        <w:rPr>
          <w:sz w:val="32"/>
          <w:szCs w:val="32"/>
          <w:highlight w:val="lightGray"/>
          <w:lang w:val="en-US"/>
        </w:rPr>
        <w:t>BANKING ARCHITECTURE</w:t>
      </w:r>
      <w:r w:rsidR="00925779">
        <w:rPr>
          <w:sz w:val="32"/>
          <w:szCs w:val="32"/>
          <w:highlight w:val="lightGray"/>
          <w:lang w:val="en-US"/>
        </w:rPr>
        <w:t xml:space="preserve"> </w:t>
      </w:r>
    </w:p>
    <w:p w14:paraId="1EE0815B" w14:textId="77777777" w:rsidR="00DF59D9" w:rsidRDefault="00DF59D9" w:rsidP="00DF59D9">
      <w:pPr>
        <w:pStyle w:val="ListParagraph"/>
        <w:rPr>
          <w:sz w:val="32"/>
          <w:szCs w:val="32"/>
          <w:highlight w:val="lightGray"/>
          <w:lang w:val="en-US"/>
        </w:rPr>
      </w:pPr>
    </w:p>
    <w:p w14:paraId="0C2175C9" w14:textId="5E04173C" w:rsidR="00DF59D9" w:rsidRDefault="00DF59D9" w:rsidP="00DF59D9">
      <w:pPr>
        <w:pStyle w:val="ListParagraph"/>
        <w:rPr>
          <w:b/>
          <w:bCs/>
          <w:color w:val="538135" w:themeColor="accent6" w:themeShade="BF"/>
          <w:sz w:val="28"/>
          <w:szCs w:val="28"/>
        </w:rPr>
      </w:pPr>
      <w:r>
        <w:rPr>
          <w:b/>
          <w:bCs/>
          <w:color w:val="538135" w:themeColor="accent6" w:themeShade="BF"/>
          <w:sz w:val="28"/>
          <w:szCs w:val="28"/>
        </w:rPr>
        <w:t xml:space="preserve">1. Banking Architecture Overview </w:t>
      </w:r>
      <w:r w:rsidR="001A2A8F">
        <w:rPr>
          <w:b/>
          <w:bCs/>
          <w:color w:val="538135" w:themeColor="accent6" w:themeShade="BF"/>
          <w:sz w:val="28"/>
          <w:szCs w:val="28"/>
        </w:rPr>
        <w:t>&amp; Legacy</w:t>
      </w:r>
    </w:p>
    <w:p w14:paraId="3BD2E9B4" w14:textId="77777777" w:rsidR="00DF59D9" w:rsidRPr="00832FF1" w:rsidRDefault="00DF59D9" w:rsidP="00DF59D9">
      <w:pPr>
        <w:pStyle w:val="ListParagraph"/>
        <w:rPr>
          <w:b/>
          <w:bCs/>
          <w:color w:val="538135" w:themeColor="accent6" w:themeShade="BF"/>
          <w:sz w:val="28"/>
          <w:szCs w:val="28"/>
        </w:rPr>
      </w:pPr>
    </w:p>
    <w:p w14:paraId="19F1E0DB" w14:textId="5DB753D8" w:rsidR="00DF59D9" w:rsidRDefault="00C61594" w:rsidP="00DF59D9">
      <w:pPr>
        <w:pStyle w:val="ListParagraph"/>
        <w:rPr>
          <w:sz w:val="32"/>
          <w:szCs w:val="32"/>
          <w:highlight w:val="lightGray"/>
          <w:lang w:val="en-US"/>
        </w:rPr>
      </w:pPr>
      <w:r>
        <w:rPr>
          <w:sz w:val="32"/>
          <w:szCs w:val="32"/>
          <w:highlight w:val="lightGray"/>
          <w:lang w:val="en-US"/>
        </w:rPr>
        <w:t xml:space="preserve">    </w:t>
      </w:r>
      <w:r w:rsidR="004B38E1" w:rsidRPr="004B38E1">
        <w:rPr>
          <w:noProof/>
          <w:sz w:val="32"/>
          <w:szCs w:val="32"/>
          <w:lang w:val="en-US"/>
        </w:rPr>
        <w:drawing>
          <wp:inline distT="0" distB="0" distL="0" distR="0" wp14:anchorId="5D185F28" wp14:editId="44328091">
            <wp:extent cx="3970116" cy="3299779"/>
            <wp:effectExtent l="0" t="0" r="0" b="0"/>
            <wp:docPr id="1345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090" name=""/>
                    <pic:cNvPicPr/>
                  </pic:nvPicPr>
                  <pic:blipFill>
                    <a:blip r:embed="rId42"/>
                    <a:stretch>
                      <a:fillRect/>
                    </a:stretch>
                  </pic:blipFill>
                  <pic:spPr>
                    <a:xfrm>
                      <a:off x="0" y="0"/>
                      <a:ext cx="3983232" cy="3310680"/>
                    </a:xfrm>
                    <a:prstGeom prst="rect">
                      <a:avLst/>
                    </a:prstGeom>
                  </pic:spPr>
                </pic:pic>
              </a:graphicData>
            </a:graphic>
          </wp:inline>
        </w:drawing>
      </w:r>
    </w:p>
    <w:p w14:paraId="55718241" w14:textId="77777777" w:rsidR="00925779" w:rsidRDefault="00925779" w:rsidP="00925779">
      <w:pPr>
        <w:shd w:val="clear" w:color="auto" w:fill="FFFFFF"/>
        <w:spacing w:before="100" w:beforeAutospacing="1" w:after="100" w:afterAutospacing="1" w:line="240" w:lineRule="auto"/>
        <w:rPr>
          <w:rFonts w:cstheme="minorHAnsi"/>
          <w:spacing w:val="2"/>
        </w:rPr>
      </w:pPr>
    </w:p>
    <w:p w14:paraId="51E66D08" w14:textId="28F4078D" w:rsidR="00925779" w:rsidRDefault="001A2A8F" w:rsidP="001A2A8F">
      <w:pPr>
        <w:shd w:val="clear" w:color="auto" w:fill="FFFFFF"/>
        <w:spacing w:before="100" w:beforeAutospacing="1" w:after="100" w:afterAutospacing="1" w:line="240" w:lineRule="auto"/>
        <w:rPr>
          <w:rFonts w:cstheme="minorHAnsi"/>
          <w:spacing w:val="2"/>
        </w:rPr>
      </w:pPr>
      <w:r>
        <w:rPr>
          <w:rFonts w:cstheme="minorHAnsi"/>
          <w:spacing w:val="2"/>
        </w:rPr>
        <w:t xml:space="preserve"> </w:t>
      </w:r>
    </w:p>
    <w:p w14:paraId="1A34BDB8" w14:textId="77777777" w:rsidR="00A50F61" w:rsidRDefault="00A50F61" w:rsidP="001A2A8F">
      <w:pPr>
        <w:shd w:val="clear" w:color="auto" w:fill="FFFFFF"/>
        <w:spacing w:before="100" w:beforeAutospacing="1" w:after="100" w:afterAutospacing="1" w:line="240" w:lineRule="auto"/>
        <w:rPr>
          <w:rFonts w:cstheme="minorHAnsi"/>
          <w:spacing w:val="2"/>
        </w:rPr>
      </w:pPr>
    </w:p>
    <w:p w14:paraId="497999C3" w14:textId="77777777" w:rsidR="00A50F61" w:rsidRDefault="00A50F61" w:rsidP="001A2A8F">
      <w:pPr>
        <w:shd w:val="clear" w:color="auto" w:fill="FFFFFF"/>
        <w:spacing w:before="100" w:beforeAutospacing="1" w:after="100" w:afterAutospacing="1" w:line="240" w:lineRule="auto"/>
        <w:rPr>
          <w:rFonts w:cstheme="minorHAnsi"/>
          <w:spacing w:val="2"/>
        </w:rPr>
      </w:pPr>
    </w:p>
    <w:p w14:paraId="11AF4AE7" w14:textId="672DB167" w:rsidR="001A2A8F" w:rsidRDefault="001A2A8F" w:rsidP="001A2A8F">
      <w:pPr>
        <w:rPr>
          <w:b/>
          <w:bCs/>
          <w:color w:val="538135" w:themeColor="accent6" w:themeShade="BF"/>
          <w:sz w:val="28"/>
          <w:szCs w:val="28"/>
        </w:rPr>
      </w:pPr>
      <w:r>
        <w:rPr>
          <w:b/>
          <w:bCs/>
          <w:color w:val="538135" w:themeColor="accent6" w:themeShade="BF"/>
          <w:sz w:val="28"/>
          <w:szCs w:val="28"/>
        </w:rPr>
        <w:lastRenderedPageBreak/>
        <w:t xml:space="preserve">        </w:t>
      </w:r>
      <w:r w:rsidRPr="001A2A8F">
        <w:rPr>
          <w:b/>
          <w:bCs/>
          <w:color w:val="538135" w:themeColor="accent6" w:themeShade="BF"/>
          <w:sz w:val="28"/>
          <w:szCs w:val="28"/>
        </w:rPr>
        <w:t xml:space="preserve">2. </w:t>
      </w:r>
      <w:r w:rsidR="00A50F61">
        <w:rPr>
          <w:b/>
          <w:bCs/>
          <w:color w:val="538135" w:themeColor="accent6" w:themeShade="BF"/>
          <w:sz w:val="28"/>
          <w:szCs w:val="28"/>
        </w:rPr>
        <w:t>Modern Day Architecture</w:t>
      </w:r>
    </w:p>
    <w:p w14:paraId="7505308B" w14:textId="2C1C5BAF" w:rsidR="00A50F61" w:rsidRPr="001A2A8F" w:rsidRDefault="00A50F61" w:rsidP="00727163">
      <w:pPr>
        <w:tabs>
          <w:tab w:val="left" w:pos="1267"/>
        </w:tabs>
        <w:rPr>
          <w:b/>
          <w:bCs/>
          <w:color w:val="538135" w:themeColor="accent6" w:themeShade="BF"/>
          <w:sz w:val="28"/>
          <w:szCs w:val="28"/>
        </w:rPr>
      </w:pPr>
      <w:r>
        <w:rPr>
          <w:b/>
          <w:bCs/>
          <w:color w:val="538135" w:themeColor="accent6" w:themeShade="BF"/>
          <w:sz w:val="28"/>
          <w:szCs w:val="28"/>
        </w:rPr>
        <w:t xml:space="preserve">             </w:t>
      </w:r>
      <w:r w:rsidR="00727163">
        <w:rPr>
          <w:b/>
          <w:bCs/>
          <w:color w:val="538135" w:themeColor="accent6" w:themeShade="BF"/>
          <w:sz w:val="28"/>
          <w:szCs w:val="28"/>
        </w:rPr>
        <w:tab/>
      </w:r>
    </w:p>
    <w:p w14:paraId="09A4DA0D" w14:textId="11D2681F" w:rsidR="001A2A8F" w:rsidRPr="002E4A7C" w:rsidRDefault="00727163" w:rsidP="001A2A8F">
      <w:pPr>
        <w:shd w:val="clear" w:color="auto" w:fill="FFFFFF"/>
        <w:spacing w:before="100" w:beforeAutospacing="1" w:after="100" w:afterAutospacing="1" w:line="240" w:lineRule="auto"/>
        <w:rPr>
          <w:rFonts w:cstheme="minorHAnsi"/>
          <w:spacing w:val="2"/>
        </w:rPr>
      </w:pPr>
      <w:r>
        <w:rPr>
          <w:rFonts w:cstheme="minorHAnsi"/>
          <w:spacing w:val="2"/>
        </w:rPr>
        <w:t xml:space="preserve">                    </w:t>
      </w:r>
      <w:r w:rsidRPr="00727163">
        <w:rPr>
          <w:rFonts w:cstheme="minorHAnsi"/>
          <w:noProof/>
          <w:spacing w:val="2"/>
        </w:rPr>
        <w:drawing>
          <wp:inline distT="0" distB="0" distL="0" distR="0" wp14:anchorId="4FF1393D" wp14:editId="05D47C18">
            <wp:extent cx="3316147" cy="1961913"/>
            <wp:effectExtent l="0" t="0" r="0" b="635"/>
            <wp:docPr id="1231606077" name="Picture 1" descr="A diagram of a company's financial mod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06077" name="Picture 1" descr="A diagram of a company's financial model&#10;&#10;Description automatically generated with medium confidence"/>
                    <pic:cNvPicPr/>
                  </pic:nvPicPr>
                  <pic:blipFill>
                    <a:blip r:embed="rId43"/>
                    <a:stretch>
                      <a:fillRect/>
                    </a:stretch>
                  </pic:blipFill>
                  <pic:spPr>
                    <a:xfrm>
                      <a:off x="0" y="0"/>
                      <a:ext cx="3331317" cy="1970888"/>
                    </a:xfrm>
                    <a:prstGeom prst="rect">
                      <a:avLst/>
                    </a:prstGeom>
                  </pic:spPr>
                </pic:pic>
              </a:graphicData>
            </a:graphic>
          </wp:inline>
        </w:drawing>
      </w:r>
    </w:p>
    <w:p w14:paraId="6FDA896E" w14:textId="29CECF91" w:rsidR="002E4A7C" w:rsidRDefault="002E4A7C" w:rsidP="00286895">
      <w:pPr>
        <w:tabs>
          <w:tab w:val="left" w:pos="1039"/>
        </w:tabs>
      </w:pPr>
    </w:p>
    <w:p w14:paraId="321907BE" w14:textId="2C5F6C1A" w:rsidR="00EC6A08" w:rsidRDefault="00EC6A08" w:rsidP="00EC6A08">
      <w:pPr>
        <w:rPr>
          <w:b/>
          <w:bCs/>
          <w:color w:val="538135" w:themeColor="accent6" w:themeShade="BF"/>
          <w:sz w:val="28"/>
          <w:szCs w:val="28"/>
        </w:rPr>
      </w:pPr>
      <w:r>
        <w:t xml:space="preserve">        </w:t>
      </w:r>
      <w:r>
        <w:rPr>
          <w:b/>
          <w:bCs/>
          <w:color w:val="538135" w:themeColor="accent6" w:themeShade="BF"/>
          <w:sz w:val="28"/>
          <w:szCs w:val="28"/>
        </w:rPr>
        <w:t xml:space="preserve"> 3</w:t>
      </w:r>
      <w:r w:rsidRPr="001A2A8F">
        <w:rPr>
          <w:b/>
          <w:bCs/>
          <w:color w:val="538135" w:themeColor="accent6" w:themeShade="BF"/>
          <w:sz w:val="28"/>
          <w:szCs w:val="28"/>
        </w:rPr>
        <w:t xml:space="preserve">. </w:t>
      </w:r>
      <w:r w:rsidR="00FB0508">
        <w:rPr>
          <w:b/>
          <w:bCs/>
          <w:color w:val="538135" w:themeColor="accent6" w:themeShade="BF"/>
          <w:sz w:val="28"/>
          <w:szCs w:val="28"/>
        </w:rPr>
        <w:t>Simpl</w:t>
      </w:r>
      <w:r w:rsidR="00902192">
        <w:rPr>
          <w:b/>
          <w:bCs/>
          <w:color w:val="538135" w:themeColor="accent6" w:themeShade="BF"/>
          <w:sz w:val="28"/>
          <w:szCs w:val="28"/>
        </w:rPr>
        <w:t>ifying Banking</w:t>
      </w:r>
      <w:r>
        <w:rPr>
          <w:b/>
          <w:bCs/>
          <w:color w:val="538135" w:themeColor="accent6" w:themeShade="BF"/>
          <w:sz w:val="28"/>
          <w:szCs w:val="28"/>
        </w:rPr>
        <w:t xml:space="preserve"> Architecture</w:t>
      </w:r>
    </w:p>
    <w:p w14:paraId="62EE2B30" w14:textId="054ACCC8" w:rsidR="008A6A1D" w:rsidRDefault="008A6A1D" w:rsidP="00286895">
      <w:pPr>
        <w:tabs>
          <w:tab w:val="left" w:pos="1039"/>
        </w:tabs>
      </w:pPr>
    </w:p>
    <w:p w14:paraId="399DEC8B" w14:textId="77777777" w:rsidR="00461DE9" w:rsidRDefault="00461DE9" w:rsidP="00286895">
      <w:pPr>
        <w:tabs>
          <w:tab w:val="left" w:pos="1039"/>
        </w:tabs>
      </w:pPr>
    </w:p>
    <w:p w14:paraId="5EB1D36C" w14:textId="77777777" w:rsidR="00461DE9" w:rsidRDefault="00461DE9" w:rsidP="00286895">
      <w:pPr>
        <w:tabs>
          <w:tab w:val="left" w:pos="1039"/>
        </w:tabs>
      </w:pPr>
    </w:p>
    <w:p w14:paraId="51A8D2AB" w14:textId="674C1B2A" w:rsidR="00C634AC" w:rsidRDefault="00C634AC" w:rsidP="00286895">
      <w:pPr>
        <w:tabs>
          <w:tab w:val="left" w:pos="1039"/>
        </w:tabs>
      </w:pPr>
      <w:r>
        <w:t xml:space="preserve">                   </w:t>
      </w:r>
      <w:r w:rsidR="00004005" w:rsidRPr="00004005">
        <w:rPr>
          <w:noProof/>
        </w:rPr>
        <w:drawing>
          <wp:inline distT="0" distB="0" distL="0" distR="0" wp14:anchorId="6DBB143D" wp14:editId="5F9AF972">
            <wp:extent cx="5731510" cy="2378075"/>
            <wp:effectExtent l="0" t="0" r="2540" b="3175"/>
            <wp:docPr id="1452697750"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697750" name="Picture 1" descr="A screenshot of a diagram&#10;&#10;Description automatically generated"/>
                    <pic:cNvPicPr/>
                  </pic:nvPicPr>
                  <pic:blipFill>
                    <a:blip r:embed="rId44"/>
                    <a:stretch>
                      <a:fillRect/>
                    </a:stretch>
                  </pic:blipFill>
                  <pic:spPr>
                    <a:xfrm>
                      <a:off x="0" y="0"/>
                      <a:ext cx="5731510" cy="2378075"/>
                    </a:xfrm>
                    <a:prstGeom prst="rect">
                      <a:avLst/>
                    </a:prstGeom>
                  </pic:spPr>
                </pic:pic>
              </a:graphicData>
            </a:graphic>
          </wp:inline>
        </w:drawing>
      </w:r>
    </w:p>
    <w:p w14:paraId="034A3143" w14:textId="77777777" w:rsidR="008A6A1D" w:rsidRDefault="008A6A1D" w:rsidP="00286895">
      <w:pPr>
        <w:tabs>
          <w:tab w:val="left" w:pos="1039"/>
        </w:tabs>
      </w:pPr>
    </w:p>
    <w:p w14:paraId="3BF310B9" w14:textId="77777777" w:rsidR="008A6A1D" w:rsidRDefault="008A6A1D" w:rsidP="00286895">
      <w:pPr>
        <w:tabs>
          <w:tab w:val="left" w:pos="1039"/>
        </w:tabs>
      </w:pPr>
    </w:p>
    <w:p w14:paraId="38BFFFF8" w14:textId="77777777" w:rsidR="00461DE9" w:rsidRDefault="00461DE9" w:rsidP="00286895">
      <w:pPr>
        <w:tabs>
          <w:tab w:val="left" w:pos="1039"/>
        </w:tabs>
      </w:pPr>
    </w:p>
    <w:p w14:paraId="76ECDAB6" w14:textId="77777777" w:rsidR="00461DE9" w:rsidRDefault="00461DE9" w:rsidP="00286895">
      <w:pPr>
        <w:tabs>
          <w:tab w:val="left" w:pos="1039"/>
        </w:tabs>
      </w:pPr>
    </w:p>
    <w:p w14:paraId="53027666" w14:textId="77777777" w:rsidR="00461DE9" w:rsidRDefault="00461DE9" w:rsidP="00286895">
      <w:pPr>
        <w:tabs>
          <w:tab w:val="left" w:pos="1039"/>
        </w:tabs>
      </w:pPr>
    </w:p>
    <w:p w14:paraId="2AF01250" w14:textId="77777777" w:rsidR="00461DE9" w:rsidRDefault="00461DE9" w:rsidP="00286895">
      <w:pPr>
        <w:tabs>
          <w:tab w:val="left" w:pos="1039"/>
        </w:tabs>
      </w:pPr>
    </w:p>
    <w:p w14:paraId="00604208" w14:textId="77777777" w:rsidR="00461DE9" w:rsidRDefault="00461DE9" w:rsidP="00286895">
      <w:pPr>
        <w:tabs>
          <w:tab w:val="left" w:pos="1039"/>
        </w:tabs>
      </w:pPr>
    </w:p>
    <w:p w14:paraId="18ED690A" w14:textId="77777777" w:rsidR="00461DE9" w:rsidRDefault="00461DE9" w:rsidP="00286895">
      <w:pPr>
        <w:tabs>
          <w:tab w:val="left" w:pos="1039"/>
        </w:tabs>
      </w:pPr>
    </w:p>
    <w:p w14:paraId="3DB92C97" w14:textId="67AF0915" w:rsidR="00AE1C01" w:rsidRDefault="008A6A1D" w:rsidP="00AE1C01">
      <w:pPr>
        <w:rPr>
          <w:b/>
          <w:bCs/>
          <w:color w:val="538135" w:themeColor="accent6" w:themeShade="BF"/>
          <w:sz w:val="28"/>
          <w:szCs w:val="28"/>
        </w:rPr>
      </w:pPr>
      <w:r>
        <w:t xml:space="preserve">        </w:t>
      </w:r>
      <w:r w:rsidR="00AE1C01">
        <w:rPr>
          <w:b/>
          <w:bCs/>
          <w:color w:val="538135" w:themeColor="accent6" w:themeShade="BF"/>
          <w:sz w:val="28"/>
          <w:szCs w:val="28"/>
        </w:rPr>
        <w:t>4</w:t>
      </w:r>
      <w:r w:rsidR="00AE1C01" w:rsidRPr="001A2A8F">
        <w:rPr>
          <w:b/>
          <w:bCs/>
          <w:color w:val="538135" w:themeColor="accent6" w:themeShade="BF"/>
          <w:sz w:val="28"/>
          <w:szCs w:val="28"/>
        </w:rPr>
        <w:t xml:space="preserve">. </w:t>
      </w:r>
      <w:r w:rsidR="00800C7B">
        <w:rPr>
          <w:b/>
          <w:bCs/>
          <w:color w:val="538135" w:themeColor="accent6" w:themeShade="BF"/>
          <w:sz w:val="28"/>
          <w:szCs w:val="28"/>
        </w:rPr>
        <w:t xml:space="preserve">Operating in a </w:t>
      </w:r>
      <w:r w:rsidR="00AE1C01">
        <w:rPr>
          <w:b/>
          <w:bCs/>
          <w:color w:val="538135" w:themeColor="accent6" w:themeShade="BF"/>
          <w:sz w:val="28"/>
          <w:szCs w:val="28"/>
        </w:rPr>
        <w:t>Simplif</w:t>
      </w:r>
      <w:r w:rsidR="00800C7B">
        <w:rPr>
          <w:b/>
          <w:bCs/>
          <w:color w:val="538135" w:themeColor="accent6" w:themeShade="BF"/>
          <w:sz w:val="28"/>
          <w:szCs w:val="28"/>
        </w:rPr>
        <w:t>ied</w:t>
      </w:r>
      <w:r w:rsidR="00AE1C01">
        <w:rPr>
          <w:b/>
          <w:bCs/>
          <w:color w:val="538135" w:themeColor="accent6" w:themeShade="BF"/>
          <w:sz w:val="28"/>
          <w:szCs w:val="28"/>
        </w:rPr>
        <w:t xml:space="preserve"> Banking Architecture</w:t>
      </w:r>
    </w:p>
    <w:p w14:paraId="7245C08A" w14:textId="2BE95E17" w:rsidR="008A6A1D" w:rsidRDefault="008A6A1D" w:rsidP="00286895">
      <w:pPr>
        <w:tabs>
          <w:tab w:val="left" w:pos="1039"/>
        </w:tabs>
      </w:pPr>
      <w:r>
        <w:t xml:space="preserve">     </w:t>
      </w:r>
      <w:r w:rsidR="00800C7B">
        <w:t xml:space="preserve">  </w:t>
      </w:r>
    </w:p>
    <w:p w14:paraId="40958919" w14:textId="2388D189" w:rsidR="00800C7B" w:rsidRDefault="00800C7B" w:rsidP="00286895">
      <w:pPr>
        <w:tabs>
          <w:tab w:val="left" w:pos="1039"/>
        </w:tabs>
      </w:pPr>
      <w:r>
        <w:t xml:space="preserve">                </w:t>
      </w:r>
      <w:r w:rsidR="00461DE9" w:rsidRPr="00461DE9">
        <w:rPr>
          <w:noProof/>
        </w:rPr>
        <w:drawing>
          <wp:inline distT="0" distB="0" distL="0" distR="0" wp14:anchorId="52DB3DC0" wp14:editId="65618571">
            <wp:extent cx="4892345" cy="3318296"/>
            <wp:effectExtent l="0" t="0" r="3810" b="0"/>
            <wp:docPr id="968763270" name="Picture 1" descr="A blue and white diagram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63270" name="Picture 1" descr="A blue and white diagram with text&#10;&#10;Description automatically generated"/>
                    <pic:cNvPicPr/>
                  </pic:nvPicPr>
                  <pic:blipFill>
                    <a:blip r:embed="rId45"/>
                    <a:stretch>
                      <a:fillRect/>
                    </a:stretch>
                  </pic:blipFill>
                  <pic:spPr>
                    <a:xfrm>
                      <a:off x="0" y="0"/>
                      <a:ext cx="4907126" cy="3328321"/>
                    </a:xfrm>
                    <a:prstGeom prst="rect">
                      <a:avLst/>
                    </a:prstGeom>
                  </pic:spPr>
                </pic:pic>
              </a:graphicData>
            </a:graphic>
          </wp:inline>
        </w:drawing>
      </w:r>
    </w:p>
    <w:p w14:paraId="1FA07C03" w14:textId="77777777" w:rsidR="005C6613" w:rsidRDefault="005C6613" w:rsidP="00286895">
      <w:pPr>
        <w:tabs>
          <w:tab w:val="left" w:pos="1039"/>
        </w:tabs>
      </w:pPr>
    </w:p>
    <w:p w14:paraId="39371E09" w14:textId="77777777" w:rsidR="005C6613" w:rsidRDefault="005C6613" w:rsidP="00286895">
      <w:pPr>
        <w:tabs>
          <w:tab w:val="left" w:pos="1039"/>
        </w:tabs>
      </w:pPr>
    </w:p>
    <w:p w14:paraId="0907668E" w14:textId="15D6765F" w:rsidR="005C6613" w:rsidRDefault="005C6613" w:rsidP="00286895">
      <w:pPr>
        <w:tabs>
          <w:tab w:val="left" w:pos="1039"/>
        </w:tabs>
        <w:rPr>
          <w:b/>
          <w:bCs/>
          <w:color w:val="538135" w:themeColor="accent6" w:themeShade="BF"/>
          <w:sz w:val="28"/>
          <w:szCs w:val="28"/>
        </w:rPr>
      </w:pPr>
      <w:r>
        <w:rPr>
          <w:b/>
          <w:bCs/>
          <w:color w:val="538135" w:themeColor="accent6" w:themeShade="BF"/>
          <w:sz w:val="28"/>
          <w:szCs w:val="28"/>
        </w:rPr>
        <w:t>5</w:t>
      </w:r>
      <w:r w:rsidRPr="001A2A8F">
        <w:rPr>
          <w:b/>
          <w:bCs/>
          <w:color w:val="538135" w:themeColor="accent6" w:themeShade="BF"/>
          <w:sz w:val="28"/>
          <w:szCs w:val="28"/>
        </w:rPr>
        <w:t xml:space="preserve">. </w:t>
      </w:r>
      <w:r>
        <w:rPr>
          <w:b/>
          <w:bCs/>
          <w:color w:val="538135" w:themeColor="accent6" w:themeShade="BF"/>
          <w:sz w:val="28"/>
          <w:szCs w:val="28"/>
        </w:rPr>
        <w:t>Recommendations for Banks</w:t>
      </w:r>
    </w:p>
    <w:p w14:paraId="790D0809" w14:textId="77777777" w:rsidR="005C6613" w:rsidRDefault="005C6613" w:rsidP="00286895">
      <w:pPr>
        <w:tabs>
          <w:tab w:val="left" w:pos="1039"/>
        </w:tabs>
      </w:pPr>
    </w:p>
    <w:p w14:paraId="5DA63789" w14:textId="4E1CFA79" w:rsidR="003E2095" w:rsidRDefault="003E2095" w:rsidP="003E2095">
      <w:pPr>
        <w:pStyle w:val="ListParagraph"/>
        <w:numPr>
          <w:ilvl w:val="0"/>
          <w:numId w:val="1"/>
        </w:numPr>
        <w:tabs>
          <w:tab w:val="left" w:pos="1039"/>
        </w:tabs>
      </w:pPr>
      <w:r>
        <w:t>Invest in Digital Transformation</w:t>
      </w:r>
    </w:p>
    <w:p w14:paraId="34AF1CD9" w14:textId="33332C5E" w:rsidR="003E2095" w:rsidRDefault="003E2095" w:rsidP="003E2095">
      <w:pPr>
        <w:pStyle w:val="ListParagraph"/>
        <w:numPr>
          <w:ilvl w:val="0"/>
          <w:numId w:val="1"/>
        </w:numPr>
        <w:tabs>
          <w:tab w:val="left" w:pos="1039"/>
        </w:tabs>
      </w:pPr>
      <w:r>
        <w:t>Adopt Open Banking Practices</w:t>
      </w:r>
    </w:p>
    <w:p w14:paraId="40B30F2A" w14:textId="56284078" w:rsidR="003E2095" w:rsidRDefault="003E2095" w:rsidP="003E2095">
      <w:pPr>
        <w:pStyle w:val="ListParagraph"/>
        <w:numPr>
          <w:ilvl w:val="0"/>
          <w:numId w:val="1"/>
        </w:numPr>
        <w:tabs>
          <w:tab w:val="left" w:pos="1039"/>
        </w:tabs>
      </w:pPr>
      <w:r>
        <w:t>Enhance Cybersecurity Measures</w:t>
      </w:r>
    </w:p>
    <w:p w14:paraId="775AF231" w14:textId="4D76173D" w:rsidR="003E2095" w:rsidRDefault="003E2095" w:rsidP="003E2095">
      <w:pPr>
        <w:pStyle w:val="ListParagraph"/>
        <w:numPr>
          <w:ilvl w:val="0"/>
          <w:numId w:val="1"/>
        </w:numPr>
        <w:tabs>
          <w:tab w:val="left" w:pos="1039"/>
        </w:tabs>
      </w:pPr>
      <w:r>
        <w:t>Improve Customer Engagement</w:t>
      </w:r>
    </w:p>
    <w:p w14:paraId="5E98DD49" w14:textId="2A5C2CEA" w:rsidR="003E2095" w:rsidRDefault="003E2095" w:rsidP="003E2095">
      <w:pPr>
        <w:pStyle w:val="ListParagraph"/>
        <w:numPr>
          <w:ilvl w:val="0"/>
          <w:numId w:val="1"/>
        </w:numPr>
        <w:tabs>
          <w:tab w:val="left" w:pos="1039"/>
        </w:tabs>
      </w:pPr>
      <w:r>
        <w:t>Streamline Onboarding Processes</w:t>
      </w:r>
    </w:p>
    <w:p w14:paraId="00D7EBDB" w14:textId="0F2DAEAC" w:rsidR="003E2095" w:rsidRDefault="003E2095" w:rsidP="003E2095">
      <w:pPr>
        <w:pStyle w:val="ListParagraph"/>
        <w:numPr>
          <w:ilvl w:val="0"/>
          <w:numId w:val="1"/>
        </w:numPr>
        <w:tabs>
          <w:tab w:val="left" w:pos="1039"/>
        </w:tabs>
      </w:pPr>
      <w:r>
        <w:t>Focus on Regulatory Compliance</w:t>
      </w:r>
    </w:p>
    <w:p w14:paraId="208D5F47" w14:textId="353073BD" w:rsidR="003E2095" w:rsidRDefault="003E2095" w:rsidP="003E2095">
      <w:pPr>
        <w:pStyle w:val="ListParagraph"/>
        <w:numPr>
          <w:ilvl w:val="0"/>
          <w:numId w:val="1"/>
        </w:numPr>
        <w:tabs>
          <w:tab w:val="left" w:pos="1039"/>
        </w:tabs>
      </w:pPr>
      <w:r>
        <w:t>Optimize Operational Efficiency</w:t>
      </w:r>
    </w:p>
    <w:p w14:paraId="3973112B" w14:textId="32B123EC" w:rsidR="003E2095" w:rsidRDefault="003E2095" w:rsidP="003E2095">
      <w:pPr>
        <w:pStyle w:val="ListParagraph"/>
        <w:numPr>
          <w:ilvl w:val="0"/>
          <w:numId w:val="1"/>
        </w:numPr>
        <w:tabs>
          <w:tab w:val="left" w:pos="1039"/>
        </w:tabs>
      </w:pPr>
      <w:r>
        <w:t>Invest in Analytics and Business Intelligence</w:t>
      </w:r>
    </w:p>
    <w:p w14:paraId="0C6195F5" w14:textId="5F6A88C6" w:rsidR="003E2095" w:rsidRDefault="003E2095" w:rsidP="003E2095">
      <w:pPr>
        <w:pStyle w:val="ListParagraph"/>
        <w:numPr>
          <w:ilvl w:val="0"/>
          <w:numId w:val="1"/>
        </w:numPr>
        <w:tabs>
          <w:tab w:val="left" w:pos="1039"/>
        </w:tabs>
      </w:pPr>
      <w:r>
        <w:t>Promote Financial Inclusion</w:t>
      </w:r>
    </w:p>
    <w:p w14:paraId="3F8209F6" w14:textId="77771241" w:rsidR="003E2095" w:rsidRDefault="003E2095" w:rsidP="003E2095">
      <w:pPr>
        <w:pStyle w:val="ListParagraph"/>
        <w:numPr>
          <w:ilvl w:val="0"/>
          <w:numId w:val="1"/>
        </w:numPr>
        <w:tabs>
          <w:tab w:val="left" w:pos="1039"/>
        </w:tabs>
      </w:pPr>
      <w:r>
        <w:t xml:space="preserve">Collaborate with Fintech </w:t>
      </w:r>
    </w:p>
    <w:p w14:paraId="70E15C5F" w14:textId="10BFE62E" w:rsidR="003E2095" w:rsidRDefault="003E2095" w:rsidP="003E2095">
      <w:pPr>
        <w:pStyle w:val="ListParagraph"/>
        <w:numPr>
          <w:ilvl w:val="0"/>
          <w:numId w:val="1"/>
        </w:numPr>
        <w:tabs>
          <w:tab w:val="left" w:pos="1039"/>
        </w:tabs>
      </w:pPr>
      <w:r>
        <w:t>Prioritize Sustainability and ESG Initiatives</w:t>
      </w:r>
    </w:p>
    <w:p w14:paraId="25C3BB5E" w14:textId="6D72B4AD" w:rsidR="003E2095" w:rsidRDefault="003E2095" w:rsidP="003E2095">
      <w:pPr>
        <w:pStyle w:val="ListParagraph"/>
        <w:numPr>
          <w:ilvl w:val="0"/>
          <w:numId w:val="1"/>
        </w:numPr>
        <w:tabs>
          <w:tab w:val="left" w:pos="1039"/>
        </w:tabs>
      </w:pPr>
      <w:r>
        <w:t>Cultivate a Culture of Innovation</w:t>
      </w:r>
    </w:p>
    <w:p w14:paraId="1B4A3A1A" w14:textId="2B2389FF" w:rsidR="003E2095" w:rsidRDefault="003E2095" w:rsidP="003E2095">
      <w:pPr>
        <w:pStyle w:val="ListParagraph"/>
        <w:numPr>
          <w:ilvl w:val="0"/>
          <w:numId w:val="1"/>
        </w:numPr>
        <w:tabs>
          <w:tab w:val="left" w:pos="1039"/>
        </w:tabs>
      </w:pPr>
      <w:r>
        <w:t>Upgrade Core Banking Systems</w:t>
      </w:r>
    </w:p>
    <w:p w14:paraId="667C55EE" w14:textId="2DA8BFF0" w:rsidR="003E2095" w:rsidRDefault="003E2095" w:rsidP="003E2095">
      <w:pPr>
        <w:pStyle w:val="ListParagraph"/>
        <w:numPr>
          <w:ilvl w:val="0"/>
          <w:numId w:val="1"/>
        </w:numPr>
        <w:tabs>
          <w:tab w:val="left" w:pos="1039"/>
        </w:tabs>
      </w:pPr>
      <w:r>
        <w:t>Emphasize Customer Education</w:t>
      </w:r>
    </w:p>
    <w:p w14:paraId="60FCFB1C" w14:textId="14DBC3AA" w:rsidR="003E2095" w:rsidRDefault="003E2095" w:rsidP="003E2095">
      <w:pPr>
        <w:pStyle w:val="ListParagraph"/>
        <w:numPr>
          <w:ilvl w:val="0"/>
          <w:numId w:val="1"/>
        </w:numPr>
        <w:tabs>
          <w:tab w:val="left" w:pos="1039"/>
        </w:tabs>
      </w:pPr>
      <w:r>
        <w:t>Build Resilience to Disruptions</w:t>
      </w:r>
    </w:p>
    <w:p w14:paraId="25491E0B" w14:textId="326FE029" w:rsidR="00347751" w:rsidRDefault="003E2095" w:rsidP="003E2095">
      <w:pPr>
        <w:pStyle w:val="ListParagraph"/>
        <w:numPr>
          <w:ilvl w:val="0"/>
          <w:numId w:val="1"/>
        </w:numPr>
        <w:tabs>
          <w:tab w:val="left" w:pos="1039"/>
        </w:tabs>
      </w:pPr>
      <w:r>
        <w:t>Stay Agile and Responsive</w:t>
      </w:r>
    </w:p>
    <w:p w14:paraId="110B7217" w14:textId="77777777" w:rsidR="00151B27" w:rsidRDefault="00151B27" w:rsidP="00151B27">
      <w:pPr>
        <w:pStyle w:val="ListParagraph"/>
        <w:tabs>
          <w:tab w:val="left" w:pos="1039"/>
        </w:tabs>
      </w:pPr>
    </w:p>
    <w:p w14:paraId="20A4BC44" w14:textId="00100B1D" w:rsidR="00151B27" w:rsidRDefault="00151B27" w:rsidP="00151B27">
      <w:pPr>
        <w:pStyle w:val="ListParagraph"/>
        <w:numPr>
          <w:ilvl w:val="0"/>
          <w:numId w:val="1"/>
        </w:numPr>
        <w:rPr>
          <w:sz w:val="32"/>
          <w:szCs w:val="32"/>
          <w:highlight w:val="lightGray"/>
          <w:lang w:val="en-US"/>
        </w:rPr>
      </w:pPr>
      <w:r>
        <w:rPr>
          <w:sz w:val="32"/>
          <w:szCs w:val="32"/>
          <w:highlight w:val="lightGray"/>
          <w:lang w:val="en-US"/>
        </w:rPr>
        <w:t xml:space="preserve">PAYMENTS </w:t>
      </w:r>
    </w:p>
    <w:p w14:paraId="38AEB00D" w14:textId="77777777" w:rsidR="00151B27" w:rsidRDefault="00151B27" w:rsidP="00151B27">
      <w:pPr>
        <w:pStyle w:val="ListParagraph"/>
        <w:tabs>
          <w:tab w:val="left" w:pos="1039"/>
        </w:tabs>
      </w:pPr>
    </w:p>
    <w:p w14:paraId="5B35430D" w14:textId="77777777" w:rsidR="00FC656D" w:rsidRDefault="00FC656D" w:rsidP="00151B27">
      <w:pPr>
        <w:pStyle w:val="ListParagraph"/>
        <w:tabs>
          <w:tab w:val="left" w:pos="1039"/>
        </w:tabs>
      </w:pPr>
    </w:p>
    <w:p w14:paraId="62A17AED" w14:textId="332B98DE" w:rsidR="00FC656D" w:rsidRDefault="00FC656D" w:rsidP="00FC656D">
      <w:pPr>
        <w:tabs>
          <w:tab w:val="left" w:pos="1039"/>
        </w:tabs>
        <w:rPr>
          <w:b/>
          <w:bCs/>
          <w:color w:val="538135" w:themeColor="accent6" w:themeShade="BF"/>
          <w:sz w:val="28"/>
          <w:szCs w:val="28"/>
        </w:rPr>
      </w:pPr>
      <w:r>
        <w:rPr>
          <w:b/>
          <w:bCs/>
          <w:color w:val="538135" w:themeColor="accent6" w:themeShade="BF"/>
          <w:sz w:val="28"/>
          <w:szCs w:val="28"/>
        </w:rPr>
        <w:t xml:space="preserve">          1</w:t>
      </w:r>
      <w:r w:rsidRPr="001A2A8F">
        <w:rPr>
          <w:b/>
          <w:bCs/>
          <w:color w:val="538135" w:themeColor="accent6" w:themeShade="BF"/>
          <w:sz w:val="28"/>
          <w:szCs w:val="28"/>
        </w:rPr>
        <w:t xml:space="preserve">. </w:t>
      </w:r>
      <w:r w:rsidR="00515556">
        <w:rPr>
          <w:b/>
          <w:bCs/>
          <w:color w:val="538135" w:themeColor="accent6" w:themeShade="BF"/>
          <w:sz w:val="28"/>
          <w:szCs w:val="28"/>
        </w:rPr>
        <w:t>Introduction to Payments</w:t>
      </w:r>
    </w:p>
    <w:p w14:paraId="10212552" w14:textId="77777777" w:rsidR="00FC656D" w:rsidRDefault="00FC656D" w:rsidP="00151B27">
      <w:pPr>
        <w:pStyle w:val="ListParagraph"/>
        <w:tabs>
          <w:tab w:val="left" w:pos="1039"/>
        </w:tabs>
      </w:pPr>
    </w:p>
    <w:p w14:paraId="6284E28E" w14:textId="77777777" w:rsidR="004E2D7E" w:rsidRDefault="004E2D7E" w:rsidP="00151B27">
      <w:pPr>
        <w:pStyle w:val="ListParagraph"/>
        <w:tabs>
          <w:tab w:val="left" w:pos="1039"/>
        </w:tabs>
      </w:pPr>
    </w:p>
    <w:p w14:paraId="1FD9D9BF" w14:textId="40E8DF64" w:rsidR="004E2D7E" w:rsidRDefault="004E2D7E" w:rsidP="00151B27">
      <w:pPr>
        <w:pStyle w:val="ListParagraph"/>
        <w:tabs>
          <w:tab w:val="left" w:pos="1039"/>
        </w:tabs>
      </w:pPr>
      <w:r w:rsidRPr="004E2D7E">
        <w:rPr>
          <w:noProof/>
        </w:rPr>
        <w:drawing>
          <wp:inline distT="0" distB="0" distL="0" distR="0" wp14:anchorId="40CED86B" wp14:editId="7426C8BE">
            <wp:extent cx="5029200" cy="1959638"/>
            <wp:effectExtent l="0" t="0" r="0" b="2540"/>
            <wp:docPr id="1985391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91712" name=""/>
                    <pic:cNvPicPr/>
                  </pic:nvPicPr>
                  <pic:blipFill>
                    <a:blip r:embed="rId46"/>
                    <a:stretch>
                      <a:fillRect/>
                    </a:stretch>
                  </pic:blipFill>
                  <pic:spPr>
                    <a:xfrm>
                      <a:off x="0" y="0"/>
                      <a:ext cx="5033560" cy="1961337"/>
                    </a:xfrm>
                    <a:prstGeom prst="rect">
                      <a:avLst/>
                    </a:prstGeom>
                  </pic:spPr>
                </pic:pic>
              </a:graphicData>
            </a:graphic>
          </wp:inline>
        </w:drawing>
      </w:r>
    </w:p>
    <w:p w14:paraId="0A1B3545" w14:textId="77777777" w:rsidR="00751C49" w:rsidRDefault="00751C49" w:rsidP="00151B27">
      <w:pPr>
        <w:pStyle w:val="ListParagraph"/>
        <w:tabs>
          <w:tab w:val="left" w:pos="1039"/>
        </w:tabs>
      </w:pPr>
    </w:p>
    <w:p w14:paraId="785E4F2A" w14:textId="77777777" w:rsidR="008A1AF9" w:rsidRDefault="008A1AF9" w:rsidP="00151B27">
      <w:pPr>
        <w:pStyle w:val="ListParagraph"/>
        <w:tabs>
          <w:tab w:val="left" w:pos="1039"/>
        </w:tabs>
      </w:pPr>
    </w:p>
    <w:p w14:paraId="6936B17A" w14:textId="49835E37" w:rsidR="00751C49" w:rsidRPr="00B96D19" w:rsidRDefault="008A1AF9" w:rsidP="00B96D19">
      <w:pPr>
        <w:tabs>
          <w:tab w:val="left" w:pos="1039"/>
        </w:tabs>
        <w:rPr>
          <w:b/>
          <w:bCs/>
          <w:color w:val="538135" w:themeColor="accent6" w:themeShade="BF"/>
          <w:sz w:val="28"/>
          <w:szCs w:val="28"/>
        </w:rPr>
      </w:pPr>
      <w:r>
        <w:rPr>
          <w:b/>
          <w:bCs/>
          <w:color w:val="538135" w:themeColor="accent6" w:themeShade="BF"/>
          <w:sz w:val="28"/>
          <w:szCs w:val="28"/>
        </w:rPr>
        <w:t xml:space="preserve">          2</w:t>
      </w:r>
      <w:r w:rsidRPr="001A2A8F">
        <w:rPr>
          <w:b/>
          <w:bCs/>
          <w:color w:val="538135" w:themeColor="accent6" w:themeShade="BF"/>
          <w:sz w:val="28"/>
          <w:szCs w:val="28"/>
        </w:rPr>
        <w:t xml:space="preserve">. </w:t>
      </w:r>
      <w:r w:rsidR="00344EA1">
        <w:rPr>
          <w:b/>
          <w:bCs/>
          <w:color w:val="538135" w:themeColor="accent6" w:themeShade="BF"/>
          <w:sz w:val="28"/>
          <w:szCs w:val="28"/>
        </w:rPr>
        <w:t>Classification of Payments Methods</w:t>
      </w:r>
    </w:p>
    <w:p w14:paraId="21317C61" w14:textId="77777777" w:rsidR="00751C49" w:rsidRDefault="00751C49" w:rsidP="00151B27">
      <w:pPr>
        <w:pStyle w:val="ListParagraph"/>
        <w:tabs>
          <w:tab w:val="left" w:pos="1039"/>
        </w:tabs>
      </w:pPr>
    </w:p>
    <w:p w14:paraId="10498A32" w14:textId="132A9962" w:rsidR="00751C49" w:rsidRPr="00901088" w:rsidRDefault="00751C49" w:rsidP="00901088">
      <w:pPr>
        <w:pStyle w:val="ListParagraph"/>
        <w:numPr>
          <w:ilvl w:val="0"/>
          <w:numId w:val="1"/>
        </w:numPr>
        <w:tabs>
          <w:tab w:val="left" w:pos="1039"/>
        </w:tabs>
        <w:rPr>
          <w:b/>
          <w:bCs/>
        </w:rPr>
      </w:pPr>
      <w:r w:rsidRPr="00901088">
        <w:rPr>
          <w:b/>
          <w:bCs/>
        </w:rPr>
        <w:t>By Nature of Transaction:</w:t>
      </w:r>
    </w:p>
    <w:p w14:paraId="2B32E7E8" w14:textId="77777777" w:rsidR="00901088" w:rsidRDefault="00901088" w:rsidP="00901088">
      <w:pPr>
        <w:pStyle w:val="ListParagraph"/>
        <w:tabs>
          <w:tab w:val="left" w:pos="1039"/>
        </w:tabs>
      </w:pPr>
    </w:p>
    <w:p w14:paraId="704759C8" w14:textId="2A2E9D50" w:rsidR="00751C49" w:rsidRDefault="00751C49" w:rsidP="002A45E1">
      <w:pPr>
        <w:pStyle w:val="ListParagraph"/>
        <w:numPr>
          <w:ilvl w:val="0"/>
          <w:numId w:val="59"/>
        </w:numPr>
        <w:tabs>
          <w:tab w:val="left" w:pos="1039"/>
        </w:tabs>
      </w:pPr>
      <w:r>
        <w:t>Cash Payments</w:t>
      </w:r>
    </w:p>
    <w:p w14:paraId="3E54ACA7" w14:textId="54C06CBB" w:rsidR="00AD0C66" w:rsidRDefault="00751C49" w:rsidP="002A45E1">
      <w:pPr>
        <w:pStyle w:val="ListParagraph"/>
        <w:numPr>
          <w:ilvl w:val="0"/>
          <w:numId w:val="58"/>
        </w:numPr>
        <w:tabs>
          <w:tab w:val="left" w:pos="1039"/>
        </w:tabs>
      </w:pPr>
      <w:r>
        <w:t>Electronic Payments</w:t>
      </w:r>
    </w:p>
    <w:p w14:paraId="0867F74C" w14:textId="3C882782" w:rsidR="00751C49" w:rsidRDefault="00751C49" w:rsidP="002A45E1">
      <w:pPr>
        <w:pStyle w:val="ListParagraph"/>
        <w:numPr>
          <w:ilvl w:val="0"/>
          <w:numId w:val="58"/>
        </w:numPr>
        <w:tabs>
          <w:tab w:val="left" w:pos="1039"/>
        </w:tabs>
      </w:pPr>
      <w:r>
        <w:t>Card Payments</w:t>
      </w:r>
    </w:p>
    <w:p w14:paraId="1786D9F5" w14:textId="77777777" w:rsidR="00751C49" w:rsidRDefault="00751C49" w:rsidP="00751C49">
      <w:pPr>
        <w:pStyle w:val="ListParagraph"/>
        <w:tabs>
          <w:tab w:val="left" w:pos="1039"/>
        </w:tabs>
      </w:pPr>
    </w:p>
    <w:p w14:paraId="2B643A16" w14:textId="4C4EB260" w:rsidR="00751C49" w:rsidRDefault="00751C49" w:rsidP="002A45E1">
      <w:pPr>
        <w:pStyle w:val="ListParagraph"/>
        <w:tabs>
          <w:tab w:val="left" w:pos="1039"/>
        </w:tabs>
        <w:ind w:left="2160"/>
      </w:pPr>
      <w:r>
        <w:t>Credit Cards</w:t>
      </w:r>
    </w:p>
    <w:p w14:paraId="3F152CAB" w14:textId="1813D7E9" w:rsidR="00751C49" w:rsidRDefault="00751C49" w:rsidP="002A45E1">
      <w:pPr>
        <w:pStyle w:val="ListParagraph"/>
        <w:tabs>
          <w:tab w:val="left" w:pos="1039"/>
        </w:tabs>
        <w:ind w:left="2160"/>
      </w:pPr>
      <w:r>
        <w:t>Debit Cards</w:t>
      </w:r>
    </w:p>
    <w:p w14:paraId="2A5F6B52" w14:textId="52AF8F0E" w:rsidR="00751C49" w:rsidRDefault="00751C49" w:rsidP="002A45E1">
      <w:pPr>
        <w:pStyle w:val="ListParagraph"/>
        <w:tabs>
          <w:tab w:val="left" w:pos="1039"/>
        </w:tabs>
        <w:ind w:left="2160"/>
      </w:pPr>
      <w:r>
        <w:t>Prepaid Cards</w:t>
      </w:r>
    </w:p>
    <w:p w14:paraId="552ECA3C" w14:textId="77777777" w:rsidR="002A45E1" w:rsidRDefault="00751C49" w:rsidP="002A45E1">
      <w:pPr>
        <w:pStyle w:val="ListParagraph"/>
        <w:tabs>
          <w:tab w:val="left" w:pos="1039"/>
        </w:tabs>
        <w:ind w:left="2160"/>
      </w:pPr>
      <w:r>
        <w:t>Bank Transfers</w:t>
      </w:r>
    </w:p>
    <w:p w14:paraId="6BA0E199" w14:textId="77777777" w:rsidR="002A45E1" w:rsidRDefault="00751C49" w:rsidP="002A45E1">
      <w:pPr>
        <w:pStyle w:val="ListParagraph"/>
        <w:tabs>
          <w:tab w:val="left" w:pos="1039"/>
        </w:tabs>
        <w:ind w:left="2160"/>
      </w:pPr>
      <w:r>
        <w:t>Digital Wallets</w:t>
      </w:r>
    </w:p>
    <w:p w14:paraId="0779D982" w14:textId="15FB94C2" w:rsidR="00751C49" w:rsidRDefault="00751C49" w:rsidP="002A45E1">
      <w:pPr>
        <w:pStyle w:val="ListParagraph"/>
        <w:tabs>
          <w:tab w:val="left" w:pos="1039"/>
        </w:tabs>
        <w:ind w:left="2160"/>
      </w:pPr>
      <w:r>
        <w:t>Cryptocurrency Payments</w:t>
      </w:r>
    </w:p>
    <w:p w14:paraId="689A0CD7" w14:textId="77777777" w:rsidR="00751C49" w:rsidRDefault="00751C49" w:rsidP="00751C49">
      <w:pPr>
        <w:pStyle w:val="ListParagraph"/>
        <w:tabs>
          <w:tab w:val="left" w:pos="1039"/>
        </w:tabs>
      </w:pPr>
    </w:p>
    <w:p w14:paraId="0057CFDE" w14:textId="1013FB36" w:rsidR="00751C49" w:rsidRDefault="00751C49" w:rsidP="00AB3C37">
      <w:pPr>
        <w:pStyle w:val="ListParagraph"/>
        <w:numPr>
          <w:ilvl w:val="0"/>
          <w:numId w:val="1"/>
        </w:numPr>
        <w:tabs>
          <w:tab w:val="left" w:pos="1039"/>
        </w:tabs>
        <w:rPr>
          <w:b/>
          <w:bCs/>
        </w:rPr>
      </w:pPr>
      <w:r>
        <w:t xml:space="preserve"> </w:t>
      </w:r>
      <w:r w:rsidRPr="00AB3C37">
        <w:rPr>
          <w:b/>
          <w:bCs/>
        </w:rPr>
        <w:t>By Technology Used:</w:t>
      </w:r>
    </w:p>
    <w:p w14:paraId="17FD7329" w14:textId="77777777" w:rsidR="00AB3C37" w:rsidRPr="00AB3C37" w:rsidRDefault="00AB3C37" w:rsidP="00AB3C37">
      <w:pPr>
        <w:pStyle w:val="ListParagraph"/>
        <w:tabs>
          <w:tab w:val="left" w:pos="1039"/>
        </w:tabs>
        <w:rPr>
          <w:b/>
          <w:bCs/>
        </w:rPr>
      </w:pPr>
    </w:p>
    <w:p w14:paraId="4A98D9E6" w14:textId="77777777" w:rsidR="00AB3C37" w:rsidRDefault="00751C49" w:rsidP="00D8204D">
      <w:pPr>
        <w:pStyle w:val="ListParagraph"/>
        <w:numPr>
          <w:ilvl w:val="0"/>
          <w:numId w:val="60"/>
        </w:numPr>
        <w:tabs>
          <w:tab w:val="left" w:pos="1039"/>
        </w:tabs>
      </w:pPr>
      <w:r>
        <w:t>Contactless Payments</w:t>
      </w:r>
    </w:p>
    <w:p w14:paraId="59096B16" w14:textId="77777777" w:rsidR="00AB3C37" w:rsidRDefault="00751C49" w:rsidP="00D8204D">
      <w:pPr>
        <w:pStyle w:val="ListParagraph"/>
        <w:numPr>
          <w:ilvl w:val="0"/>
          <w:numId w:val="60"/>
        </w:numPr>
        <w:tabs>
          <w:tab w:val="left" w:pos="1039"/>
        </w:tabs>
      </w:pPr>
      <w:r>
        <w:t>Mobile Payments</w:t>
      </w:r>
    </w:p>
    <w:p w14:paraId="74DE6CF8" w14:textId="77777777" w:rsidR="00AB3C37" w:rsidRDefault="00751C49" w:rsidP="00D8204D">
      <w:pPr>
        <w:pStyle w:val="ListParagraph"/>
        <w:numPr>
          <w:ilvl w:val="0"/>
          <w:numId w:val="60"/>
        </w:numPr>
        <w:tabs>
          <w:tab w:val="left" w:pos="1039"/>
        </w:tabs>
      </w:pPr>
      <w:r>
        <w:t>QR Code Payments</w:t>
      </w:r>
    </w:p>
    <w:p w14:paraId="797159E9" w14:textId="59A077C5" w:rsidR="00751C49" w:rsidRDefault="00751C49" w:rsidP="00D8204D">
      <w:pPr>
        <w:pStyle w:val="ListParagraph"/>
        <w:numPr>
          <w:ilvl w:val="0"/>
          <w:numId w:val="60"/>
        </w:numPr>
        <w:tabs>
          <w:tab w:val="left" w:pos="1039"/>
        </w:tabs>
      </w:pPr>
      <w:r>
        <w:t>Biometric Payments</w:t>
      </w:r>
    </w:p>
    <w:p w14:paraId="0C933BCE" w14:textId="77777777" w:rsidR="00751C49" w:rsidRDefault="00751C49" w:rsidP="00751C49">
      <w:pPr>
        <w:pStyle w:val="ListParagraph"/>
        <w:tabs>
          <w:tab w:val="left" w:pos="1039"/>
        </w:tabs>
      </w:pPr>
    </w:p>
    <w:p w14:paraId="08A46D08" w14:textId="2A49B1EB" w:rsidR="00751C49" w:rsidRDefault="00751C49" w:rsidP="00D8204D">
      <w:pPr>
        <w:pStyle w:val="ListParagraph"/>
        <w:numPr>
          <w:ilvl w:val="0"/>
          <w:numId w:val="1"/>
        </w:numPr>
        <w:tabs>
          <w:tab w:val="left" w:pos="1039"/>
        </w:tabs>
        <w:rPr>
          <w:b/>
          <w:bCs/>
        </w:rPr>
      </w:pPr>
      <w:r>
        <w:t xml:space="preserve"> </w:t>
      </w:r>
      <w:r w:rsidRPr="007A56E6">
        <w:rPr>
          <w:b/>
          <w:bCs/>
        </w:rPr>
        <w:t>By Entities Involved:</w:t>
      </w:r>
    </w:p>
    <w:p w14:paraId="34198F92" w14:textId="77777777" w:rsidR="007A56E6" w:rsidRPr="007A56E6" w:rsidRDefault="007A56E6" w:rsidP="007A56E6">
      <w:pPr>
        <w:pStyle w:val="ListParagraph"/>
        <w:tabs>
          <w:tab w:val="left" w:pos="1039"/>
        </w:tabs>
        <w:rPr>
          <w:b/>
          <w:bCs/>
        </w:rPr>
      </w:pPr>
    </w:p>
    <w:p w14:paraId="0BE17432" w14:textId="77777777" w:rsidR="007A56E6" w:rsidRDefault="007A56E6" w:rsidP="00751C49">
      <w:pPr>
        <w:pStyle w:val="ListParagraph"/>
        <w:tabs>
          <w:tab w:val="left" w:pos="1039"/>
        </w:tabs>
      </w:pPr>
    </w:p>
    <w:p w14:paraId="003AA024" w14:textId="77BE245E" w:rsidR="00751C49" w:rsidRDefault="00751C49" w:rsidP="007A56E6">
      <w:pPr>
        <w:pStyle w:val="ListParagraph"/>
        <w:numPr>
          <w:ilvl w:val="0"/>
          <w:numId w:val="61"/>
        </w:numPr>
        <w:tabs>
          <w:tab w:val="left" w:pos="1039"/>
        </w:tabs>
      </w:pPr>
      <w:r>
        <w:lastRenderedPageBreak/>
        <w:t>Person-to-Person (P2P) Payments</w:t>
      </w:r>
    </w:p>
    <w:p w14:paraId="25FEB5E7" w14:textId="682AFAAF" w:rsidR="00751C49" w:rsidRDefault="00751C49" w:rsidP="007A56E6">
      <w:pPr>
        <w:pStyle w:val="ListParagraph"/>
        <w:numPr>
          <w:ilvl w:val="0"/>
          <w:numId w:val="61"/>
        </w:numPr>
        <w:tabs>
          <w:tab w:val="left" w:pos="1039"/>
        </w:tabs>
      </w:pPr>
      <w:r>
        <w:t>Business-to-Consumer (B2C) Payments</w:t>
      </w:r>
    </w:p>
    <w:p w14:paraId="19050CCF" w14:textId="2849E582" w:rsidR="00751C49" w:rsidRDefault="00751C49" w:rsidP="007A56E6">
      <w:pPr>
        <w:pStyle w:val="ListParagraph"/>
        <w:numPr>
          <w:ilvl w:val="0"/>
          <w:numId w:val="61"/>
        </w:numPr>
        <w:tabs>
          <w:tab w:val="left" w:pos="1039"/>
        </w:tabs>
      </w:pPr>
      <w:r>
        <w:t>Consumer-to-Business (C2B) Payments</w:t>
      </w:r>
    </w:p>
    <w:p w14:paraId="4C1F2C04" w14:textId="5A205281" w:rsidR="00751C49" w:rsidRDefault="00751C49" w:rsidP="007A56E6">
      <w:pPr>
        <w:pStyle w:val="ListParagraph"/>
        <w:numPr>
          <w:ilvl w:val="0"/>
          <w:numId w:val="61"/>
        </w:numPr>
        <w:tabs>
          <w:tab w:val="left" w:pos="1039"/>
        </w:tabs>
      </w:pPr>
      <w:r>
        <w:t>Business-to-Business (B2B) Payments</w:t>
      </w:r>
    </w:p>
    <w:p w14:paraId="62E87AAE" w14:textId="77777777" w:rsidR="00751C49" w:rsidRDefault="00751C49" w:rsidP="00751C49">
      <w:pPr>
        <w:pStyle w:val="ListParagraph"/>
        <w:tabs>
          <w:tab w:val="left" w:pos="1039"/>
        </w:tabs>
      </w:pPr>
    </w:p>
    <w:p w14:paraId="12422D25" w14:textId="3AB6141C" w:rsidR="00751C49" w:rsidRDefault="00751C49" w:rsidP="007A56E6">
      <w:pPr>
        <w:pStyle w:val="ListParagraph"/>
        <w:numPr>
          <w:ilvl w:val="0"/>
          <w:numId w:val="1"/>
        </w:numPr>
        <w:tabs>
          <w:tab w:val="left" w:pos="1039"/>
        </w:tabs>
        <w:rPr>
          <w:b/>
          <w:bCs/>
        </w:rPr>
      </w:pPr>
      <w:r>
        <w:t xml:space="preserve"> </w:t>
      </w:r>
      <w:r w:rsidRPr="007A56E6">
        <w:rPr>
          <w:b/>
          <w:bCs/>
        </w:rPr>
        <w:t>By Geography:</w:t>
      </w:r>
    </w:p>
    <w:p w14:paraId="675370B2" w14:textId="77777777" w:rsidR="007A56E6" w:rsidRPr="007A56E6" w:rsidRDefault="007A56E6" w:rsidP="007A56E6">
      <w:pPr>
        <w:pStyle w:val="ListParagraph"/>
        <w:tabs>
          <w:tab w:val="left" w:pos="1039"/>
        </w:tabs>
        <w:rPr>
          <w:b/>
          <w:bCs/>
        </w:rPr>
      </w:pPr>
    </w:p>
    <w:p w14:paraId="6B3E3803" w14:textId="463BBEE2" w:rsidR="00751C49" w:rsidRDefault="00751C49" w:rsidP="00B60FF3">
      <w:pPr>
        <w:pStyle w:val="ListParagraph"/>
        <w:numPr>
          <w:ilvl w:val="0"/>
          <w:numId w:val="62"/>
        </w:numPr>
        <w:tabs>
          <w:tab w:val="left" w:pos="1039"/>
        </w:tabs>
      </w:pPr>
      <w:r>
        <w:t>Domestic Payments</w:t>
      </w:r>
    </w:p>
    <w:p w14:paraId="593BEE32" w14:textId="7D16CECC" w:rsidR="00751C49" w:rsidRDefault="00751C49" w:rsidP="00B60FF3">
      <w:pPr>
        <w:pStyle w:val="ListParagraph"/>
        <w:numPr>
          <w:ilvl w:val="0"/>
          <w:numId w:val="62"/>
        </w:numPr>
        <w:tabs>
          <w:tab w:val="left" w:pos="1039"/>
        </w:tabs>
      </w:pPr>
      <w:r>
        <w:t>International Payments</w:t>
      </w:r>
    </w:p>
    <w:p w14:paraId="6B2DDF9C" w14:textId="77777777" w:rsidR="00751C49" w:rsidRDefault="00751C49" w:rsidP="00751C49">
      <w:pPr>
        <w:pStyle w:val="ListParagraph"/>
        <w:tabs>
          <w:tab w:val="left" w:pos="1039"/>
        </w:tabs>
      </w:pPr>
    </w:p>
    <w:p w14:paraId="40443D0A" w14:textId="3F3CF30F" w:rsidR="00751C49" w:rsidRDefault="00751C49" w:rsidP="00B60FF3">
      <w:pPr>
        <w:pStyle w:val="ListParagraph"/>
        <w:numPr>
          <w:ilvl w:val="0"/>
          <w:numId w:val="1"/>
        </w:numPr>
        <w:tabs>
          <w:tab w:val="left" w:pos="1039"/>
        </w:tabs>
        <w:rPr>
          <w:b/>
          <w:bCs/>
        </w:rPr>
      </w:pPr>
      <w:r>
        <w:t xml:space="preserve"> </w:t>
      </w:r>
      <w:r w:rsidRPr="00B60FF3">
        <w:rPr>
          <w:b/>
          <w:bCs/>
        </w:rPr>
        <w:t>By Timing:</w:t>
      </w:r>
    </w:p>
    <w:p w14:paraId="23AF378A" w14:textId="77777777" w:rsidR="00C078BC" w:rsidRPr="00B60FF3" w:rsidRDefault="00C078BC" w:rsidP="00C078BC">
      <w:pPr>
        <w:pStyle w:val="ListParagraph"/>
        <w:tabs>
          <w:tab w:val="left" w:pos="1039"/>
        </w:tabs>
        <w:rPr>
          <w:b/>
          <w:bCs/>
        </w:rPr>
      </w:pPr>
    </w:p>
    <w:p w14:paraId="6B28021E" w14:textId="526515EA" w:rsidR="00751C49" w:rsidRDefault="00751C49" w:rsidP="00C078BC">
      <w:pPr>
        <w:pStyle w:val="ListParagraph"/>
        <w:numPr>
          <w:ilvl w:val="0"/>
          <w:numId w:val="63"/>
        </w:numPr>
        <w:tabs>
          <w:tab w:val="left" w:pos="1039"/>
        </w:tabs>
      </w:pPr>
      <w:r>
        <w:t>Real-Time Payments</w:t>
      </w:r>
    </w:p>
    <w:p w14:paraId="2FDF3229" w14:textId="46EF22EB" w:rsidR="00751C49" w:rsidRDefault="00751C49" w:rsidP="00C078BC">
      <w:pPr>
        <w:pStyle w:val="ListParagraph"/>
        <w:numPr>
          <w:ilvl w:val="0"/>
          <w:numId w:val="63"/>
        </w:numPr>
        <w:tabs>
          <w:tab w:val="left" w:pos="1039"/>
        </w:tabs>
      </w:pPr>
      <w:r>
        <w:t>Deferred Payments</w:t>
      </w:r>
    </w:p>
    <w:p w14:paraId="20942224" w14:textId="77777777" w:rsidR="00751C49" w:rsidRDefault="00751C49" w:rsidP="00751C49">
      <w:pPr>
        <w:pStyle w:val="ListParagraph"/>
        <w:tabs>
          <w:tab w:val="left" w:pos="1039"/>
        </w:tabs>
      </w:pPr>
    </w:p>
    <w:p w14:paraId="744AEE1A" w14:textId="6506AAB1" w:rsidR="00751C49" w:rsidRDefault="00751C49" w:rsidP="00C078BC">
      <w:pPr>
        <w:pStyle w:val="ListParagraph"/>
        <w:numPr>
          <w:ilvl w:val="0"/>
          <w:numId w:val="1"/>
        </w:numPr>
        <w:tabs>
          <w:tab w:val="left" w:pos="1039"/>
        </w:tabs>
        <w:rPr>
          <w:b/>
          <w:bCs/>
        </w:rPr>
      </w:pPr>
      <w:r>
        <w:t xml:space="preserve"> </w:t>
      </w:r>
      <w:r w:rsidRPr="00C078BC">
        <w:rPr>
          <w:b/>
          <w:bCs/>
        </w:rPr>
        <w:t>By Funding Source:</w:t>
      </w:r>
    </w:p>
    <w:p w14:paraId="678B0C26" w14:textId="77777777" w:rsidR="00C078BC" w:rsidRPr="00C078BC" w:rsidRDefault="00C078BC" w:rsidP="00C078BC">
      <w:pPr>
        <w:pStyle w:val="ListParagraph"/>
        <w:tabs>
          <w:tab w:val="left" w:pos="1039"/>
        </w:tabs>
        <w:rPr>
          <w:b/>
          <w:bCs/>
        </w:rPr>
      </w:pPr>
    </w:p>
    <w:p w14:paraId="678137A2" w14:textId="77777777" w:rsidR="007D7967" w:rsidRDefault="00751C49" w:rsidP="007D7967">
      <w:pPr>
        <w:pStyle w:val="ListParagraph"/>
        <w:numPr>
          <w:ilvl w:val="0"/>
          <w:numId w:val="64"/>
        </w:numPr>
        <w:tabs>
          <w:tab w:val="left" w:pos="1039"/>
        </w:tabs>
      </w:pPr>
      <w:r>
        <w:t>Credit Payments</w:t>
      </w:r>
    </w:p>
    <w:p w14:paraId="6C042C85" w14:textId="77777777" w:rsidR="007D7967" w:rsidRDefault="00751C49" w:rsidP="007D7967">
      <w:pPr>
        <w:pStyle w:val="ListParagraph"/>
        <w:numPr>
          <w:ilvl w:val="0"/>
          <w:numId w:val="64"/>
        </w:numPr>
        <w:tabs>
          <w:tab w:val="left" w:pos="1039"/>
        </w:tabs>
      </w:pPr>
      <w:r>
        <w:t>Debit Payments</w:t>
      </w:r>
    </w:p>
    <w:p w14:paraId="2E476911" w14:textId="772CD6F6" w:rsidR="00751C49" w:rsidRDefault="00751C49" w:rsidP="007D7967">
      <w:pPr>
        <w:pStyle w:val="ListParagraph"/>
        <w:numPr>
          <w:ilvl w:val="0"/>
          <w:numId w:val="64"/>
        </w:numPr>
        <w:tabs>
          <w:tab w:val="left" w:pos="1039"/>
        </w:tabs>
      </w:pPr>
      <w:r>
        <w:t>Prepaid Payments</w:t>
      </w:r>
    </w:p>
    <w:p w14:paraId="1E6E497B" w14:textId="437BC690" w:rsidR="00751C49" w:rsidRDefault="00751C49" w:rsidP="007D7967">
      <w:pPr>
        <w:tabs>
          <w:tab w:val="left" w:pos="1039"/>
        </w:tabs>
      </w:pPr>
    </w:p>
    <w:p w14:paraId="0805B879" w14:textId="0C648194" w:rsidR="00751C49" w:rsidRDefault="00751C49" w:rsidP="007D7967">
      <w:pPr>
        <w:pStyle w:val="ListParagraph"/>
        <w:numPr>
          <w:ilvl w:val="0"/>
          <w:numId w:val="1"/>
        </w:numPr>
        <w:tabs>
          <w:tab w:val="left" w:pos="1039"/>
        </w:tabs>
        <w:rPr>
          <w:b/>
          <w:bCs/>
        </w:rPr>
      </w:pPr>
      <w:r>
        <w:t xml:space="preserve"> </w:t>
      </w:r>
      <w:r w:rsidRPr="007D7967">
        <w:rPr>
          <w:b/>
          <w:bCs/>
        </w:rPr>
        <w:t>By Security Features:</w:t>
      </w:r>
    </w:p>
    <w:p w14:paraId="46FE7458" w14:textId="77777777" w:rsidR="007D7967" w:rsidRPr="007D7967" w:rsidRDefault="007D7967" w:rsidP="007D7967">
      <w:pPr>
        <w:pStyle w:val="ListParagraph"/>
        <w:tabs>
          <w:tab w:val="left" w:pos="1039"/>
        </w:tabs>
        <w:rPr>
          <w:b/>
          <w:bCs/>
        </w:rPr>
      </w:pPr>
    </w:p>
    <w:p w14:paraId="54CE9DCF" w14:textId="3058A83E" w:rsidR="00751C49" w:rsidRDefault="00751C49" w:rsidP="007D7967">
      <w:pPr>
        <w:pStyle w:val="ListParagraph"/>
        <w:numPr>
          <w:ilvl w:val="0"/>
          <w:numId w:val="65"/>
        </w:numPr>
        <w:tabs>
          <w:tab w:val="left" w:pos="1039"/>
        </w:tabs>
      </w:pPr>
      <w:r>
        <w:t>Secure Payments</w:t>
      </w:r>
    </w:p>
    <w:p w14:paraId="3FF59C69" w14:textId="6C5D4E08" w:rsidR="00751C49" w:rsidRDefault="00751C49" w:rsidP="007D7967">
      <w:pPr>
        <w:pStyle w:val="ListParagraph"/>
        <w:numPr>
          <w:ilvl w:val="0"/>
          <w:numId w:val="65"/>
        </w:numPr>
        <w:tabs>
          <w:tab w:val="left" w:pos="1039"/>
        </w:tabs>
      </w:pPr>
      <w:r>
        <w:t>Non-Secure Payments</w:t>
      </w:r>
    </w:p>
    <w:p w14:paraId="4C7E3159" w14:textId="77777777" w:rsidR="00751C49" w:rsidRDefault="00751C49" w:rsidP="00751C49">
      <w:pPr>
        <w:pStyle w:val="ListParagraph"/>
        <w:tabs>
          <w:tab w:val="left" w:pos="1039"/>
        </w:tabs>
      </w:pPr>
    </w:p>
    <w:p w14:paraId="21A19402" w14:textId="33014D4A" w:rsidR="00751C49" w:rsidRPr="0078303F" w:rsidRDefault="00751C49" w:rsidP="007D7967">
      <w:pPr>
        <w:pStyle w:val="ListParagraph"/>
        <w:numPr>
          <w:ilvl w:val="0"/>
          <w:numId w:val="1"/>
        </w:numPr>
        <w:tabs>
          <w:tab w:val="left" w:pos="1039"/>
        </w:tabs>
        <w:rPr>
          <w:b/>
          <w:bCs/>
        </w:rPr>
      </w:pPr>
      <w:r w:rsidRPr="0078303F">
        <w:rPr>
          <w:b/>
          <w:bCs/>
        </w:rPr>
        <w:t xml:space="preserve"> By Regulatory Framework:</w:t>
      </w:r>
    </w:p>
    <w:p w14:paraId="72F7CB4B" w14:textId="77777777" w:rsidR="007D7967" w:rsidRDefault="007D7967" w:rsidP="007D7967">
      <w:pPr>
        <w:pStyle w:val="ListParagraph"/>
        <w:tabs>
          <w:tab w:val="left" w:pos="1039"/>
        </w:tabs>
      </w:pPr>
    </w:p>
    <w:p w14:paraId="7DF9CD83" w14:textId="7083042D" w:rsidR="00751C49" w:rsidRDefault="00751C49" w:rsidP="007D7967">
      <w:pPr>
        <w:pStyle w:val="ListParagraph"/>
        <w:numPr>
          <w:ilvl w:val="0"/>
          <w:numId w:val="66"/>
        </w:numPr>
        <w:tabs>
          <w:tab w:val="left" w:pos="1039"/>
        </w:tabs>
      </w:pPr>
      <w:r>
        <w:t>Regulated Payments</w:t>
      </w:r>
    </w:p>
    <w:p w14:paraId="15B19792" w14:textId="31EB1361" w:rsidR="00751C49" w:rsidRDefault="00751C49" w:rsidP="007D7967">
      <w:pPr>
        <w:pStyle w:val="ListParagraph"/>
        <w:numPr>
          <w:ilvl w:val="0"/>
          <w:numId w:val="66"/>
        </w:numPr>
        <w:tabs>
          <w:tab w:val="left" w:pos="1039"/>
        </w:tabs>
      </w:pPr>
      <w:r>
        <w:t>Unregulated Payments</w:t>
      </w:r>
    </w:p>
    <w:p w14:paraId="6CB01198" w14:textId="77777777" w:rsidR="00344EA1" w:rsidRDefault="00344EA1" w:rsidP="00344EA1">
      <w:pPr>
        <w:pStyle w:val="ListParagraph"/>
        <w:tabs>
          <w:tab w:val="left" w:pos="1039"/>
        </w:tabs>
        <w:ind w:left="1440"/>
      </w:pPr>
    </w:p>
    <w:p w14:paraId="6FCF8177" w14:textId="77777777" w:rsidR="00F200C3" w:rsidRDefault="00F200C3" w:rsidP="00344EA1">
      <w:pPr>
        <w:pStyle w:val="ListParagraph"/>
        <w:tabs>
          <w:tab w:val="left" w:pos="1039"/>
        </w:tabs>
        <w:ind w:left="1440"/>
      </w:pPr>
    </w:p>
    <w:p w14:paraId="7B7C1EAA" w14:textId="77777777" w:rsidR="00F200C3" w:rsidRDefault="00F200C3" w:rsidP="00344EA1">
      <w:pPr>
        <w:pStyle w:val="ListParagraph"/>
        <w:tabs>
          <w:tab w:val="left" w:pos="1039"/>
        </w:tabs>
        <w:ind w:left="1440"/>
      </w:pPr>
    </w:p>
    <w:p w14:paraId="63B14E5A" w14:textId="595F07E3" w:rsidR="00F200C3" w:rsidRDefault="00F200C3" w:rsidP="00F200C3">
      <w:pPr>
        <w:tabs>
          <w:tab w:val="left" w:pos="1039"/>
        </w:tabs>
        <w:rPr>
          <w:b/>
          <w:bCs/>
          <w:color w:val="538135" w:themeColor="accent6" w:themeShade="BF"/>
          <w:sz w:val="28"/>
          <w:szCs w:val="28"/>
        </w:rPr>
      </w:pPr>
      <w:r>
        <w:rPr>
          <w:b/>
          <w:bCs/>
          <w:color w:val="538135" w:themeColor="accent6" w:themeShade="BF"/>
          <w:sz w:val="28"/>
          <w:szCs w:val="28"/>
        </w:rPr>
        <w:t xml:space="preserve">          3</w:t>
      </w:r>
      <w:r w:rsidRPr="001A2A8F">
        <w:rPr>
          <w:b/>
          <w:bCs/>
          <w:color w:val="538135" w:themeColor="accent6" w:themeShade="BF"/>
          <w:sz w:val="28"/>
          <w:szCs w:val="28"/>
        </w:rPr>
        <w:t xml:space="preserve">. </w:t>
      </w:r>
      <w:r>
        <w:rPr>
          <w:b/>
          <w:bCs/>
          <w:color w:val="538135" w:themeColor="accent6" w:themeShade="BF"/>
          <w:sz w:val="28"/>
          <w:szCs w:val="28"/>
        </w:rPr>
        <w:t>Payments</w:t>
      </w:r>
      <w:r w:rsidR="00AD08C4">
        <w:rPr>
          <w:b/>
          <w:bCs/>
          <w:color w:val="538135" w:themeColor="accent6" w:themeShade="BF"/>
          <w:sz w:val="28"/>
          <w:szCs w:val="28"/>
        </w:rPr>
        <w:t xml:space="preserve"> Systems &amp; Types</w:t>
      </w:r>
    </w:p>
    <w:p w14:paraId="3A71882C" w14:textId="77777777" w:rsidR="00054E87" w:rsidRDefault="00054E87" w:rsidP="00F200C3">
      <w:pPr>
        <w:tabs>
          <w:tab w:val="left" w:pos="1039"/>
        </w:tabs>
        <w:rPr>
          <w:b/>
          <w:bCs/>
          <w:color w:val="538135" w:themeColor="accent6" w:themeShade="BF"/>
          <w:sz w:val="28"/>
          <w:szCs w:val="28"/>
        </w:rPr>
      </w:pPr>
    </w:p>
    <w:p w14:paraId="1B896416" w14:textId="46C733D8" w:rsidR="00751C49" w:rsidRDefault="00751C49" w:rsidP="00751C49">
      <w:pPr>
        <w:pStyle w:val="ListParagraph"/>
        <w:tabs>
          <w:tab w:val="left" w:pos="1039"/>
        </w:tabs>
      </w:pPr>
    </w:p>
    <w:p w14:paraId="00C469E8" w14:textId="77777777" w:rsidR="00AD08C4" w:rsidRDefault="00AD08C4" w:rsidP="00751C49">
      <w:pPr>
        <w:pStyle w:val="ListParagraph"/>
        <w:tabs>
          <w:tab w:val="left" w:pos="1039"/>
        </w:tabs>
      </w:pPr>
    </w:p>
    <w:p w14:paraId="76B433D7" w14:textId="7DB7E238" w:rsidR="00AD08C4" w:rsidRDefault="00F14313" w:rsidP="00751C49">
      <w:pPr>
        <w:pStyle w:val="ListParagraph"/>
        <w:tabs>
          <w:tab w:val="left" w:pos="1039"/>
        </w:tabs>
      </w:pPr>
      <w:r w:rsidRPr="00F14313">
        <w:rPr>
          <w:noProof/>
        </w:rPr>
        <w:drawing>
          <wp:inline distT="0" distB="0" distL="0" distR="0" wp14:anchorId="126E8751" wp14:editId="48F0DC46">
            <wp:extent cx="2753022" cy="989614"/>
            <wp:effectExtent l="0" t="0" r="0" b="1270"/>
            <wp:docPr id="714686132" name="Picture 1" descr="A close-up of a lis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86132" name="Picture 1" descr="A close-up of a list of text&#10;&#10;Description automatically generated"/>
                    <pic:cNvPicPr/>
                  </pic:nvPicPr>
                  <pic:blipFill>
                    <a:blip r:embed="rId47"/>
                    <a:stretch>
                      <a:fillRect/>
                    </a:stretch>
                  </pic:blipFill>
                  <pic:spPr>
                    <a:xfrm>
                      <a:off x="0" y="0"/>
                      <a:ext cx="2794668" cy="1004584"/>
                    </a:xfrm>
                    <a:prstGeom prst="rect">
                      <a:avLst/>
                    </a:prstGeom>
                  </pic:spPr>
                </pic:pic>
              </a:graphicData>
            </a:graphic>
          </wp:inline>
        </w:drawing>
      </w:r>
    </w:p>
    <w:p w14:paraId="13829389" w14:textId="77777777" w:rsidR="0038192C" w:rsidRDefault="0038192C" w:rsidP="00751C49">
      <w:pPr>
        <w:pStyle w:val="ListParagraph"/>
        <w:tabs>
          <w:tab w:val="left" w:pos="1039"/>
        </w:tabs>
      </w:pPr>
    </w:p>
    <w:p w14:paraId="4ABA93C4" w14:textId="6AF445C3" w:rsidR="0038192C" w:rsidRDefault="0038192C" w:rsidP="0038192C">
      <w:pPr>
        <w:pStyle w:val="ListParagraph"/>
        <w:numPr>
          <w:ilvl w:val="0"/>
          <w:numId w:val="1"/>
        </w:numPr>
        <w:tabs>
          <w:tab w:val="left" w:pos="1039"/>
        </w:tabs>
        <w:rPr>
          <w:b/>
          <w:bCs/>
        </w:rPr>
      </w:pPr>
      <w:r w:rsidRPr="0038192C">
        <w:rPr>
          <w:b/>
          <w:bCs/>
        </w:rPr>
        <w:lastRenderedPageBreak/>
        <w:t xml:space="preserve">RTGS </w:t>
      </w:r>
    </w:p>
    <w:p w14:paraId="094B9D1C" w14:textId="77777777" w:rsidR="0038192C" w:rsidRDefault="0038192C" w:rsidP="0038192C">
      <w:pPr>
        <w:pStyle w:val="ListParagraph"/>
        <w:tabs>
          <w:tab w:val="left" w:pos="1039"/>
        </w:tabs>
        <w:rPr>
          <w:b/>
          <w:bCs/>
        </w:rPr>
      </w:pPr>
    </w:p>
    <w:p w14:paraId="34578A6F" w14:textId="129EEF6E" w:rsidR="0038192C" w:rsidRDefault="00054E87" w:rsidP="0038192C">
      <w:pPr>
        <w:pStyle w:val="ListParagraph"/>
        <w:tabs>
          <w:tab w:val="left" w:pos="1039"/>
        </w:tabs>
        <w:rPr>
          <w:b/>
          <w:bCs/>
        </w:rPr>
      </w:pPr>
      <w:r w:rsidRPr="00054E87">
        <w:rPr>
          <w:b/>
          <w:bCs/>
          <w:noProof/>
        </w:rPr>
        <w:drawing>
          <wp:inline distT="0" distB="0" distL="0" distR="0" wp14:anchorId="76540D13" wp14:editId="3F03B6C4">
            <wp:extent cx="4648021" cy="1722024"/>
            <wp:effectExtent l="0" t="0" r="635" b="0"/>
            <wp:docPr id="297127764"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27764" name="Picture 1" descr="A close-up of a document&#10;&#10;Description automatically generated"/>
                    <pic:cNvPicPr/>
                  </pic:nvPicPr>
                  <pic:blipFill>
                    <a:blip r:embed="rId48"/>
                    <a:stretch>
                      <a:fillRect/>
                    </a:stretch>
                  </pic:blipFill>
                  <pic:spPr>
                    <a:xfrm>
                      <a:off x="0" y="0"/>
                      <a:ext cx="4686939" cy="1736443"/>
                    </a:xfrm>
                    <a:prstGeom prst="rect">
                      <a:avLst/>
                    </a:prstGeom>
                  </pic:spPr>
                </pic:pic>
              </a:graphicData>
            </a:graphic>
          </wp:inline>
        </w:drawing>
      </w:r>
    </w:p>
    <w:p w14:paraId="634B7B7F" w14:textId="77777777" w:rsidR="00054E87" w:rsidRDefault="00054E87" w:rsidP="0038192C">
      <w:pPr>
        <w:pStyle w:val="ListParagraph"/>
        <w:tabs>
          <w:tab w:val="left" w:pos="1039"/>
        </w:tabs>
        <w:rPr>
          <w:b/>
          <w:bCs/>
        </w:rPr>
      </w:pPr>
    </w:p>
    <w:p w14:paraId="27CC46A6" w14:textId="77777777" w:rsidR="00054E87" w:rsidRDefault="00054E87" w:rsidP="0038192C">
      <w:pPr>
        <w:pStyle w:val="ListParagraph"/>
        <w:tabs>
          <w:tab w:val="left" w:pos="1039"/>
        </w:tabs>
        <w:rPr>
          <w:b/>
          <w:bCs/>
        </w:rPr>
      </w:pPr>
    </w:p>
    <w:p w14:paraId="55A59C77" w14:textId="49B34325" w:rsidR="00054E87" w:rsidRDefault="00B16344" w:rsidP="00054E87">
      <w:pPr>
        <w:pStyle w:val="ListParagraph"/>
        <w:numPr>
          <w:ilvl w:val="0"/>
          <w:numId w:val="1"/>
        </w:numPr>
        <w:tabs>
          <w:tab w:val="left" w:pos="1039"/>
        </w:tabs>
        <w:rPr>
          <w:b/>
          <w:bCs/>
        </w:rPr>
      </w:pPr>
      <w:r>
        <w:rPr>
          <w:b/>
          <w:bCs/>
        </w:rPr>
        <w:t>NEFT</w:t>
      </w:r>
    </w:p>
    <w:p w14:paraId="5DFDF335" w14:textId="77777777" w:rsidR="00B16344" w:rsidRDefault="00B16344" w:rsidP="00B16344">
      <w:pPr>
        <w:tabs>
          <w:tab w:val="left" w:pos="1039"/>
        </w:tabs>
        <w:rPr>
          <w:b/>
          <w:bCs/>
        </w:rPr>
      </w:pPr>
    </w:p>
    <w:p w14:paraId="0C96E0A3" w14:textId="63039F89" w:rsidR="00B16344" w:rsidRDefault="00B16344" w:rsidP="00B16344">
      <w:pPr>
        <w:tabs>
          <w:tab w:val="left" w:pos="1039"/>
        </w:tabs>
        <w:rPr>
          <w:b/>
          <w:bCs/>
        </w:rPr>
      </w:pPr>
      <w:r>
        <w:rPr>
          <w:b/>
          <w:bCs/>
        </w:rPr>
        <w:t xml:space="preserve">                </w:t>
      </w:r>
      <w:r w:rsidRPr="00B16344">
        <w:rPr>
          <w:b/>
          <w:bCs/>
          <w:noProof/>
        </w:rPr>
        <w:drawing>
          <wp:inline distT="0" distB="0" distL="0" distR="0" wp14:anchorId="1D0C2D4D" wp14:editId="6DB4DBE5">
            <wp:extent cx="3850624" cy="1523441"/>
            <wp:effectExtent l="0" t="0" r="0" b="635"/>
            <wp:docPr id="1363945557"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45557" name="Picture 1" descr="A white background with black text&#10;&#10;Description automatically generated"/>
                    <pic:cNvPicPr/>
                  </pic:nvPicPr>
                  <pic:blipFill>
                    <a:blip r:embed="rId49"/>
                    <a:stretch>
                      <a:fillRect/>
                    </a:stretch>
                  </pic:blipFill>
                  <pic:spPr>
                    <a:xfrm>
                      <a:off x="0" y="0"/>
                      <a:ext cx="3884571" cy="1536872"/>
                    </a:xfrm>
                    <a:prstGeom prst="rect">
                      <a:avLst/>
                    </a:prstGeom>
                  </pic:spPr>
                </pic:pic>
              </a:graphicData>
            </a:graphic>
          </wp:inline>
        </w:drawing>
      </w:r>
    </w:p>
    <w:p w14:paraId="0DDC21A2" w14:textId="77777777" w:rsidR="00B16344" w:rsidRDefault="00B16344" w:rsidP="00B16344">
      <w:pPr>
        <w:tabs>
          <w:tab w:val="left" w:pos="1039"/>
        </w:tabs>
        <w:rPr>
          <w:b/>
          <w:bCs/>
        </w:rPr>
      </w:pPr>
    </w:p>
    <w:p w14:paraId="7A91FAC7" w14:textId="3DF43CB9" w:rsidR="00B16344" w:rsidRDefault="00DC2A32" w:rsidP="00B16344">
      <w:pPr>
        <w:pStyle w:val="ListParagraph"/>
        <w:numPr>
          <w:ilvl w:val="0"/>
          <w:numId w:val="1"/>
        </w:numPr>
        <w:tabs>
          <w:tab w:val="left" w:pos="1039"/>
        </w:tabs>
        <w:rPr>
          <w:b/>
          <w:bCs/>
        </w:rPr>
      </w:pPr>
      <w:r>
        <w:rPr>
          <w:b/>
          <w:bCs/>
        </w:rPr>
        <w:t>IMPS</w:t>
      </w:r>
    </w:p>
    <w:p w14:paraId="36C44B82" w14:textId="77777777" w:rsidR="00DC2A32" w:rsidRDefault="00DC2A32" w:rsidP="00DC2A32">
      <w:pPr>
        <w:pStyle w:val="ListParagraph"/>
        <w:tabs>
          <w:tab w:val="left" w:pos="1039"/>
        </w:tabs>
        <w:rPr>
          <w:b/>
          <w:bCs/>
        </w:rPr>
      </w:pPr>
    </w:p>
    <w:p w14:paraId="2121166A" w14:textId="77777777" w:rsidR="00DC2A32" w:rsidRDefault="00DC2A32" w:rsidP="00DC2A32">
      <w:pPr>
        <w:pStyle w:val="ListParagraph"/>
        <w:tabs>
          <w:tab w:val="left" w:pos="1039"/>
        </w:tabs>
        <w:rPr>
          <w:b/>
          <w:bCs/>
        </w:rPr>
      </w:pPr>
    </w:p>
    <w:p w14:paraId="0D4F97B2" w14:textId="2B0B33C8" w:rsidR="00DC2A32" w:rsidRDefault="00DC2A32" w:rsidP="00DC2A32">
      <w:pPr>
        <w:pStyle w:val="ListParagraph"/>
        <w:tabs>
          <w:tab w:val="left" w:pos="1039"/>
        </w:tabs>
        <w:rPr>
          <w:b/>
          <w:bCs/>
        </w:rPr>
      </w:pPr>
      <w:r w:rsidRPr="00DC2A32">
        <w:rPr>
          <w:b/>
          <w:bCs/>
          <w:noProof/>
        </w:rPr>
        <w:drawing>
          <wp:inline distT="0" distB="0" distL="0" distR="0" wp14:anchorId="67CE4BC8" wp14:editId="3B69A543">
            <wp:extent cx="4602978" cy="1618131"/>
            <wp:effectExtent l="0" t="0" r="7620" b="1270"/>
            <wp:docPr id="43901502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015028" name="Picture 1" descr="A white background with black text&#10;&#10;Description automatically generated"/>
                    <pic:cNvPicPr/>
                  </pic:nvPicPr>
                  <pic:blipFill>
                    <a:blip r:embed="rId50"/>
                    <a:stretch>
                      <a:fillRect/>
                    </a:stretch>
                  </pic:blipFill>
                  <pic:spPr>
                    <a:xfrm>
                      <a:off x="0" y="0"/>
                      <a:ext cx="4602978" cy="1618131"/>
                    </a:xfrm>
                    <a:prstGeom prst="rect">
                      <a:avLst/>
                    </a:prstGeom>
                  </pic:spPr>
                </pic:pic>
              </a:graphicData>
            </a:graphic>
          </wp:inline>
        </w:drawing>
      </w:r>
    </w:p>
    <w:p w14:paraId="07660478" w14:textId="77777777" w:rsidR="00B93702" w:rsidRDefault="00B93702" w:rsidP="00DC2A32">
      <w:pPr>
        <w:pStyle w:val="ListParagraph"/>
        <w:tabs>
          <w:tab w:val="left" w:pos="1039"/>
        </w:tabs>
        <w:rPr>
          <w:b/>
          <w:bCs/>
        </w:rPr>
      </w:pPr>
    </w:p>
    <w:p w14:paraId="54C4DE61" w14:textId="77777777" w:rsidR="00B93702" w:rsidRDefault="00B93702" w:rsidP="00DC2A32">
      <w:pPr>
        <w:pStyle w:val="ListParagraph"/>
        <w:tabs>
          <w:tab w:val="left" w:pos="1039"/>
        </w:tabs>
        <w:rPr>
          <w:b/>
          <w:bCs/>
        </w:rPr>
      </w:pPr>
    </w:p>
    <w:p w14:paraId="585BF39F" w14:textId="77777777" w:rsidR="00B93702" w:rsidRDefault="00B93702" w:rsidP="00DC2A32">
      <w:pPr>
        <w:pStyle w:val="ListParagraph"/>
        <w:tabs>
          <w:tab w:val="left" w:pos="1039"/>
        </w:tabs>
        <w:rPr>
          <w:b/>
          <w:bCs/>
        </w:rPr>
      </w:pPr>
    </w:p>
    <w:p w14:paraId="7C74FECF" w14:textId="77777777" w:rsidR="00B93702" w:rsidRDefault="00B93702" w:rsidP="00DC2A32">
      <w:pPr>
        <w:pStyle w:val="ListParagraph"/>
        <w:tabs>
          <w:tab w:val="left" w:pos="1039"/>
        </w:tabs>
        <w:rPr>
          <w:b/>
          <w:bCs/>
        </w:rPr>
      </w:pPr>
    </w:p>
    <w:p w14:paraId="18F505BA" w14:textId="77777777" w:rsidR="00B93702" w:rsidRDefault="00B93702" w:rsidP="00DC2A32">
      <w:pPr>
        <w:pStyle w:val="ListParagraph"/>
        <w:tabs>
          <w:tab w:val="left" w:pos="1039"/>
        </w:tabs>
        <w:rPr>
          <w:b/>
          <w:bCs/>
        </w:rPr>
      </w:pPr>
    </w:p>
    <w:p w14:paraId="381D019C" w14:textId="77777777" w:rsidR="00B93702" w:rsidRDefault="00B93702" w:rsidP="00DC2A32">
      <w:pPr>
        <w:pStyle w:val="ListParagraph"/>
        <w:tabs>
          <w:tab w:val="left" w:pos="1039"/>
        </w:tabs>
        <w:rPr>
          <w:b/>
          <w:bCs/>
        </w:rPr>
      </w:pPr>
    </w:p>
    <w:p w14:paraId="0BA55997" w14:textId="77777777" w:rsidR="00B93702" w:rsidRDefault="00B93702" w:rsidP="00DC2A32">
      <w:pPr>
        <w:pStyle w:val="ListParagraph"/>
        <w:tabs>
          <w:tab w:val="left" w:pos="1039"/>
        </w:tabs>
        <w:rPr>
          <w:b/>
          <w:bCs/>
        </w:rPr>
      </w:pPr>
    </w:p>
    <w:p w14:paraId="73BBDF9F" w14:textId="77777777" w:rsidR="00B93702" w:rsidRPr="00815094" w:rsidRDefault="00B93702" w:rsidP="00815094">
      <w:pPr>
        <w:tabs>
          <w:tab w:val="left" w:pos="1039"/>
        </w:tabs>
        <w:rPr>
          <w:b/>
          <w:bCs/>
        </w:rPr>
      </w:pPr>
    </w:p>
    <w:p w14:paraId="0EAE449C" w14:textId="3F37E4E2" w:rsidR="00B93702" w:rsidRDefault="00B93702" w:rsidP="00B93702">
      <w:pPr>
        <w:pStyle w:val="ListParagraph"/>
        <w:numPr>
          <w:ilvl w:val="0"/>
          <w:numId w:val="1"/>
        </w:numPr>
        <w:tabs>
          <w:tab w:val="left" w:pos="1039"/>
        </w:tabs>
        <w:rPr>
          <w:b/>
          <w:bCs/>
        </w:rPr>
      </w:pPr>
      <w:r>
        <w:rPr>
          <w:b/>
          <w:bCs/>
        </w:rPr>
        <w:lastRenderedPageBreak/>
        <w:t>STANDING ORDER</w:t>
      </w:r>
    </w:p>
    <w:p w14:paraId="6EBCD4DF" w14:textId="77777777" w:rsidR="00B93702" w:rsidRDefault="00B93702" w:rsidP="00B93702">
      <w:pPr>
        <w:pStyle w:val="ListParagraph"/>
        <w:tabs>
          <w:tab w:val="left" w:pos="1039"/>
        </w:tabs>
        <w:rPr>
          <w:b/>
          <w:bCs/>
        </w:rPr>
      </w:pPr>
    </w:p>
    <w:p w14:paraId="6538A71F" w14:textId="2BB79D7A" w:rsidR="00B93702" w:rsidRDefault="00B93702" w:rsidP="00B93702">
      <w:pPr>
        <w:pStyle w:val="ListParagraph"/>
        <w:tabs>
          <w:tab w:val="left" w:pos="1039"/>
        </w:tabs>
        <w:rPr>
          <w:b/>
          <w:bCs/>
        </w:rPr>
      </w:pPr>
      <w:r w:rsidRPr="00B93702">
        <w:rPr>
          <w:b/>
          <w:bCs/>
          <w:noProof/>
        </w:rPr>
        <w:drawing>
          <wp:inline distT="0" distB="0" distL="0" distR="0" wp14:anchorId="3E212354" wp14:editId="73C850DF">
            <wp:extent cx="4973368" cy="1981413"/>
            <wp:effectExtent l="0" t="0" r="0" b="0"/>
            <wp:docPr id="1870825868"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825868" name="Picture 1" descr="A close-up of a document&#10;&#10;Description automatically generated"/>
                    <pic:cNvPicPr/>
                  </pic:nvPicPr>
                  <pic:blipFill>
                    <a:blip r:embed="rId51"/>
                    <a:stretch>
                      <a:fillRect/>
                    </a:stretch>
                  </pic:blipFill>
                  <pic:spPr>
                    <a:xfrm>
                      <a:off x="0" y="0"/>
                      <a:ext cx="4985495" cy="1986245"/>
                    </a:xfrm>
                    <a:prstGeom prst="rect">
                      <a:avLst/>
                    </a:prstGeom>
                  </pic:spPr>
                </pic:pic>
              </a:graphicData>
            </a:graphic>
          </wp:inline>
        </w:drawing>
      </w:r>
    </w:p>
    <w:p w14:paraId="4B018AAE" w14:textId="77777777" w:rsidR="009F4705" w:rsidRDefault="009F4705" w:rsidP="009F4705">
      <w:pPr>
        <w:rPr>
          <w:b/>
          <w:bCs/>
        </w:rPr>
      </w:pPr>
    </w:p>
    <w:p w14:paraId="3F74D4FF" w14:textId="563B5A58" w:rsidR="009F4705" w:rsidRDefault="009F4705" w:rsidP="009F4705">
      <w:pPr>
        <w:pStyle w:val="ListParagraph"/>
        <w:numPr>
          <w:ilvl w:val="0"/>
          <w:numId w:val="1"/>
        </w:numPr>
        <w:tabs>
          <w:tab w:val="left" w:pos="911"/>
        </w:tabs>
        <w:rPr>
          <w:b/>
          <w:bCs/>
        </w:rPr>
      </w:pPr>
      <w:r w:rsidRPr="009F4705">
        <w:rPr>
          <w:b/>
          <w:bCs/>
        </w:rPr>
        <w:t>SWIFT</w:t>
      </w:r>
    </w:p>
    <w:p w14:paraId="004FDFDA" w14:textId="77777777" w:rsidR="009F4705" w:rsidRDefault="009F4705" w:rsidP="009F4705">
      <w:pPr>
        <w:pStyle w:val="ListParagraph"/>
        <w:tabs>
          <w:tab w:val="left" w:pos="911"/>
        </w:tabs>
        <w:rPr>
          <w:b/>
          <w:bCs/>
        </w:rPr>
      </w:pPr>
    </w:p>
    <w:p w14:paraId="5044BA42" w14:textId="10D70AFC" w:rsidR="009F4705" w:rsidRDefault="009F4705" w:rsidP="009F4705">
      <w:pPr>
        <w:pStyle w:val="ListParagraph"/>
        <w:tabs>
          <w:tab w:val="left" w:pos="911"/>
        </w:tabs>
        <w:rPr>
          <w:b/>
          <w:bCs/>
        </w:rPr>
      </w:pPr>
      <w:r w:rsidRPr="009F4705">
        <w:rPr>
          <w:b/>
          <w:bCs/>
          <w:noProof/>
        </w:rPr>
        <w:drawing>
          <wp:inline distT="0" distB="0" distL="0" distR="0" wp14:anchorId="24CD2D1B" wp14:editId="7B9EA799">
            <wp:extent cx="4666639" cy="1666361"/>
            <wp:effectExtent l="0" t="0" r="635" b="0"/>
            <wp:docPr id="626200879"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00879" name="Picture 1" descr="A close-up of a document&#10;&#10;Description automatically generated"/>
                    <pic:cNvPicPr/>
                  </pic:nvPicPr>
                  <pic:blipFill>
                    <a:blip r:embed="rId52"/>
                    <a:stretch>
                      <a:fillRect/>
                    </a:stretch>
                  </pic:blipFill>
                  <pic:spPr>
                    <a:xfrm>
                      <a:off x="0" y="0"/>
                      <a:ext cx="4695932" cy="1676821"/>
                    </a:xfrm>
                    <a:prstGeom prst="rect">
                      <a:avLst/>
                    </a:prstGeom>
                  </pic:spPr>
                </pic:pic>
              </a:graphicData>
            </a:graphic>
          </wp:inline>
        </w:drawing>
      </w:r>
    </w:p>
    <w:p w14:paraId="2D9CE726" w14:textId="77777777" w:rsidR="00714686" w:rsidRDefault="00714686" w:rsidP="009F4705">
      <w:pPr>
        <w:pStyle w:val="ListParagraph"/>
        <w:tabs>
          <w:tab w:val="left" w:pos="911"/>
        </w:tabs>
        <w:rPr>
          <w:b/>
          <w:bCs/>
        </w:rPr>
      </w:pPr>
    </w:p>
    <w:p w14:paraId="767EB750" w14:textId="6CB5DF6A" w:rsidR="001D3845" w:rsidRDefault="001D3845" w:rsidP="00815094">
      <w:pPr>
        <w:pStyle w:val="ListParagraph"/>
        <w:tabs>
          <w:tab w:val="left" w:pos="911"/>
        </w:tabs>
        <w:rPr>
          <w:b/>
          <w:bCs/>
        </w:rPr>
      </w:pPr>
    </w:p>
    <w:p w14:paraId="47785909" w14:textId="52FD363E" w:rsidR="00815094" w:rsidRPr="00815094" w:rsidRDefault="00684CBC" w:rsidP="00815094">
      <w:pPr>
        <w:pStyle w:val="ListParagraph"/>
        <w:tabs>
          <w:tab w:val="left" w:pos="911"/>
        </w:tabs>
        <w:rPr>
          <w:b/>
          <w:bCs/>
        </w:rPr>
      </w:pPr>
      <w:r w:rsidRPr="00714686">
        <w:rPr>
          <w:b/>
          <w:bCs/>
          <w:noProof/>
        </w:rPr>
        <w:drawing>
          <wp:inline distT="0" distB="0" distL="0" distR="0" wp14:anchorId="5716D9E4" wp14:editId="22B1D2DA">
            <wp:extent cx="4469869" cy="1602041"/>
            <wp:effectExtent l="0" t="0" r="6985" b="0"/>
            <wp:docPr id="2072113741"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13741" name="Picture 1" descr="A close-up of a document&#10;&#10;Description automatically generated"/>
                    <pic:cNvPicPr/>
                  </pic:nvPicPr>
                  <pic:blipFill>
                    <a:blip r:embed="rId53"/>
                    <a:stretch>
                      <a:fillRect/>
                    </a:stretch>
                  </pic:blipFill>
                  <pic:spPr>
                    <a:xfrm>
                      <a:off x="0" y="0"/>
                      <a:ext cx="4500448" cy="1613001"/>
                    </a:xfrm>
                    <a:prstGeom prst="rect">
                      <a:avLst/>
                    </a:prstGeom>
                  </pic:spPr>
                </pic:pic>
              </a:graphicData>
            </a:graphic>
          </wp:inline>
        </w:drawing>
      </w:r>
    </w:p>
    <w:p w14:paraId="71C86310" w14:textId="77777777" w:rsidR="00684CBC" w:rsidRDefault="001D3845" w:rsidP="001D3845">
      <w:pPr>
        <w:tabs>
          <w:tab w:val="left" w:pos="1039"/>
        </w:tabs>
        <w:rPr>
          <w:b/>
          <w:bCs/>
          <w:color w:val="538135" w:themeColor="accent6" w:themeShade="BF"/>
          <w:sz w:val="28"/>
          <w:szCs w:val="28"/>
        </w:rPr>
      </w:pPr>
      <w:r>
        <w:rPr>
          <w:b/>
          <w:bCs/>
          <w:color w:val="538135" w:themeColor="accent6" w:themeShade="BF"/>
          <w:sz w:val="28"/>
          <w:szCs w:val="28"/>
        </w:rPr>
        <w:t xml:space="preserve">          </w:t>
      </w:r>
    </w:p>
    <w:p w14:paraId="5D3BF3F1" w14:textId="77777777" w:rsidR="00684CBC" w:rsidRDefault="00684CBC" w:rsidP="001D3845">
      <w:pPr>
        <w:tabs>
          <w:tab w:val="left" w:pos="1039"/>
        </w:tabs>
        <w:rPr>
          <w:b/>
          <w:bCs/>
          <w:color w:val="538135" w:themeColor="accent6" w:themeShade="BF"/>
          <w:sz w:val="28"/>
          <w:szCs w:val="28"/>
        </w:rPr>
      </w:pPr>
    </w:p>
    <w:p w14:paraId="03C636FA" w14:textId="77777777" w:rsidR="00684CBC" w:rsidRDefault="00684CBC" w:rsidP="001D3845">
      <w:pPr>
        <w:tabs>
          <w:tab w:val="left" w:pos="1039"/>
        </w:tabs>
        <w:rPr>
          <w:b/>
          <w:bCs/>
          <w:color w:val="538135" w:themeColor="accent6" w:themeShade="BF"/>
          <w:sz w:val="28"/>
          <w:szCs w:val="28"/>
        </w:rPr>
      </w:pPr>
    </w:p>
    <w:p w14:paraId="07AF5EE5" w14:textId="77777777" w:rsidR="00684CBC" w:rsidRDefault="00684CBC" w:rsidP="001D3845">
      <w:pPr>
        <w:tabs>
          <w:tab w:val="left" w:pos="1039"/>
        </w:tabs>
        <w:rPr>
          <w:b/>
          <w:bCs/>
          <w:color w:val="538135" w:themeColor="accent6" w:themeShade="BF"/>
          <w:sz w:val="28"/>
          <w:szCs w:val="28"/>
        </w:rPr>
      </w:pPr>
    </w:p>
    <w:p w14:paraId="177124BD" w14:textId="77777777" w:rsidR="00684CBC" w:rsidRDefault="00684CBC" w:rsidP="001D3845">
      <w:pPr>
        <w:tabs>
          <w:tab w:val="left" w:pos="1039"/>
        </w:tabs>
        <w:rPr>
          <w:b/>
          <w:bCs/>
          <w:color w:val="538135" w:themeColor="accent6" w:themeShade="BF"/>
          <w:sz w:val="28"/>
          <w:szCs w:val="28"/>
        </w:rPr>
      </w:pPr>
    </w:p>
    <w:p w14:paraId="5BA27E3F" w14:textId="77777777" w:rsidR="00684CBC" w:rsidRDefault="00684CBC" w:rsidP="001D3845">
      <w:pPr>
        <w:tabs>
          <w:tab w:val="left" w:pos="1039"/>
        </w:tabs>
        <w:rPr>
          <w:b/>
          <w:bCs/>
          <w:color w:val="538135" w:themeColor="accent6" w:themeShade="BF"/>
          <w:sz w:val="28"/>
          <w:szCs w:val="28"/>
        </w:rPr>
      </w:pPr>
    </w:p>
    <w:p w14:paraId="30031CC6" w14:textId="77777777" w:rsidR="00684CBC" w:rsidRDefault="00684CBC" w:rsidP="001D3845">
      <w:pPr>
        <w:tabs>
          <w:tab w:val="left" w:pos="1039"/>
        </w:tabs>
        <w:rPr>
          <w:b/>
          <w:bCs/>
          <w:color w:val="538135" w:themeColor="accent6" w:themeShade="BF"/>
          <w:sz w:val="28"/>
          <w:szCs w:val="28"/>
        </w:rPr>
      </w:pPr>
    </w:p>
    <w:p w14:paraId="2D14447A" w14:textId="03D225DC" w:rsidR="001D3845" w:rsidRDefault="001D3845" w:rsidP="001D3845">
      <w:pPr>
        <w:tabs>
          <w:tab w:val="left" w:pos="1039"/>
        </w:tabs>
        <w:rPr>
          <w:b/>
          <w:bCs/>
          <w:color w:val="538135" w:themeColor="accent6" w:themeShade="BF"/>
          <w:sz w:val="28"/>
          <w:szCs w:val="28"/>
        </w:rPr>
      </w:pPr>
      <w:r>
        <w:rPr>
          <w:b/>
          <w:bCs/>
          <w:color w:val="538135" w:themeColor="accent6" w:themeShade="BF"/>
          <w:sz w:val="28"/>
          <w:szCs w:val="28"/>
        </w:rPr>
        <w:t>4</w:t>
      </w:r>
      <w:r w:rsidRPr="001A2A8F">
        <w:rPr>
          <w:b/>
          <w:bCs/>
          <w:color w:val="538135" w:themeColor="accent6" w:themeShade="BF"/>
          <w:sz w:val="28"/>
          <w:szCs w:val="28"/>
        </w:rPr>
        <w:t xml:space="preserve">. </w:t>
      </w:r>
      <w:r>
        <w:rPr>
          <w:b/>
          <w:bCs/>
          <w:color w:val="538135" w:themeColor="accent6" w:themeShade="BF"/>
          <w:sz w:val="28"/>
          <w:szCs w:val="28"/>
        </w:rPr>
        <w:t xml:space="preserve">Payments Systems </w:t>
      </w:r>
      <w:r w:rsidR="00815094">
        <w:rPr>
          <w:b/>
          <w:bCs/>
          <w:color w:val="538135" w:themeColor="accent6" w:themeShade="BF"/>
          <w:sz w:val="28"/>
          <w:szCs w:val="28"/>
        </w:rPr>
        <w:t xml:space="preserve">Architecture </w:t>
      </w:r>
    </w:p>
    <w:p w14:paraId="471288BB" w14:textId="21460B34" w:rsidR="001D3845" w:rsidRDefault="001D3845" w:rsidP="009F4705">
      <w:pPr>
        <w:pStyle w:val="ListParagraph"/>
        <w:tabs>
          <w:tab w:val="left" w:pos="911"/>
        </w:tabs>
        <w:rPr>
          <w:b/>
          <w:bCs/>
        </w:rPr>
      </w:pPr>
    </w:p>
    <w:p w14:paraId="14F3BD7C" w14:textId="796B4299" w:rsidR="00815094" w:rsidRDefault="00815094" w:rsidP="009F4705">
      <w:pPr>
        <w:pStyle w:val="ListParagraph"/>
        <w:tabs>
          <w:tab w:val="left" w:pos="911"/>
        </w:tabs>
        <w:rPr>
          <w:b/>
          <w:bCs/>
        </w:rPr>
      </w:pPr>
    </w:p>
    <w:p w14:paraId="07048617" w14:textId="2C77C5B8" w:rsidR="00815094" w:rsidRDefault="00815094" w:rsidP="009F4705">
      <w:pPr>
        <w:pStyle w:val="ListParagraph"/>
        <w:tabs>
          <w:tab w:val="left" w:pos="911"/>
        </w:tabs>
        <w:rPr>
          <w:b/>
          <w:bCs/>
        </w:rPr>
      </w:pPr>
      <w:r>
        <w:rPr>
          <w:b/>
          <w:bCs/>
        </w:rPr>
        <w:t xml:space="preserve">     </w:t>
      </w:r>
      <w:r w:rsidR="00684CBC">
        <w:rPr>
          <w:b/>
          <w:bCs/>
          <w:noProof/>
        </w:rPr>
        <w:drawing>
          <wp:inline distT="0" distB="0" distL="0" distR="0" wp14:anchorId="09E8DC0B" wp14:editId="44518988">
            <wp:extent cx="3131367" cy="2436470"/>
            <wp:effectExtent l="0" t="0" r="0" b="2540"/>
            <wp:docPr id="1978999757" name="Picture 8" descr="A diagram of a pay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999757" name="Picture 8" descr="A diagram of a payment process&#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153392" cy="2453607"/>
                    </a:xfrm>
                    <a:prstGeom prst="rect">
                      <a:avLst/>
                    </a:prstGeom>
                  </pic:spPr>
                </pic:pic>
              </a:graphicData>
            </a:graphic>
          </wp:inline>
        </w:drawing>
      </w:r>
    </w:p>
    <w:p w14:paraId="7265E227" w14:textId="77777777" w:rsidR="0094549E" w:rsidRDefault="0094549E" w:rsidP="009F4705">
      <w:pPr>
        <w:pStyle w:val="ListParagraph"/>
        <w:tabs>
          <w:tab w:val="left" w:pos="911"/>
        </w:tabs>
        <w:rPr>
          <w:b/>
          <w:bCs/>
        </w:rPr>
      </w:pPr>
    </w:p>
    <w:p w14:paraId="64BF398D" w14:textId="77777777" w:rsidR="0094549E" w:rsidRDefault="0094549E" w:rsidP="009F4705">
      <w:pPr>
        <w:pStyle w:val="ListParagraph"/>
        <w:tabs>
          <w:tab w:val="left" w:pos="911"/>
        </w:tabs>
        <w:rPr>
          <w:b/>
          <w:bCs/>
        </w:rPr>
      </w:pPr>
    </w:p>
    <w:p w14:paraId="50FC5F1F" w14:textId="28C5C186" w:rsidR="0094549E" w:rsidRPr="00A14EE7" w:rsidRDefault="00A14EE7" w:rsidP="00A14EE7">
      <w:pPr>
        <w:tabs>
          <w:tab w:val="left" w:pos="1039"/>
        </w:tabs>
        <w:rPr>
          <w:b/>
          <w:bCs/>
          <w:color w:val="538135" w:themeColor="accent6" w:themeShade="BF"/>
          <w:sz w:val="28"/>
          <w:szCs w:val="28"/>
        </w:rPr>
      </w:pPr>
      <w:r>
        <w:rPr>
          <w:b/>
          <w:bCs/>
          <w:color w:val="538135" w:themeColor="accent6" w:themeShade="BF"/>
          <w:sz w:val="28"/>
          <w:szCs w:val="28"/>
        </w:rPr>
        <w:t>5</w:t>
      </w:r>
      <w:r w:rsidRPr="001A2A8F">
        <w:rPr>
          <w:b/>
          <w:bCs/>
          <w:color w:val="538135" w:themeColor="accent6" w:themeShade="BF"/>
          <w:sz w:val="28"/>
          <w:szCs w:val="28"/>
        </w:rPr>
        <w:t xml:space="preserve">. </w:t>
      </w:r>
      <w:r w:rsidR="0093648C">
        <w:rPr>
          <w:b/>
          <w:bCs/>
          <w:color w:val="538135" w:themeColor="accent6" w:themeShade="BF"/>
          <w:sz w:val="28"/>
          <w:szCs w:val="28"/>
        </w:rPr>
        <w:t xml:space="preserve"> </w:t>
      </w:r>
      <w:r>
        <w:rPr>
          <w:b/>
          <w:bCs/>
          <w:color w:val="538135" w:themeColor="accent6" w:themeShade="BF"/>
          <w:sz w:val="28"/>
          <w:szCs w:val="28"/>
        </w:rPr>
        <w:t>Money Laundering</w:t>
      </w:r>
    </w:p>
    <w:p w14:paraId="5435FE1B" w14:textId="77777777" w:rsidR="0094549E" w:rsidRDefault="0094549E" w:rsidP="009F4705">
      <w:pPr>
        <w:pStyle w:val="ListParagraph"/>
        <w:tabs>
          <w:tab w:val="left" w:pos="911"/>
        </w:tabs>
        <w:rPr>
          <w:b/>
          <w:bCs/>
        </w:rPr>
      </w:pPr>
    </w:p>
    <w:p w14:paraId="4306438A" w14:textId="3BCC542B" w:rsidR="000C2726" w:rsidRPr="0093648C" w:rsidRDefault="0094549E" w:rsidP="0093648C">
      <w:pPr>
        <w:pStyle w:val="ListParagraph"/>
        <w:tabs>
          <w:tab w:val="left" w:pos="911"/>
        </w:tabs>
        <w:rPr>
          <w:b/>
          <w:bCs/>
        </w:rPr>
      </w:pPr>
      <w:r w:rsidRPr="0094549E">
        <w:rPr>
          <w:rFonts w:cstheme="minorHAnsi"/>
          <w:color w:val="111111"/>
          <w:spacing w:val="1"/>
          <w:shd w:val="clear" w:color="auto" w:fill="FFFFFF"/>
        </w:rPr>
        <w:t>Money laundering is the illegal process of making large amounts of money generated by criminal activity, such as drug trafficking or terrorist funding, appear to have come from a legitimate source. The money from the criminal activity is considered dirty, and the process “launders” it to make it look clean</w:t>
      </w:r>
      <w:r>
        <w:rPr>
          <w:rFonts w:ascii="Arial" w:hAnsi="Arial" w:cs="Arial"/>
          <w:color w:val="111111"/>
          <w:spacing w:val="1"/>
          <w:sz w:val="27"/>
          <w:szCs w:val="27"/>
          <w:shd w:val="clear" w:color="auto" w:fill="FFFFFF"/>
        </w:rPr>
        <w:t>.</w:t>
      </w:r>
    </w:p>
    <w:p w14:paraId="6BF76B38" w14:textId="77777777" w:rsidR="0093648C" w:rsidRDefault="0093648C" w:rsidP="000C2726"/>
    <w:p w14:paraId="5FCB0897" w14:textId="479BDB97" w:rsidR="0093648C" w:rsidRDefault="0093648C" w:rsidP="0093648C">
      <w:pPr>
        <w:pStyle w:val="ListParagraph"/>
        <w:numPr>
          <w:ilvl w:val="0"/>
          <w:numId w:val="1"/>
        </w:numPr>
        <w:rPr>
          <w:b/>
          <w:bCs/>
        </w:rPr>
      </w:pPr>
      <w:r w:rsidRPr="0093648C">
        <w:rPr>
          <w:b/>
          <w:bCs/>
        </w:rPr>
        <w:t>Stages in Money Laundering</w:t>
      </w:r>
    </w:p>
    <w:p w14:paraId="6ACD1C7B" w14:textId="77777777" w:rsidR="0093648C" w:rsidRDefault="0093648C" w:rsidP="0093648C">
      <w:pPr>
        <w:rPr>
          <w:b/>
          <w:bCs/>
        </w:rPr>
      </w:pPr>
    </w:p>
    <w:p w14:paraId="6AED2677" w14:textId="07B7BF86" w:rsidR="0093648C" w:rsidRPr="0093648C" w:rsidRDefault="0093648C" w:rsidP="0093648C">
      <w:pPr>
        <w:rPr>
          <w:b/>
          <w:bCs/>
        </w:rPr>
      </w:pPr>
      <w:r>
        <w:rPr>
          <w:b/>
          <w:bCs/>
        </w:rPr>
        <w:t xml:space="preserve">                    </w:t>
      </w:r>
      <w:r>
        <w:rPr>
          <w:noProof/>
        </w:rPr>
        <w:drawing>
          <wp:inline distT="0" distB="0" distL="0" distR="0" wp14:anchorId="33AFD4DC" wp14:editId="03E2F1E3">
            <wp:extent cx="3434251" cy="1689904"/>
            <wp:effectExtent l="0" t="0" r="0" b="5715"/>
            <wp:docPr id="1512418734" name="Picture 9" descr="Image result for layers in money laund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layers in money launderi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39421" cy="1692448"/>
                    </a:xfrm>
                    <a:prstGeom prst="rect">
                      <a:avLst/>
                    </a:prstGeom>
                    <a:noFill/>
                    <a:ln>
                      <a:noFill/>
                    </a:ln>
                  </pic:spPr>
                </pic:pic>
              </a:graphicData>
            </a:graphic>
          </wp:inline>
        </w:drawing>
      </w:r>
    </w:p>
    <w:p w14:paraId="2F4CCB4A" w14:textId="77777777" w:rsidR="000C2726" w:rsidRPr="000C2726" w:rsidRDefault="000C2726" w:rsidP="000C2726"/>
    <w:p w14:paraId="4AD5FBAE" w14:textId="77777777" w:rsidR="000C2726" w:rsidRPr="000C2726" w:rsidRDefault="000C2726" w:rsidP="000C2726"/>
    <w:p w14:paraId="41A085A9" w14:textId="77777777" w:rsidR="000C2726" w:rsidRPr="000C2726" w:rsidRDefault="000C2726" w:rsidP="000C2726"/>
    <w:p w14:paraId="6069A6BF" w14:textId="4644FDA3" w:rsidR="00D65285" w:rsidRPr="007A0238" w:rsidRDefault="009521CC" w:rsidP="007A0238">
      <w:pPr>
        <w:pStyle w:val="ListParagraph"/>
        <w:numPr>
          <w:ilvl w:val="0"/>
          <w:numId w:val="1"/>
        </w:numPr>
        <w:rPr>
          <w:sz w:val="32"/>
          <w:szCs w:val="32"/>
          <w:lang w:val="en-US"/>
        </w:rPr>
      </w:pPr>
      <w:r w:rsidRPr="007A0238">
        <w:rPr>
          <w:sz w:val="32"/>
          <w:szCs w:val="32"/>
          <w:highlight w:val="lightGray"/>
          <w:lang w:val="en-US"/>
        </w:rPr>
        <w:lastRenderedPageBreak/>
        <w:t>CORPORATE BANKING</w:t>
      </w:r>
    </w:p>
    <w:p w14:paraId="3606961A" w14:textId="77777777" w:rsidR="0076479C" w:rsidRDefault="0076479C" w:rsidP="000C2726">
      <w:pPr>
        <w:rPr>
          <w:sz w:val="32"/>
          <w:szCs w:val="32"/>
          <w:lang w:val="en-US"/>
        </w:rPr>
      </w:pPr>
    </w:p>
    <w:p w14:paraId="1EA788BD" w14:textId="4D7A639E" w:rsidR="0076479C" w:rsidRPr="0076479C" w:rsidRDefault="0076479C" w:rsidP="0076479C">
      <w:pPr>
        <w:tabs>
          <w:tab w:val="left" w:pos="1039"/>
        </w:tabs>
        <w:rPr>
          <w:b/>
          <w:bCs/>
          <w:color w:val="538135" w:themeColor="accent6" w:themeShade="BF"/>
          <w:sz w:val="28"/>
          <w:szCs w:val="28"/>
        </w:rPr>
      </w:pPr>
      <w:r>
        <w:rPr>
          <w:b/>
          <w:bCs/>
          <w:color w:val="538135" w:themeColor="accent6" w:themeShade="BF"/>
          <w:sz w:val="28"/>
          <w:szCs w:val="28"/>
        </w:rPr>
        <w:t>1</w:t>
      </w:r>
      <w:r w:rsidRPr="001A2A8F">
        <w:rPr>
          <w:b/>
          <w:bCs/>
          <w:color w:val="538135" w:themeColor="accent6" w:themeShade="BF"/>
          <w:sz w:val="28"/>
          <w:szCs w:val="28"/>
        </w:rPr>
        <w:t xml:space="preserve">. </w:t>
      </w:r>
      <w:r>
        <w:rPr>
          <w:b/>
          <w:bCs/>
          <w:color w:val="538135" w:themeColor="accent6" w:themeShade="BF"/>
          <w:sz w:val="28"/>
          <w:szCs w:val="28"/>
        </w:rPr>
        <w:t xml:space="preserve"> Corporate Banking Overview</w:t>
      </w:r>
    </w:p>
    <w:p w14:paraId="415D3FF3" w14:textId="77777777" w:rsidR="009521CC" w:rsidRDefault="009521CC" w:rsidP="000C2726"/>
    <w:p w14:paraId="0563E778" w14:textId="77777777" w:rsidR="00D65285" w:rsidRPr="00D65285" w:rsidRDefault="00D65285" w:rsidP="00D65285">
      <w:pPr>
        <w:pBdr>
          <w:top w:val="single" w:sz="2" w:space="0" w:color="D9D9E3"/>
          <w:left w:val="single" w:sz="2" w:space="0" w:color="D9D9E3"/>
          <w:bottom w:val="single" w:sz="2" w:space="0" w:color="D9D9E3"/>
          <w:right w:val="single" w:sz="2" w:space="0" w:color="D9D9E3"/>
        </w:pBdr>
        <w:spacing w:after="300" w:line="240" w:lineRule="auto"/>
        <w:rPr>
          <w:rFonts w:eastAsia="Times New Roman" w:cstheme="minorHAnsi"/>
          <w:color w:val="374151"/>
          <w:kern w:val="0"/>
          <w:lang w:eastAsia="en-IN"/>
          <w14:ligatures w14:val="none"/>
        </w:rPr>
      </w:pPr>
      <w:r w:rsidRPr="00D65285">
        <w:rPr>
          <w:rFonts w:eastAsia="Times New Roman" w:cstheme="minorHAnsi"/>
          <w:color w:val="374151"/>
          <w:kern w:val="0"/>
          <w:lang w:eastAsia="en-IN"/>
          <w14:ligatures w14:val="none"/>
        </w:rPr>
        <w:t>Corporate banking, also known as business banking or commercial banking, is a specialized banking service that caters to the financial needs of corporations, businesses, and other large entities. Corporate banking involves a range of financial products and services tailored to meet the unique requirements of businesses, helping them manage their finances, optimize cash flow, and achieve their strategic goals. Here's an overview of corporate banking:</w:t>
      </w:r>
    </w:p>
    <w:p w14:paraId="64B3A010" w14:textId="77777777" w:rsidR="00D65285" w:rsidRPr="00D65285" w:rsidRDefault="00D65285" w:rsidP="00D65285">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eastAsia="Times New Roman" w:cstheme="minorHAnsi"/>
          <w:b/>
          <w:bCs/>
          <w:kern w:val="0"/>
          <w:lang w:eastAsia="en-IN"/>
          <w14:ligatures w14:val="none"/>
        </w:rPr>
      </w:pPr>
      <w:r w:rsidRPr="00D65285">
        <w:rPr>
          <w:rFonts w:eastAsia="Times New Roman" w:cstheme="minorHAnsi"/>
          <w:b/>
          <w:bCs/>
          <w:kern w:val="0"/>
          <w:lang w:eastAsia="en-IN"/>
          <w14:ligatures w14:val="none"/>
        </w:rPr>
        <w:t>Key Services and Products in Corporate Banking:</w:t>
      </w:r>
    </w:p>
    <w:p w14:paraId="5A106BDD" w14:textId="77777777" w:rsidR="00D65285" w:rsidRPr="00D65285" w:rsidRDefault="00D65285" w:rsidP="00D65285">
      <w:pPr>
        <w:numPr>
          <w:ilvl w:val="0"/>
          <w:numId w:val="67"/>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D65285">
        <w:rPr>
          <w:rFonts w:eastAsia="Times New Roman" w:cstheme="minorHAnsi"/>
          <w:b/>
          <w:bCs/>
          <w:color w:val="374151"/>
          <w:kern w:val="0"/>
          <w:bdr w:val="single" w:sz="2" w:space="0" w:color="D9D9E3" w:frame="1"/>
          <w:lang w:eastAsia="en-IN"/>
          <w14:ligatures w14:val="none"/>
        </w:rPr>
        <w:t>Business Loans and Credit:</w:t>
      </w:r>
    </w:p>
    <w:p w14:paraId="4306E643" w14:textId="77777777" w:rsidR="00D65285" w:rsidRPr="00D65285" w:rsidRDefault="00D65285" w:rsidP="00D65285">
      <w:pPr>
        <w:numPr>
          <w:ilvl w:val="1"/>
          <w:numId w:val="67"/>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D65285">
        <w:rPr>
          <w:rFonts w:eastAsia="Times New Roman" w:cstheme="minorHAnsi"/>
          <w:b/>
          <w:bCs/>
          <w:color w:val="374151"/>
          <w:kern w:val="0"/>
          <w:bdr w:val="single" w:sz="2" w:space="0" w:color="D9D9E3" w:frame="1"/>
          <w:lang w:eastAsia="en-IN"/>
          <w14:ligatures w14:val="none"/>
        </w:rPr>
        <w:t>Term Loans:</w:t>
      </w:r>
      <w:r w:rsidRPr="00D65285">
        <w:rPr>
          <w:rFonts w:eastAsia="Times New Roman" w:cstheme="minorHAnsi"/>
          <w:color w:val="374151"/>
          <w:kern w:val="0"/>
          <w:lang w:eastAsia="en-IN"/>
          <w14:ligatures w14:val="none"/>
        </w:rPr>
        <w:t xml:space="preserve"> Fixed-term loans for specific business purposes, often used for capital expenditures.</w:t>
      </w:r>
    </w:p>
    <w:p w14:paraId="7ABC5E2B" w14:textId="77777777" w:rsidR="00D65285" w:rsidRPr="00D65285" w:rsidRDefault="00D65285" w:rsidP="00D65285">
      <w:pPr>
        <w:numPr>
          <w:ilvl w:val="1"/>
          <w:numId w:val="67"/>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D65285">
        <w:rPr>
          <w:rFonts w:eastAsia="Times New Roman" w:cstheme="minorHAnsi"/>
          <w:b/>
          <w:bCs/>
          <w:color w:val="374151"/>
          <w:kern w:val="0"/>
          <w:bdr w:val="single" w:sz="2" w:space="0" w:color="D9D9E3" w:frame="1"/>
          <w:lang w:eastAsia="en-IN"/>
          <w14:ligatures w14:val="none"/>
        </w:rPr>
        <w:t>Working Capital Loans:</w:t>
      </w:r>
      <w:r w:rsidRPr="00D65285">
        <w:rPr>
          <w:rFonts w:eastAsia="Times New Roman" w:cstheme="minorHAnsi"/>
          <w:color w:val="374151"/>
          <w:kern w:val="0"/>
          <w:lang w:eastAsia="en-IN"/>
          <w14:ligatures w14:val="none"/>
        </w:rPr>
        <w:t xml:space="preserve"> Short-term loans to fund day-to-day operational expenses.</w:t>
      </w:r>
    </w:p>
    <w:p w14:paraId="2775A2EA" w14:textId="77777777" w:rsidR="00D65285" w:rsidRPr="00D65285" w:rsidRDefault="00D65285" w:rsidP="00D65285">
      <w:pPr>
        <w:numPr>
          <w:ilvl w:val="1"/>
          <w:numId w:val="67"/>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D65285">
        <w:rPr>
          <w:rFonts w:eastAsia="Times New Roman" w:cstheme="minorHAnsi"/>
          <w:b/>
          <w:bCs/>
          <w:color w:val="374151"/>
          <w:kern w:val="0"/>
          <w:bdr w:val="single" w:sz="2" w:space="0" w:color="D9D9E3" w:frame="1"/>
          <w:lang w:eastAsia="en-IN"/>
          <w14:ligatures w14:val="none"/>
        </w:rPr>
        <w:t>Revolving Credit Lines:</w:t>
      </w:r>
      <w:r w:rsidRPr="00D65285">
        <w:rPr>
          <w:rFonts w:eastAsia="Times New Roman" w:cstheme="minorHAnsi"/>
          <w:color w:val="374151"/>
          <w:kern w:val="0"/>
          <w:lang w:eastAsia="en-IN"/>
          <w14:ligatures w14:val="none"/>
        </w:rPr>
        <w:t xml:space="preserve"> Flexible credit lines that businesses can draw upon as needed.</w:t>
      </w:r>
    </w:p>
    <w:p w14:paraId="66F7B842" w14:textId="77777777" w:rsidR="00D65285" w:rsidRPr="00D65285" w:rsidRDefault="00D65285" w:rsidP="00D65285">
      <w:pPr>
        <w:numPr>
          <w:ilvl w:val="0"/>
          <w:numId w:val="67"/>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D65285">
        <w:rPr>
          <w:rFonts w:eastAsia="Times New Roman" w:cstheme="minorHAnsi"/>
          <w:b/>
          <w:bCs/>
          <w:color w:val="374151"/>
          <w:kern w:val="0"/>
          <w:bdr w:val="single" w:sz="2" w:space="0" w:color="D9D9E3" w:frame="1"/>
          <w:lang w:eastAsia="en-IN"/>
          <w14:ligatures w14:val="none"/>
        </w:rPr>
        <w:t>Commercial Real Estate Financing:</w:t>
      </w:r>
    </w:p>
    <w:p w14:paraId="4864A03B" w14:textId="77777777" w:rsidR="00D65285" w:rsidRPr="00D65285" w:rsidRDefault="00D65285" w:rsidP="00D65285">
      <w:pPr>
        <w:numPr>
          <w:ilvl w:val="1"/>
          <w:numId w:val="67"/>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D65285">
        <w:rPr>
          <w:rFonts w:eastAsia="Times New Roman" w:cstheme="minorHAnsi"/>
          <w:color w:val="374151"/>
          <w:kern w:val="0"/>
          <w:lang w:eastAsia="en-IN"/>
          <w14:ligatures w14:val="none"/>
        </w:rPr>
        <w:t>Loans and financing for purchasing, refinancing, or developing commercial properties.</w:t>
      </w:r>
    </w:p>
    <w:p w14:paraId="5763D29F" w14:textId="77777777" w:rsidR="00D65285" w:rsidRPr="00D65285" w:rsidRDefault="00D65285" w:rsidP="00D65285">
      <w:pPr>
        <w:numPr>
          <w:ilvl w:val="0"/>
          <w:numId w:val="67"/>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D65285">
        <w:rPr>
          <w:rFonts w:eastAsia="Times New Roman" w:cstheme="minorHAnsi"/>
          <w:b/>
          <w:bCs/>
          <w:color w:val="374151"/>
          <w:kern w:val="0"/>
          <w:bdr w:val="single" w:sz="2" w:space="0" w:color="D9D9E3" w:frame="1"/>
          <w:lang w:eastAsia="en-IN"/>
          <w14:ligatures w14:val="none"/>
        </w:rPr>
        <w:t>Treasury and Cash Management:</w:t>
      </w:r>
    </w:p>
    <w:p w14:paraId="2B93F9C6" w14:textId="77777777" w:rsidR="00D65285" w:rsidRPr="00D65285" w:rsidRDefault="00D65285" w:rsidP="00D65285">
      <w:pPr>
        <w:numPr>
          <w:ilvl w:val="1"/>
          <w:numId w:val="67"/>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D65285">
        <w:rPr>
          <w:rFonts w:eastAsia="Times New Roman" w:cstheme="minorHAnsi"/>
          <w:b/>
          <w:bCs/>
          <w:color w:val="374151"/>
          <w:kern w:val="0"/>
          <w:bdr w:val="single" w:sz="2" w:space="0" w:color="D9D9E3" w:frame="1"/>
          <w:lang w:eastAsia="en-IN"/>
          <w14:ligatures w14:val="none"/>
        </w:rPr>
        <w:t>Cash Concentration:</w:t>
      </w:r>
      <w:r w:rsidRPr="00D65285">
        <w:rPr>
          <w:rFonts w:eastAsia="Times New Roman" w:cstheme="minorHAnsi"/>
          <w:color w:val="374151"/>
          <w:kern w:val="0"/>
          <w:lang w:eastAsia="en-IN"/>
          <w14:ligatures w14:val="none"/>
        </w:rPr>
        <w:t xml:space="preserve"> Consolidation of funds from multiple accounts into a central account.</w:t>
      </w:r>
    </w:p>
    <w:p w14:paraId="66E1FCDD" w14:textId="77777777" w:rsidR="00D65285" w:rsidRPr="00D65285" w:rsidRDefault="00D65285" w:rsidP="00D65285">
      <w:pPr>
        <w:numPr>
          <w:ilvl w:val="1"/>
          <w:numId w:val="67"/>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D65285">
        <w:rPr>
          <w:rFonts w:eastAsia="Times New Roman" w:cstheme="minorHAnsi"/>
          <w:b/>
          <w:bCs/>
          <w:color w:val="374151"/>
          <w:kern w:val="0"/>
          <w:bdr w:val="single" w:sz="2" w:space="0" w:color="D9D9E3" w:frame="1"/>
          <w:lang w:eastAsia="en-IN"/>
          <w14:ligatures w14:val="none"/>
        </w:rPr>
        <w:t>Payment Services:</w:t>
      </w:r>
      <w:r w:rsidRPr="00D65285">
        <w:rPr>
          <w:rFonts w:eastAsia="Times New Roman" w:cstheme="minorHAnsi"/>
          <w:color w:val="374151"/>
          <w:kern w:val="0"/>
          <w:lang w:eastAsia="en-IN"/>
          <w14:ligatures w14:val="none"/>
        </w:rPr>
        <w:t xml:space="preserve"> Facilitation of domestic and international payments.</w:t>
      </w:r>
    </w:p>
    <w:p w14:paraId="06AEA59F" w14:textId="77777777" w:rsidR="00D65285" w:rsidRPr="00D65285" w:rsidRDefault="00D65285" w:rsidP="00D65285">
      <w:pPr>
        <w:numPr>
          <w:ilvl w:val="1"/>
          <w:numId w:val="67"/>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D65285">
        <w:rPr>
          <w:rFonts w:eastAsia="Times New Roman" w:cstheme="minorHAnsi"/>
          <w:b/>
          <w:bCs/>
          <w:color w:val="374151"/>
          <w:kern w:val="0"/>
          <w:bdr w:val="single" w:sz="2" w:space="0" w:color="D9D9E3" w:frame="1"/>
          <w:lang w:eastAsia="en-IN"/>
          <w14:ligatures w14:val="none"/>
        </w:rPr>
        <w:t>Collections:</w:t>
      </w:r>
      <w:r w:rsidRPr="00D65285">
        <w:rPr>
          <w:rFonts w:eastAsia="Times New Roman" w:cstheme="minorHAnsi"/>
          <w:color w:val="374151"/>
          <w:kern w:val="0"/>
          <w:lang w:eastAsia="en-IN"/>
          <w14:ligatures w14:val="none"/>
        </w:rPr>
        <w:t xml:space="preserve"> Services for efficient receivables and collections management.</w:t>
      </w:r>
    </w:p>
    <w:p w14:paraId="7514777C" w14:textId="77777777" w:rsidR="00D65285" w:rsidRPr="00D65285" w:rsidRDefault="00D65285" w:rsidP="00D65285">
      <w:pPr>
        <w:numPr>
          <w:ilvl w:val="0"/>
          <w:numId w:val="67"/>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D65285">
        <w:rPr>
          <w:rFonts w:eastAsia="Times New Roman" w:cstheme="minorHAnsi"/>
          <w:b/>
          <w:bCs/>
          <w:color w:val="374151"/>
          <w:kern w:val="0"/>
          <w:bdr w:val="single" w:sz="2" w:space="0" w:color="D9D9E3" w:frame="1"/>
          <w:lang w:eastAsia="en-IN"/>
          <w14:ligatures w14:val="none"/>
        </w:rPr>
        <w:t>Trade Finance:</w:t>
      </w:r>
    </w:p>
    <w:p w14:paraId="2D38CF20" w14:textId="77777777" w:rsidR="00D65285" w:rsidRPr="00D65285" w:rsidRDefault="00D65285" w:rsidP="00D65285">
      <w:pPr>
        <w:numPr>
          <w:ilvl w:val="1"/>
          <w:numId w:val="67"/>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D65285">
        <w:rPr>
          <w:rFonts w:eastAsia="Times New Roman" w:cstheme="minorHAnsi"/>
          <w:b/>
          <w:bCs/>
          <w:color w:val="374151"/>
          <w:kern w:val="0"/>
          <w:bdr w:val="single" w:sz="2" w:space="0" w:color="D9D9E3" w:frame="1"/>
          <w:lang w:eastAsia="en-IN"/>
          <w14:ligatures w14:val="none"/>
        </w:rPr>
        <w:t>Letters of Credit:</w:t>
      </w:r>
      <w:r w:rsidRPr="00D65285">
        <w:rPr>
          <w:rFonts w:eastAsia="Times New Roman" w:cstheme="minorHAnsi"/>
          <w:color w:val="374151"/>
          <w:kern w:val="0"/>
          <w:lang w:eastAsia="en-IN"/>
          <w14:ligatures w14:val="none"/>
        </w:rPr>
        <w:t xml:space="preserve"> Financial instruments ensuring payment to exporters.</w:t>
      </w:r>
    </w:p>
    <w:p w14:paraId="776EDADC" w14:textId="77777777" w:rsidR="00D65285" w:rsidRPr="00D65285" w:rsidRDefault="00D65285" w:rsidP="00D65285">
      <w:pPr>
        <w:numPr>
          <w:ilvl w:val="1"/>
          <w:numId w:val="67"/>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D65285">
        <w:rPr>
          <w:rFonts w:eastAsia="Times New Roman" w:cstheme="minorHAnsi"/>
          <w:b/>
          <w:bCs/>
          <w:color w:val="374151"/>
          <w:kern w:val="0"/>
          <w:bdr w:val="single" w:sz="2" w:space="0" w:color="D9D9E3" w:frame="1"/>
          <w:lang w:eastAsia="en-IN"/>
          <w14:ligatures w14:val="none"/>
        </w:rPr>
        <w:t>Trade Financing:</w:t>
      </w:r>
      <w:r w:rsidRPr="00D65285">
        <w:rPr>
          <w:rFonts w:eastAsia="Times New Roman" w:cstheme="minorHAnsi"/>
          <w:color w:val="374151"/>
          <w:kern w:val="0"/>
          <w:lang w:eastAsia="en-IN"/>
          <w14:ligatures w14:val="none"/>
        </w:rPr>
        <w:t xml:space="preserve"> Providing financing for importers and exporters involved in international trade.</w:t>
      </w:r>
    </w:p>
    <w:p w14:paraId="72CF1AC3" w14:textId="77777777" w:rsidR="00D65285" w:rsidRPr="00D65285" w:rsidRDefault="00D65285" w:rsidP="00D65285">
      <w:pPr>
        <w:numPr>
          <w:ilvl w:val="0"/>
          <w:numId w:val="67"/>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D65285">
        <w:rPr>
          <w:rFonts w:eastAsia="Times New Roman" w:cstheme="minorHAnsi"/>
          <w:b/>
          <w:bCs/>
          <w:color w:val="374151"/>
          <w:kern w:val="0"/>
          <w:bdr w:val="single" w:sz="2" w:space="0" w:color="D9D9E3" w:frame="1"/>
          <w:lang w:eastAsia="en-IN"/>
          <w14:ligatures w14:val="none"/>
        </w:rPr>
        <w:t>Foreign Exchange Services:</w:t>
      </w:r>
    </w:p>
    <w:p w14:paraId="0E4299F6" w14:textId="77777777" w:rsidR="00D65285" w:rsidRPr="00D65285" w:rsidRDefault="00D65285" w:rsidP="00D65285">
      <w:pPr>
        <w:numPr>
          <w:ilvl w:val="1"/>
          <w:numId w:val="67"/>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D65285">
        <w:rPr>
          <w:rFonts w:eastAsia="Times New Roman" w:cstheme="minorHAnsi"/>
          <w:color w:val="374151"/>
          <w:kern w:val="0"/>
          <w:lang w:eastAsia="en-IN"/>
          <w14:ligatures w14:val="none"/>
        </w:rPr>
        <w:t>Facilitating currency exchange and hedging against currency risk for businesses involved in international transactions.</w:t>
      </w:r>
    </w:p>
    <w:p w14:paraId="2C19343B" w14:textId="77777777" w:rsidR="00D65285" w:rsidRPr="00D65285" w:rsidRDefault="00D65285" w:rsidP="00D65285">
      <w:pPr>
        <w:numPr>
          <w:ilvl w:val="0"/>
          <w:numId w:val="67"/>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D65285">
        <w:rPr>
          <w:rFonts w:eastAsia="Times New Roman" w:cstheme="minorHAnsi"/>
          <w:b/>
          <w:bCs/>
          <w:color w:val="374151"/>
          <w:kern w:val="0"/>
          <w:bdr w:val="single" w:sz="2" w:space="0" w:color="D9D9E3" w:frame="1"/>
          <w:lang w:eastAsia="en-IN"/>
          <w14:ligatures w14:val="none"/>
        </w:rPr>
        <w:t>Deposit Services:</w:t>
      </w:r>
    </w:p>
    <w:p w14:paraId="5DF5884F" w14:textId="77777777" w:rsidR="00D65285" w:rsidRPr="00D65285" w:rsidRDefault="00D65285" w:rsidP="00D65285">
      <w:pPr>
        <w:numPr>
          <w:ilvl w:val="1"/>
          <w:numId w:val="67"/>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D65285">
        <w:rPr>
          <w:rFonts w:eastAsia="Times New Roman" w:cstheme="minorHAnsi"/>
          <w:b/>
          <w:bCs/>
          <w:color w:val="374151"/>
          <w:kern w:val="0"/>
          <w:bdr w:val="single" w:sz="2" w:space="0" w:color="D9D9E3" w:frame="1"/>
          <w:lang w:eastAsia="en-IN"/>
          <w14:ligatures w14:val="none"/>
        </w:rPr>
        <w:t>Business Checking and Savings Accounts:</w:t>
      </w:r>
      <w:r w:rsidRPr="00D65285">
        <w:rPr>
          <w:rFonts w:eastAsia="Times New Roman" w:cstheme="minorHAnsi"/>
          <w:color w:val="374151"/>
          <w:kern w:val="0"/>
          <w:lang w:eastAsia="en-IN"/>
          <w14:ligatures w14:val="none"/>
        </w:rPr>
        <w:t xml:space="preserve"> Accounts tailored to business needs.</w:t>
      </w:r>
    </w:p>
    <w:p w14:paraId="2F7B267A" w14:textId="77777777" w:rsidR="00D65285" w:rsidRPr="00D65285" w:rsidRDefault="00D65285" w:rsidP="00D65285">
      <w:pPr>
        <w:numPr>
          <w:ilvl w:val="1"/>
          <w:numId w:val="67"/>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D65285">
        <w:rPr>
          <w:rFonts w:eastAsia="Times New Roman" w:cstheme="minorHAnsi"/>
          <w:b/>
          <w:bCs/>
          <w:color w:val="374151"/>
          <w:kern w:val="0"/>
          <w:bdr w:val="single" w:sz="2" w:space="0" w:color="D9D9E3" w:frame="1"/>
          <w:lang w:eastAsia="en-IN"/>
          <w14:ligatures w14:val="none"/>
        </w:rPr>
        <w:t>Certificates of Deposit (CDs):</w:t>
      </w:r>
      <w:r w:rsidRPr="00D65285">
        <w:rPr>
          <w:rFonts w:eastAsia="Times New Roman" w:cstheme="minorHAnsi"/>
          <w:color w:val="374151"/>
          <w:kern w:val="0"/>
          <w:lang w:eastAsia="en-IN"/>
          <w14:ligatures w14:val="none"/>
        </w:rPr>
        <w:t xml:space="preserve"> Time deposits with fixed interest rates.</w:t>
      </w:r>
    </w:p>
    <w:p w14:paraId="227FDFC1" w14:textId="77777777" w:rsidR="00D65285" w:rsidRPr="00D65285" w:rsidRDefault="00D65285" w:rsidP="00D65285">
      <w:pPr>
        <w:numPr>
          <w:ilvl w:val="0"/>
          <w:numId w:val="67"/>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D65285">
        <w:rPr>
          <w:rFonts w:eastAsia="Times New Roman" w:cstheme="minorHAnsi"/>
          <w:b/>
          <w:bCs/>
          <w:color w:val="374151"/>
          <w:kern w:val="0"/>
          <w:bdr w:val="single" w:sz="2" w:space="0" w:color="D9D9E3" w:frame="1"/>
          <w:lang w:eastAsia="en-IN"/>
          <w14:ligatures w14:val="none"/>
        </w:rPr>
        <w:t>Commercial Cards:</w:t>
      </w:r>
    </w:p>
    <w:p w14:paraId="1EB7A2E4" w14:textId="77777777" w:rsidR="00D65285" w:rsidRPr="00D65285" w:rsidRDefault="00D65285" w:rsidP="00D65285">
      <w:pPr>
        <w:numPr>
          <w:ilvl w:val="1"/>
          <w:numId w:val="67"/>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D65285">
        <w:rPr>
          <w:rFonts w:eastAsia="Times New Roman" w:cstheme="minorHAnsi"/>
          <w:color w:val="374151"/>
          <w:kern w:val="0"/>
          <w:lang w:eastAsia="en-IN"/>
          <w14:ligatures w14:val="none"/>
        </w:rPr>
        <w:t>Corporate credit cards and purchasing cards for streamlined business expenses.</w:t>
      </w:r>
    </w:p>
    <w:p w14:paraId="05F0CC04" w14:textId="77777777" w:rsidR="00D65285" w:rsidRPr="00D65285" w:rsidRDefault="00D65285" w:rsidP="00D65285">
      <w:pPr>
        <w:numPr>
          <w:ilvl w:val="0"/>
          <w:numId w:val="67"/>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D65285">
        <w:rPr>
          <w:rFonts w:eastAsia="Times New Roman" w:cstheme="minorHAnsi"/>
          <w:b/>
          <w:bCs/>
          <w:color w:val="374151"/>
          <w:kern w:val="0"/>
          <w:bdr w:val="single" w:sz="2" w:space="0" w:color="D9D9E3" w:frame="1"/>
          <w:lang w:eastAsia="en-IN"/>
          <w14:ligatures w14:val="none"/>
        </w:rPr>
        <w:t>Risk Management:</w:t>
      </w:r>
    </w:p>
    <w:p w14:paraId="01CF5800" w14:textId="77777777" w:rsidR="00D65285" w:rsidRPr="00D65285" w:rsidRDefault="00D65285" w:rsidP="00D65285">
      <w:pPr>
        <w:numPr>
          <w:ilvl w:val="1"/>
          <w:numId w:val="67"/>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D65285">
        <w:rPr>
          <w:rFonts w:eastAsia="Times New Roman" w:cstheme="minorHAnsi"/>
          <w:b/>
          <w:bCs/>
          <w:color w:val="374151"/>
          <w:kern w:val="0"/>
          <w:bdr w:val="single" w:sz="2" w:space="0" w:color="D9D9E3" w:frame="1"/>
          <w:lang w:eastAsia="en-IN"/>
          <w14:ligatures w14:val="none"/>
        </w:rPr>
        <w:t>Interest Rate Hedging:</w:t>
      </w:r>
      <w:r w:rsidRPr="00D65285">
        <w:rPr>
          <w:rFonts w:eastAsia="Times New Roman" w:cstheme="minorHAnsi"/>
          <w:color w:val="374151"/>
          <w:kern w:val="0"/>
          <w:lang w:eastAsia="en-IN"/>
          <w14:ligatures w14:val="none"/>
        </w:rPr>
        <w:t xml:space="preserve"> Strategies to manage interest rate risk.</w:t>
      </w:r>
    </w:p>
    <w:p w14:paraId="0A6FA15D" w14:textId="77777777" w:rsidR="00D65285" w:rsidRPr="00D65285" w:rsidRDefault="00D65285" w:rsidP="00D65285">
      <w:pPr>
        <w:numPr>
          <w:ilvl w:val="1"/>
          <w:numId w:val="67"/>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D65285">
        <w:rPr>
          <w:rFonts w:eastAsia="Times New Roman" w:cstheme="minorHAnsi"/>
          <w:b/>
          <w:bCs/>
          <w:color w:val="374151"/>
          <w:kern w:val="0"/>
          <w:bdr w:val="single" w:sz="2" w:space="0" w:color="D9D9E3" w:frame="1"/>
          <w:lang w:eastAsia="en-IN"/>
          <w14:ligatures w14:val="none"/>
        </w:rPr>
        <w:t>Derivatives:</w:t>
      </w:r>
      <w:r w:rsidRPr="00D65285">
        <w:rPr>
          <w:rFonts w:eastAsia="Times New Roman" w:cstheme="minorHAnsi"/>
          <w:color w:val="374151"/>
          <w:kern w:val="0"/>
          <w:lang w:eastAsia="en-IN"/>
          <w14:ligatures w14:val="none"/>
        </w:rPr>
        <w:t xml:space="preserve"> Financial instruments used to hedge against various risks.</w:t>
      </w:r>
    </w:p>
    <w:p w14:paraId="778E2A73" w14:textId="77777777" w:rsidR="00D65285" w:rsidRPr="00D65285" w:rsidRDefault="00D65285" w:rsidP="00D65285">
      <w:pPr>
        <w:numPr>
          <w:ilvl w:val="0"/>
          <w:numId w:val="67"/>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D65285">
        <w:rPr>
          <w:rFonts w:eastAsia="Times New Roman" w:cstheme="minorHAnsi"/>
          <w:b/>
          <w:bCs/>
          <w:color w:val="374151"/>
          <w:kern w:val="0"/>
          <w:bdr w:val="single" w:sz="2" w:space="0" w:color="D9D9E3" w:frame="1"/>
          <w:lang w:eastAsia="en-IN"/>
          <w14:ligatures w14:val="none"/>
        </w:rPr>
        <w:t>Merchant Services:</w:t>
      </w:r>
    </w:p>
    <w:p w14:paraId="23FF816B" w14:textId="77777777" w:rsidR="00D65285" w:rsidRPr="00D65285" w:rsidRDefault="00D65285" w:rsidP="00D65285">
      <w:pPr>
        <w:numPr>
          <w:ilvl w:val="1"/>
          <w:numId w:val="67"/>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D65285">
        <w:rPr>
          <w:rFonts w:eastAsia="Times New Roman" w:cstheme="minorHAnsi"/>
          <w:color w:val="374151"/>
          <w:kern w:val="0"/>
          <w:lang w:eastAsia="en-IN"/>
          <w14:ligatures w14:val="none"/>
        </w:rPr>
        <w:t>Payment processing services for businesses, including card payments and online transactions.</w:t>
      </w:r>
    </w:p>
    <w:p w14:paraId="1C14B5F9" w14:textId="77777777" w:rsidR="00D65285" w:rsidRPr="00D65285" w:rsidRDefault="00D65285" w:rsidP="00D65285">
      <w:pPr>
        <w:numPr>
          <w:ilvl w:val="0"/>
          <w:numId w:val="67"/>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D65285">
        <w:rPr>
          <w:rFonts w:eastAsia="Times New Roman" w:cstheme="minorHAnsi"/>
          <w:b/>
          <w:bCs/>
          <w:color w:val="374151"/>
          <w:kern w:val="0"/>
          <w:bdr w:val="single" w:sz="2" w:space="0" w:color="D9D9E3" w:frame="1"/>
          <w:lang w:eastAsia="en-IN"/>
          <w14:ligatures w14:val="none"/>
        </w:rPr>
        <w:t>Employee Benefits Services:</w:t>
      </w:r>
    </w:p>
    <w:p w14:paraId="6195CB9A" w14:textId="77777777" w:rsidR="00D65285" w:rsidRPr="00D65285" w:rsidRDefault="00D65285" w:rsidP="00D65285">
      <w:pPr>
        <w:numPr>
          <w:ilvl w:val="1"/>
          <w:numId w:val="67"/>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D65285">
        <w:rPr>
          <w:rFonts w:eastAsia="Times New Roman" w:cstheme="minorHAnsi"/>
          <w:color w:val="374151"/>
          <w:kern w:val="0"/>
          <w:lang w:eastAsia="en-IN"/>
          <w14:ligatures w14:val="none"/>
        </w:rPr>
        <w:lastRenderedPageBreak/>
        <w:t>Offering retirement plans, employee stock ownership plans (ESOPs), and other benefits.</w:t>
      </w:r>
    </w:p>
    <w:p w14:paraId="4AB0AAFC" w14:textId="77777777" w:rsidR="00D65285" w:rsidRPr="00D65285" w:rsidRDefault="00D65285" w:rsidP="00D65285">
      <w:pPr>
        <w:numPr>
          <w:ilvl w:val="0"/>
          <w:numId w:val="67"/>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D65285">
        <w:rPr>
          <w:rFonts w:eastAsia="Times New Roman" w:cstheme="minorHAnsi"/>
          <w:b/>
          <w:bCs/>
          <w:color w:val="374151"/>
          <w:kern w:val="0"/>
          <w:bdr w:val="single" w:sz="2" w:space="0" w:color="D9D9E3" w:frame="1"/>
          <w:lang w:eastAsia="en-IN"/>
          <w14:ligatures w14:val="none"/>
        </w:rPr>
        <w:t>Advisory Services:</w:t>
      </w:r>
    </w:p>
    <w:p w14:paraId="769C6FCB" w14:textId="77777777" w:rsidR="00D65285" w:rsidRPr="00D65285" w:rsidRDefault="00D65285" w:rsidP="00D65285">
      <w:pPr>
        <w:numPr>
          <w:ilvl w:val="1"/>
          <w:numId w:val="67"/>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D65285">
        <w:rPr>
          <w:rFonts w:eastAsia="Times New Roman" w:cstheme="minorHAnsi"/>
          <w:b/>
          <w:bCs/>
          <w:color w:val="374151"/>
          <w:kern w:val="0"/>
          <w:bdr w:val="single" w:sz="2" w:space="0" w:color="D9D9E3" w:frame="1"/>
          <w:lang w:eastAsia="en-IN"/>
          <w14:ligatures w14:val="none"/>
        </w:rPr>
        <w:t>Corporate Finance:</w:t>
      </w:r>
      <w:r w:rsidRPr="00D65285">
        <w:rPr>
          <w:rFonts w:eastAsia="Times New Roman" w:cstheme="minorHAnsi"/>
          <w:color w:val="374151"/>
          <w:kern w:val="0"/>
          <w:lang w:eastAsia="en-IN"/>
          <w14:ligatures w14:val="none"/>
        </w:rPr>
        <w:t xml:space="preserve"> Assistance with mergers and acquisitions, capital raising, and financial restructuring.</w:t>
      </w:r>
    </w:p>
    <w:p w14:paraId="6A79AE50" w14:textId="77777777" w:rsidR="00D65285" w:rsidRPr="00D65285" w:rsidRDefault="00D65285" w:rsidP="00D65285">
      <w:pPr>
        <w:numPr>
          <w:ilvl w:val="1"/>
          <w:numId w:val="67"/>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D65285">
        <w:rPr>
          <w:rFonts w:eastAsia="Times New Roman" w:cstheme="minorHAnsi"/>
          <w:b/>
          <w:bCs/>
          <w:color w:val="374151"/>
          <w:kern w:val="0"/>
          <w:bdr w:val="single" w:sz="2" w:space="0" w:color="D9D9E3" w:frame="1"/>
          <w:lang w:eastAsia="en-IN"/>
          <w14:ligatures w14:val="none"/>
        </w:rPr>
        <w:t>Treasury Advisory:</w:t>
      </w:r>
      <w:r w:rsidRPr="00D65285">
        <w:rPr>
          <w:rFonts w:eastAsia="Times New Roman" w:cstheme="minorHAnsi"/>
          <w:color w:val="374151"/>
          <w:kern w:val="0"/>
          <w:lang w:eastAsia="en-IN"/>
          <w14:ligatures w14:val="none"/>
        </w:rPr>
        <w:t xml:space="preserve"> Guidance on optimizing cash flow and liquidity management.</w:t>
      </w:r>
    </w:p>
    <w:p w14:paraId="59211EBC" w14:textId="77777777" w:rsidR="00D65285" w:rsidRPr="00D65285" w:rsidRDefault="00D65285" w:rsidP="00D65285">
      <w:pPr>
        <w:numPr>
          <w:ilvl w:val="0"/>
          <w:numId w:val="67"/>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D65285">
        <w:rPr>
          <w:rFonts w:eastAsia="Times New Roman" w:cstheme="minorHAnsi"/>
          <w:b/>
          <w:bCs/>
          <w:color w:val="374151"/>
          <w:kern w:val="0"/>
          <w:bdr w:val="single" w:sz="2" w:space="0" w:color="D9D9E3" w:frame="1"/>
          <w:lang w:eastAsia="en-IN"/>
          <w14:ligatures w14:val="none"/>
        </w:rPr>
        <w:t>Online Banking Platforms:</w:t>
      </w:r>
    </w:p>
    <w:p w14:paraId="66A4ECCF" w14:textId="77777777" w:rsidR="00D65285" w:rsidRPr="00D65285" w:rsidRDefault="00D65285" w:rsidP="00D65285">
      <w:pPr>
        <w:numPr>
          <w:ilvl w:val="1"/>
          <w:numId w:val="67"/>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D65285">
        <w:rPr>
          <w:rFonts w:eastAsia="Times New Roman" w:cstheme="minorHAnsi"/>
          <w:color w:val="374151"/>
          <w:kern w:val="0"/>
          <w:lang w:eastAsia="en-IN"/>
          <w14:ligatures w14:val="none"/>
        </w:rPr>
        <w:t>Robust digital platforms for businesses to manage their accounts, conduct transactions, and access financial information.</w:t>
      </w:r>
    </w:p>
    <w:p w14:paraId="302D3042" w14:textId="77777777" w:rsidR="00D65285" w:rsidRDefault="00D65285" w:rsidP="000C2726"/>
    <w:p w14:paraId="70DCF617" w14:textId="77777777" w:rsidR="003A27EF" w:rsidRDefault="003A27EF" w:rsidP="000C2726"/>
    <w:p w14:paraId="230AE1B0" w14:textId="18FD3FCD" w:rsidR="003A27EF" w:rsidRPr="0076479C" w:rsidRDefault="0076479C" w:rsidP="0076479C">
      <w:pPr>
        <w:tabs>
          <w:tab w:val="left" w:pos="1039"/>
        </w:tabs>
        <w:rPr>
          <w:b/>
          <w:bCs/>
          <w:color w:val="538135" w:themeColor="accent6" w:themeShade="BF"/>
          <w:sz w:val="28"/>
          <w:szCs w:val="28"/>
        </w:rPr>
      </w:pPr>
      <w:r>
        <w:rPr>
          <w:b/>
          <w:bCs/>
          <w:color w:val="538135" w:themeColor="accent6" w:themeShade="BF"/>
          <w:sz w:val="28"/>
          <w:szCs w:val="28"/>
        </w:rPr>
        <w:t>2</w:t>
      </w:r>
      <w:r w:rsidRPr="001A2A8F">
        <w:rPr>
          <w:b/>
          <w:bCs/>
          <w:color w:val="538135" w:themeColor="accent6" w:themeShade="BF"/>
          <w:sz w:val="28"/>
          <w:szCs w:val="28"/>
        </w:rPr>
        <w:t xml:space="preserve">. </w:t>
      </w:r>
      <w:r>
        <w:rPr>
          <w:b/>
          <w:bCs/>
          <w:color w:val="538135" w:themeColor="accent6" w:themeShade="BF"/>
          <w:sz w:val="28"/>
          <w:szCs w:val="28"/>
        </w:rPr>
        <w:t xml:space="preserve"> Retail </w:t>
      </w:r>
      <w:r w:rsidR="00C33144">
        <w:rPr>
          <w:b/>
          <w:bCs/>
          <w:color w:val="538135" w:themeColor="accent6" w:themeShade="BF"/>
          <w:sz w:val="28"/>
          <w:szCs w:val="28"/>
        </w:rPr>
        <w:t xml:space="preserve">vs </w:t>
      </w:r>
      <w:r>
        <w:rPr>
          <w:b/>
          <w:bCs/>
          <w:color w:val="538135" w:themeColor="accent6" w:themeShade="BF"/>
          <w:sz w:val="28"/>
          <w:szCs w:val="28"/>
        </w:rPr>
        <w:t xml:space="preserve">Corporate Banking </w:t>
      </w:r>
    </w:p>
    <w:p w14:paraId="313B137F" w14:textId="77777777" w:rsidR="003A27EF" w:rsidRDefault="003A27EF" w:rsidP="000C2726"/>
    <w:p w14:paraId="5A6FC3DE" w14:textId="77777777" w:rsidR="003A27EF" w:rsidRPr="003A27EF" w:rsidRDefault="003A27EF" w:rsidP="003A27EF">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eastAsia="Times New Roman" w:cstheme="minorHAnsi"/>
          <w:b/>
          <w:bCs/>
          <w:kern w:val="0"/>
          <w:lang w:eastAsia="en-IN"/>
          <w14:ligatures w14:val="none"/>
        </w:rPr>
      </w:pPr>
      <w:r w:rsidRPr="003A27EF">
        <w:rPr>
          <w:rFonts w:eastAsia="Times New Roman" w:cstheme="minorHAnsi"/>
          <w:b/>
          <w:bCs/>
          <w:kern w:val="0"/>
          <w:lang w:eastAsia="en-IN"/>
          <w14:ligatures w14:val="none"/>
        </w:rPr>
        <w:t xml:space="preserve">1. </w:t>
      </w:r>
      <w:r w:rsidRPr="003A27EF">
        <w:rPr>
          <w:rFonts w:eastAsia="Times New Roman" w:cstheme="minorHAnsi"/>
          <w:b/>
          <w:bCs/>
          <w:kern w:val="0"/>
          <w:bdr w:val="single" w:sz="2" w:space="0" w:color="D9D9E3" w:frame="1"/>
          <w:lang w:eastAsia="en-IN"/>
          <w14:ligatures w14:val="none"/>
        </w:rPr>
        <w:t>Target Customer:</w:t>
      </w:r>
    </w:p>
    <w:p w14:paraId="0CBA13B0" w14:textId="77777777" w:rsidR="003A27EF" w:rsidRPr="003A27EF" w:rsidRDefault="003A27EF" w:rsidP="003A27EF">
      <w:pPr>
        <w:numPr>
          <w:ilvl w:val="0"/>
          <w:numId w:val="68"/>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A27EF">
        <w:rPr>
          <w:rFonts w:eastAsia="Times New Roman" w:cstheme="minorHAnsi"/>
          <w:b/>
          <w:bCs/>
          <w:color w:val="374151"/>
          <w:kern w:val="0"/>
          <w:bdr w:val="single" w:sz="2" w:space="0" w:color="D9D9E3" w:frame="1"/>
          <w:lang w:eastAsia="en-IN"/>
          <w14:ligatures w14:val="none"/>
        </w:rPr>
        <w:t>Retail Banking:</w:t>
      </w:r>
    </w:p>
    <w:p w14:paraId="5991F9F6" w14:textId="77777777" w:rsidR="003A27EF" w:rsidRPr="003A27EF" w:rsidRDefault="003A27EF" w:rsidP="003A27EF">
      <w:pPr>
        <w:numPr>
          <w:ilvl w:val="1"/>
          <w:numId w:val="68"/>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A27EF">
        <w:rPr>
          <w:rFonts w:eastAsia="Times New Roman" w:cstheme="minorHAnsi"/>
          <w:b/>
          <w:bCs/>
          <w:color w:val="374151"/>
          <w:kern w:val="0"/>
          <w:bdr w:val="single" w:sz="2" w:space="0" w:color="D9D9E3" w:frame="1"/>
          <w:lang w:eastAsia="en-IN"/>
          <w14:ligatures w14:val="none"/>
        </w:rPr>
        <w:t>Customer Base:</w:t>
      </w:r>
      <w:r w:rsidRPr="003A27EF">
        <w:rPr>
          <w:rFonts w:eastAsia="Times New Roman" w:cstheme="minorHAnsi"/>
          <w:color w:val="374151"/>
          <w:kern w:val="0"/>
          <w:lang w:eastAsia="en-IN"/>
          <w14:ligatures w14:val="none"/>
        </w:rPr>
        <w:t xml:space="preserve"> Individuals, families, and small businesses.</w:t>
      </w:r>
    </w:p>
    <w:p w14:paraId="502F46F4" w14:textId="77777777" w:rsidR="003A27EF" w:rsidRPr="003A27EF" w:rsidRDefault="003A27EF" w:rsidP="003A27EF">
      <w:pPr>
        <w:numPr>
          <w:ilvl w:val="1"/>
          <w:numId w:val="68"/>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A27EF">
        <w:rPr>
          <w:rFonts w:eastAsia="Times New Roman" w:cstheme="minorHAnsi"/>
          <w:b/>
          <w:bCs/>
          <w:color w:val="374151"/>
          <w:kern w:val="0"/>
          <w:bdr w:val="single" w:sz="2" w:space="0" w:color="D9D9E3" w:frame="1"/>
          <w:lang w:eastAsia="en-IN"/>
          <w14:ligatures w14:val="none"/>
        </w:rPr>
        <w:t>Focus:</w:t>
      </w:r>
      <w:r w:rsidRPr="003A27EF">
        <w:rPr>
          <w:rFonts w:eastAsia="Times New Roman" w:cstheme="minorHAnsi"/>
          <w:color w:val="374151"/>
          <w:kern w:val="0"/>
          <w:lang w:eastAsia="en-IN"/>
          <w14:ligatures w14:val="none"/>
        </w:rPr>
        <w:t xml:space="preserve"> Services are designed for the </w:t>
      </w:r>
      <w:proofErr w:type="gramStart"/>
      <w:r w:rsidRPr="003A27EF">
        <w:rPr>
          <w:rFonts w:eastAsia="Times New Roman" w:cstheme="minorHAnsi"/>
          <w:color w:val="374151"/>
          <w:kern w:val="0"/>
          <w:lang w:eastAsia="en-IN"/>
          <w14:ligatures w14:val="none"/>
        </w:rPr>
        <w:t>general public</w:t>
      </w:r>
      <w:proofErr w:type="gramEnd"/>
      <w:r w:rsidRPr="003A27EF">
        <w:rPr>
          <w:rFonts w:eastAsia="Times New Roman" w:cstheme="minorHAnsi"/>
          <w:color w:val="374151"/>
          <w:kern w:val="0"/>
          <w:lang w:eastAsia="en-IN"/>
          <w14:ligatures w14:val="none"/>
        </w:rPr>
        <w:t>, catering to personal financial needs.</w:t>
      </w:r>
    </w:p>
    <w:p w14:paraId="40C1F0C2" w14:textId="77777777" w:rsidR="003A27EF" w:rsidRPr="003A27EF" w:rsidRDefault="003A27EF" w:rsidP="003A27EF">
      <w:pPr>
        <w:numPr>
          <w:ilvl w:val="0"/>
          <w:numId w:val="68"/>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A27EF">
        <w:rPr>
          <w:rFonts w:eastAsia="Times New Roman" w:cstheme="minorHAnsi"/>
          <w:b/>
          <w:bCs/>
          <w:color w:val="374151"/>
          <w:kern w:val="0"/>
          <w:bdr w:val="single" w:sz="2" w:space="0" w:color="D9D9E3" w:frame="1"/>
          <w:lang w:eastAsia="en-IN"/>
          <w14:ligatures w14:val="none"/>
        </w:rPr>
        <w:t>Corporate Banking:</w:t>
      </w:r>
    </w:p>
    <w:p w14:paraId="6B3E0E74" w14:textId="77777777" w:rsidR="003A27EF" w:rsidRPr="003A27EF" w:rsidRDefault="003A27EF" w:rsidP="003A27EF">
      <w:pPr>
        <w:numPr>
          <w:ilvl w:val="1"/>
          <w:numId w:val="68"/>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A27EF">
        <w:rPr>
          <w:rFonts w:eastAsia="Times New Roman" w:cstheme="minorHAnsi"/>
          <w:b/>
          <w:bCs/>
          <w:color w:val="374151"/>
          <w:kern w:val="0"/>
          <w:bdr w:val="single" w:sz="2" w:space="0" w:color="D9D9E3" w:frame="1"/>
          <w:lang w:eastAsia="en-IN"/>
          <w14:ligatures w14:val="none"/>
        </w:rPr>
        <w:t>Customer Base:</w:t>
      </w:r>
      <w:r w:rsidRPr="003A27EF">
        <w:rPr>
          <w:rFonts w:eastAsia="Times New Roman" w:cstheme="minorHAnsi"/>
          <w:color w:val="374151"/>
          <w:kern w:val="0"/>
          <w:lang w:eastAsia="en-IN"/>
          <w14:ligatures w14:val="none"/>
        </w:rPr>
        <w:t xml:space="preserve"> Large corporations, businesses, and institutional clients.</w:t>
      </w:r>
    </w:p>
    <w:p w14:paraId="46BD5906" w14:textId="77777777" w:rsidR="003A27EF" w:rsidRPr="003A27EF" w:rsidRDefault="003A27EF" w:rsidP="003A27EF">
      <w:pPr>
        <w:numPr>
          <w:ilvl w:val="1"/>
          <w:numId w:val="68"/>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A27EF">
        <w:rPr>
          <w:rFonts w:eastAsia="Times New Roman" w:cstheme="minorHAnsi"/>
          <w:b/>
          <w:bCs/>
          <w:color w:val="374151"/>
          <w:kern w:val="0"/>
          <w:bdr w:val="single" w:sz="2" w:space="0" w:color="D9D9E3" w:frame="1"/>
          <w:lang w:eastAsia="en-IN"/>
          <w14:ligatures w14:val="none"/>
        </w:rPr>
        <w:t>Focus:</w:t>
      </w:r>
      <w:r w:rsidRPr="003A27EF">
        <w:rPr>
          <w:rFonts w:eastAsia="Times New Roman" w:cstheme="minorHAnsi"/>
          <w:color w:val="374151"/>
          <w:kern w:val="0"/>
          <w:lang w:eastAsia="en-IN"/>
          <w14:ligatures w14:val="none"/>
        </w:rPr>
        <w:t xml:space="preserve"> Services are tailored to meet the complex financial requirements of businesses, ranging from small enterprises to multinational corporations.</w:t>
      </w:r>
    </w:p>
    <w:p w14:paraId="690D0FC6" w14:textId="77777777" w:rsidR="003A27EF" w:rsidRPr="003A27EF" w:rsidRDefault="003A27EF" w:rsidP="003A27EF">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eastAsia="Times New Roman" w:cstheme="minorHAnsi"/>
          <w:b/>
          <w:bCs/>
          <w:kern w:val="0"/>
          <w:lang w:eastAsia="en-IN"/>
          <w14:ligatures w14:val="none"/>
        </w:rPr>
      </w:pPr>
      <w:r w:rsidRPr="003A27EF">
        <w:rPr>
          <w:rFonts w:eastAsia="Times New Roman" w:cstheme="minorHAnsi"/>
          <w:b/>
          <w:bCs/>
          <w:kern w:val="0"/>
          <w:lang w:eastAsia="en-IN"/>
          <w14:ligatures w14:val="none"/>
        </w:rPr>
        <w:t xml:space="preserve">2. </w:t>
      </w:r>
      <w:r w:rsidRPr="003A27EF">
        <w:rPr>
          <w:rFonts w:eastAsia="Times New Roman" w:cstheme="minorHAnsi"/>
          <w:b/>
          <w:bCs/>
          <w:kern w:val="0"/>
          <w:bdr w:val="single" w:sz="2" w:space="0" w:color="D9D9E3" w:frame="1"/>
          <w:lang w:eastAsia="en-IN"/>
          <w14:ligatures w14:val="none"/>
        </w:rPr>
        <w:t>Scope of Services:</w:t>
      </w:r>
    </w:p>
    <w:p w14:paraId="3522FB8B" w14:textId="77777777" w:rsidR="003A27EF" w:rsidRPr="003A27EF" w:rsidRDefault="003A27EF" w:rsidP="003A27EF">
      <w:pPr>
        <w:numPr>
          <w:ilvl w:val="0"/>
          <w:numId w:val="69"/>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A27EF">
        <w:rPr>
          <w:rFonts w:eastAsia="Times New Roman" w:cstheme="minorHAnsi"/>
          <w:b/>
          <w:bCs/>
          <w:color w:val="374151"/>
          <w:kern w:val="0"/>
          <w:bdr w:val="single" w:sz="2" w:space="0" w:color="D9D9E3" w:frame="1"/>
          <w:lang w:eastAsia="en-IN"/>
          <w14:ligatures w14:val="none"/>
        </w:rPr>
        <w:t>Retail Banking:</w:t>
      </w:r>
    </w:p>
    <w:p w14:paraId="1A18CA75" w14:textId="77777777" w:rsidR="003A27EF" w:rsidRPr="003A27EF" w:rsidRDefault="003A27EF" w:rsidP="003A27EF">
      <w:pPr>
        <w:numPr>
          <w:ilvl w:val="1"/>
          <w:numId w:val="69"/>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A27EF">
        <w:rPr>
          <w:rFonts w:eastAsia="Times New Roman" w:cstheme="minorHAnsi"/>
          <w:b/>
          <w:bCs/>
          <w:color w:val="374151"/>
          <w:kern w:val="0"/>
          <w:bdr w:val="single" w:sz="2" w:space="0" w:color="D9D9E3" w:frame="1"/>
          <w:lang w:eastAsia="en-IN"/>
          <w14:ligatures w14:val="none"/>
        </w:rPr>
        <w:t>Products and Services:</w:t>
      </w:r>
      <w:r w:rsidRPr="003A27EF">
        <w:rPr>
          <w:rFonts w:eastAsia="Times New Roman" w:cstheme="minorHAnsi"/>
          <w:color w:val="374151"/>
          <w:kern w:val="0"/>
          <w:lang w:eastAsia="en-IN"/>
          <w14:ligatures w14:val="none"/>
        </w:rPr>
        <w:t xml:space="preserve"> Savings accounts, checking accounts, personal loans, mortgages, credit cards, and basic investment products.</w:t>
      </w:r>
    </w:p>
    <w:p w14:paraId="441B9E81" w14:textId="77777777" w:rsidR="003A27EF" w:rsidRPr="003A27EF" w:rsidRDefault="003A27EF" w:rsidP="003A27EF">
      <w:pPr>
        <w:numPr>
          <w:ilvl w:val="1"/>
          <w:numId w:val="69"/>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A27EF">
        <w:rPr>
          <w:rFonts w:eastAsia="Times New Roman" w:cstheme="minorHAnsi"/>
          <w:b/>
          <w:bCs/>
          <w:color w:val="374151"/>
          <w:kern w:val="0"/>
          <w:bdr w:val="single" w:sz="2" w:space="0" w:color="D9D9E3" w:frame="1"/>
          <w:lang w:eastAsia="en-IN"/>
          <w14:ligatures w14:val="none"/>
        </w:rPr>
        <w:t>Focus Areas:</w:t>
      </w:r>
      <w:r w:rsidRPr="003A27EF">
        <w:rPr>
          <w:rFonts w:eastAsia="Times New Roman" w:cstheme="minorHAnsi"/>
          <w:color w:val="374151"/>
          <w:kern w:val="0"/>
          <w:lang w:eastAsia="en-IN"/>
          <w14:ligatures w14:val="none"/>
        </w:rPr>
        <w:t xml:space="preserve"> Personal finance, home ownership, education, and day-to-day banking needs.</w:t>
      </w:r>
    </w:p>
    <w:p w14:paraId="729C96F3" w14:textId="77777777" w:rsidR="003A27EF" w:rsidRPr="003A27EF" w:rsidRDefault="003A27EF" w:rsidP="003A27EF">
      <w:pPr>
        <w:numPr>
          <w:ilvl w:val="0"/>
          <w:numId w:val="69"/>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A27EF">
        <w:rPr>
          <w:rFonts w:eastAsia="Times New Roman" w:cstheme="minorHAnsi"/>
          <w:b/>
          <w:bCs/>
          <w:color w:val="374151"/>
          <w:kern w:val="0"/>
          <w:bdr w:val="single" w:sz="2" w:space="0" w:color="D9D9E3" w:frame="1"/>
          <w:lang w:eastAsia="en-IN"/>
          <w14:ligatures w14:val="none"/>
        </w:rPr>
        <w:t>Corporate Banking:</w:t>
      </w:r>
    </w:p>
    <w:p w14:paraId="7C57CB2E" w14:textId="77777777" w:rsidR="003A27EF" w:rsidRPr="003A27EF" w:rsidRDefault="003A27EF" w:rsidP="003A27EF">
      <w:pPr>
        <w:numPr>
          <w:ilvl w:val="1"/>
          <w:numId w:val="69"/>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A27EF">
        <w:rPr>
          <w:rFonts w:eastAsia="Times New Roman" w:cstheme="minorHAnsi"/>
          <w:b/>
          <w:bCs/>
          <w:color w:val="374151"/>
          <w:kern w:val="0"/>
          <w:bdr w:val="single" w:sz="2" w:space="0" w:color="D9D9E3" w:frame="1"/>
          <w:lang w:eastAsia="en-IN"/>
          <w14:ligatures w14:val="none"/>
        </w:rPr>
        <w:t>Products and Services:</w:t>
      </w:r>
      <w:r w:rsidRPr="003A27EF">
        <w:rPr>
          <w:rFonts w:eastAsia="Times New Roman" w:cstheme="minorHAnsi"/>
          <w:color w:val="374151"/>
          <w:kern w:val="0"/>
          <w:lang w:eastAsia="en-IN"/>
          <w14:ligatures w14:val="none"/>
        </w:rPr>
        <w:t xml:space="preserve"> Business loans, commercial real estate financing, treasury and cash management, trade finance, risk management, and corporate advisory services.</w:t>
      </w:r>
    </w:p>
    <w:p w14:paraId="4F1A9AEC" w14:textId="77777777" w:rsidR="003A27EF" w:rsidRPr="003A27EF" w:rsidRDefault="003A27EF" w:rsidP="003A27EF">
      <w:pPr>
        <w:numPr>
          <w:ilvl w:val="1"/>
          <w:numId w:val="69"/>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A27EF">
        <w:rPr>
          <w:rFonts w:eastAsia="Times New Roman" w:cstheme="minorHAnsi"/>
          <w:b/>
          <w:bCs/>
          <w:color w:val="374151"/>
          <w:kern w:val="0"/>
          <w:bdr w:val="single" w:sz="2" w:space="0" w:color="D9D9E3" w:frame="1"/>
          <w:lang w:eastAsia="en-IN"/>
          <w14:ligatures w14:val="none"/>
        </w:rPr>
        <w:t>Focus Areas:</w:t>
      </w:r>
      <w:r w:rsidRPr="003A27EF">
        <w:rPr>
          <w:rFonts w:eastAsia="Times New Roman" w:cstheme="minorHAnsi"/>
          <w:color w:val="374151"/>
          <w:kern w:val="0"/>
          <w:lang w:eastAsia="en-IN"/>
          <w14:ligatures w14:val="none"/>
        </w:rPr>
        <w:t xml:space="preserve"> Working capital management, expansion financing, international trade facilitation, and strategic financial planning.</w:t>
      </w:r>
    </w:p>
    <w:p w14:paraId="4AB62946" w14:textId="77777777" w:rsidR="003A27EF" w:rsidRPr="003A27EF" w:rsidRDefault="003A27EF" w:rsidP="003A27EF">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eastAsia="Times New Roman" w:cstheme="minorHAnsi"/>
          <w:b/>
          <w:bCs/>
          <w:kern w:val="0"/>
          <w:lang w:eastAsia="en-IN"/>
          <w14:ligatures w14:val="none"/>
        </w:rPr>
      </w:pPr>
      <w:r w:rsidRPr="003A27EF">
        <w:rPr>
          <w:rFonts w:eastAsia="Times New Roman" w:cstheme="minorHAnsi"/>
          <w:b/>
          <w:bCs/>
          <w:kern w:val="0"/>
          <w:lang w:eastAsia="en-IN"/>
          <w14:ligatures w14:val="none"/>
        </w:rPr>
        <w:t xml:space="preserve">3. </w:t>
      </w:r>
      <w:r w:rsidRPr="003A27EF">
        <w:rPr>
          <w:rFonts w:eastAsia="Times New Roman" w:cstheme="minorHAnsi"/>
          <w:b/>
          <w:bCs/>
          <w:kern w:val="0"/>
          <w:bdr w:val="single" w:sz="2" w:space="0" w:color="D9D9E3" w:frame="1"/>
          <w:lang w:eastAsia="en-IN"/>
          <w14:ligatures w14:val="none"/>
        </w:rPr>
        <w:t>Transaction Size:</w:t>
      </w:r>
    </w:p>
    <w:p w14:paraId="495A3E97" w14:textId="77777777" w:rsidR="003A27EF" w:rsidRPr="003A27EF" w:rsidRDefault="003A27EF" w:rsidP="003A27EF">
      <w:pPr>
        <w:numPr>
          <w:ilvl w:val="0"/>
          <w:numId w:val="70"/>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A27EF">
        <w:rPr>
          <w:rFonts w:eastAsia="Times New Roman" w:cstheme="minorHAnsi"/>
          <w:b/>
          <w:bCs/>
          <w:color w:val="374151"/>
          <w:kern w:val="0"/>
          <w:bdr w:val="single" w:sz="2" w:space="0" w:color="D9D9E3" w:frame="1"/>
          <w:lang w:eastAsia="en-IN"/>
          <w14:ligatures w14:val="none"/>
        </w:rPr>
        <w:t>Retail Banking:</w:t>
      </w:r>
    </w:p>
    <w:p w14:paraId="262010BB" w14:textId="77777777" w:rsidR="003A27EF" w:rsidRPr="003A27EF" w:rsidRDefault="003A27EF" w:rsidP="003A27EF">
      <w:pPr>
        <w:numPr>
          <w:ilvl w:val="1"/>
          <w:numId w:val="70"/>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A27EF">
        <w:rPr>
          <w:rFonts w:eastAsia="Times New Roman" w:cstheme="minorHAnsi"/>
          <w:b/>
          <w:bCs/>
          <w:color w:val="374151"/>
          <w:kern w:val="0"/>
          <w:bdr w:val="single" w:sz="2" w:space="0" w:color="D9D9E3" w:frame="1"/>
          <w:lang w:eastAsia="en-IN"/>
          <w14:ligatures w14:val="none"/>
        </w:rPr>
        <w:t>Transaction Size:</w:t>
      </w:r>
      <w:r w:rsidRPr="003A27EF">
        <w:rPr>
          <w:rFonts w:eastAsia="Times New Roman" w:cstheme="minorHAnsi"/>
          <w:color w:val="374151"/>
          <w:kern w:val="0"/>
          <w:lang w:eastAsia="en-IN"/>
          <w14:ligatures w14:val="none"/>
        </w:rPr>
        <w:t xml:space="preserve"> Typically involves smaller transactions, such as individual deposits, small loans, and retail purchases.</w:t>
      </w:r>
    </w:p>
    <w:p w14:paraId="372EA2A9" w14:textId="77777777" w:rsidR="003A27EF" w:rsidRPr="003A27EF" w:rsidRDefault="003A27EF" w:rsidP="003A27EF">
      <w:pPr>
        <w:numPr>
          <w:ilvl w:val="0"/>
          <w:numId w:val="70"/>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A27EF">
        <w:rPr>
          <w:rFonts w:eastAsia="Times New Roman" w:cstheme="minorHAnsi"/>
          <w:b/>
          <w:bCs/>
          <w:color w:val="374151"/>
          <w:kern w:val="0"/>
          <w:bdr w:val="single" w:sz="2" w:space="0" w:color="D9D9E3" w:frame="1"/>
          <w:lang w:eastAsia="en-IN"/>
          <w14:ligatures w14:val="none"/>
        </w:rPr>
        <w:t>Corporate Banking:</w:t>
      </w:r>
    </w:p>
    <w:p w14:paraId="1323073D" w14:textId="77777777" w:rsidR="003A27EF" w:rsidRPr="003A27EF" w:rsidRDefault="003A27EF" w:rsidP="003A27EF">
      <w:pPr>
        <w:numPr>
          <w:ilvl w:val="1"/>
          <w:numId w:val="70"/>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A27EF">
        <w:rPr>
          <w:rFonts w:eastAsia="Times New Roman" w:cstheme="minorHAnsi"/>
          <w:b/>
          <w:bCs/>
          <w:color w:val="374151"/>
          <w:kern w:val="0"/>
          <w:bdr w:val="single" w:sz="2" w:space="0" w:color="D9D9E3" w:frame="1"/>
          <w:lang w:eastAsia="en-IN"/>
          <w14:ligatures w14:val="none"/>
        </w:rPr>
        <w:t>Transaction Size:</w:t>
      </w:r>
      <w:r w:rsidRPr="003A27EF">
        <w:rPr>
          <w:rFonts w:eastAsia="Times New Roman" w:cstheme="minorHAnsi"/>
          <w:color w:val="374151"/>
          <w:kern w:val="0"/>
          <w:lang w:eastAsia="en-IN"/>
          <w14:ligatures w14:val="none"/>
        </w:rPr>
        <w:t xml:space="preserve"> Involves larger and more complex transactions, including significant loan amounts, international trade deals, and large-scale financing.</w:t>
      </w:r>
    </w:p>
    <w:p w14:paraId="41D95A78" w14:textId="77777777" w:rsidR="003A27EF" w:rsidRPr="003A27EF" w:rsidRDefault="003A27EF" w:rsidP="003A27EF">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eastAsia="Times New Roman" w:cstheme="minorHAnsi"/>
          <w:b/>
          <w:bCs/>
          <w:kern w:val="0"/>
          <w:lang w:eastAsia="en-IN"/>
          <w14:ligatures w14:val="none"/>
        </w:rPr>
      </w:pPr>
      <w:r w:rsidRPr="003A27EF">
        <w:rPr>
          <w:rFonts w:eastAsia="Times New Roman" w:cstheme="minorHAnsi"/>
          <w:b/>
          <w:bCs/>
          <w:kern w:val="0"/>
          <w:lang w:eastAsia="en-IN"/>
          <w14:ligatures w14:val="none"/>
        </w:rPr>
        <w:lastRenderedPageBreak/>
        <w:t xml:space="preserve">4. </w:t>
      </w:r>
      <w:r w:rsidRPr="003A27EF">
        <w:rPr>
          <w:rFonts w:eastAsia="Times New Roman" w:cstheme="minorHAnsi"/>
          <w:b/>
          <w:bCs/>
          <w:kern w:val="0"/>
          <w:bdr w:val="single" w:sz="2" w:space="0" w:color="D9D9E3" w:frame="1"/>
          <w:lang w:eastAsia="en-IN"/>
          <w14:ligatures w14:val="none"/>
        </w:rPr>
        <w:t>Relationship Management:</w:t>
      </w:r>
    </w:p>
    <w:p w14:paraId="4A7086FC" w14:textId="77777777" w:rsidR="003A27EF" w:rsidRPr="003A27EF" w:rsidRDefault="003A27EF" w:rsidP="003A27EF">
      <w:pPr>
        <w:numPr>
          <w:ilvl w:val="0"/>
          <w:numId w:val="71"/>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A27EF">
        <w:rPr>
          <w:rFonts w:eastAsia="Times New Roman" w:cstheme="minorHAnsi"/>
          <w:b/>
          <w:bCs/>
          <w:color w:val="374151"/>
          <w:kern w:val="0"/>
          <w:bdr w:val="single" w:sz="2" w:space="0" w:color="D9D9E3" w:frame="1"/>
          <w:lang w:eastAsia="en-IN"/>
          <w14:ligatures w14:val="none"/>
        </w:rPr>
        <w:t>Retail Banking:</w:t>
      </w:r>
    </w:p>
    <w:p w14:paraId="59F73FC5" w14:textId="77777777" w:rsidR="003A27EF" w:rsidRPr="003A27EF" w:rsidRDefault="003A27EF" w:rsidP="003A27EF">
      <w:pPr>
        <w:numPr>
          <w:ilvl w:val="1"/>
          <w:numId w:val="71"/>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A27EF">
        <w:rPr>
          <w:rFonts w:eastAsia="Times New Roman" w:cstheme="minorHAnsi"/>
          <w:b/>
          <w:bCs/>
          <w:color w:val="374151"/>
          <w:kern w:val="0"/>
          <w:bdr w:val="single" w:sz="2" w:space="0" w:color="D9D9E3" w:frame="1"/>
          <w:lang w:eastAsia="en-IN"/>
          <w14:ligatures w14:val="none"/>
        </w:rPr>
        <w:t>Customer Interaction:</w:t>
      </w:r>
      <w:r w:rsidRPr="003A27EF">
        <w:rPr>
          <w:rFonts w:eastAsia="Times New Roman" w:cstheme="minorHAnsi"/>
          <w:color w:val="374151"/>
          <w:kern w:val="0"/>
          <w:lang w:eastAsia="en-IN"/>
          <w14:ligatures w14:val="none"/>
        </w:rPr>
        <w:t xml:space="preserve"> Generally transactional, with limited personalization.</w:t>
      </w:r>
    </w:p>
    <w:p w14:paraId="7D565AAE" w14:textId="77777777" w:rsidR="003A27EF" w:rsidRPr="003A27EF" w:rsidRDefault="003A27EF" w:rsidP="003A27EF">
      <w:pPr>
        <w:numPr>
          <w:ilvl w:val="1"/>
          <w:numId w:val="71"/>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A27EF">
        <w:rPr>
          <w:rFonts w:eastAsia="Times New Roman" w:cstheme="minorHAnsi"/>
          <w:b/>
          <w:bCs/>
          <w:color w:val="374151"/>
          <w:kern w:val="0"/>
          <w:bdr w:val="single" w:sz="2" w:space="0" w:color="D9D9E3" w:frame="1"/>
          <w:lang w:eastAsia="en-IN"/>
          <w14:ligatures w14:val="none"/>
        </w:rPr>
        <w:t>Relationship Managers:</w:t>
      </w:r>
      <w:r w:rsidRPr="003A27EF">
        <w:rPr>
          <w:rFonts w:eastAsia="Times New Roman" w:cstheme="minorHAnsi"/>
          <w:color w:val="374151"/>
          <w:kern w:val="0"/>
          <w:lang w:eastAsia="en-IN"/>
          <w14:ligatures w14:val="none"/>
        </w:rPr>
        <w:t xml:space="preserve"> Minimal need for dedicated relationship managers.</w:t>
      </w:r>
    </w:p>
    <w:p w14:paraId="74E1B78C" w14:textId="77777777" w:rsidR="003A27EF" w:rsidRPr="003A27EF" w:rsidRDefault="003A27EF" w:rsidP="003A27EF">
      <w:pPr>
        <w:numPr>
          <w:ilvl w:val="0"/>
          <w:numId w:val="71"/>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A27EF">
        <w:rPr>
          <w:rFonts w:eastAsia="Times New Roman" w:cstheme="minorHAnsi"/>
          <w:b/>
          <w:bCs/>
          <w:color w:val="374151"/>
          <w:kern w:val="0"/>
          <w:bdr w:val="single" w:sz="2" w:space="0" w:color="D9D9E3" w:frame="1"/>
          <w:lang w:eastAsia="en-IN"/>
          <w14:ligatures w14:val="none"/>
        </w:rPr>
        <w:t>Corporate Banking:</w:t>
      </w:r>
    </w:p>
    <w:p w14:paraId="124B7D42" w14:textId="77777777" w:rsidR="003A27EF" w:rsidRPr="003A27EF" w:rsidRDefault="003A27EF" w:rsidP="003A27EF">
      <w:pPr>
        <w:numPr>
          <w:ilvl w:val="1"/>
          <w:numId w:val="71"/>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A27EF">
        <w:rPr>
          <w:rFonts w:eastAsia="Times New Roman" w:cstheme="minorHAnsi"/>
          <w:b/>
          <w:bCs/>
          <w:color w:val="374151"/>
          <w:kern w:val="0"/>
          <w:bdr w:val="single" w:sz="2" w:space="0" w:color="D9D9E3" w:frame="1"/>
          <w:lang w:eastAsia="en-IN"/>
          <w14:ligatures w14:val="none"/>
        </w:rPr>
        <w:t>Customer Interaction:</w:t>
      </w:r>
      <w:r w:rsidRPr="003A27EF">
        <w:rPr>
          <w:rFonts w:eastAsia="Times New Roman" w:cstheme="minorHAnsi"/>
          <w:color w:val="374151"/>
          <w:kern w:val="0"/>
          <w:lang w:eastAsia="en-IN"/>
          <w14:ligatures w14:val="none"/>
        </w:rPr>
        <w:t xml:space="preserve"> Relationship-driven, with a focus on understanding the unique needs of each corporate client.</w:t>
      </w:r>
    </w:p>
    <w:p w14:paraId="75110924" w14:textId="77777777" w:rsidR="003A27EF" w:rsidRPr="003A27EF" w:rsidRDefault="003A27EF" w:rsidP="003A27EF">
      <w:pPr>
        <w:numPr>
          <w:ilvl w:val="1"/>
          <w:numId w:val="71"/>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A27EF">
        <w:rPr>
          <w:rFonts w:eastAsia="Times New Roman" w:cstheme="minorHAnsi"/>
          <w:b/>
          <w:bCs/>
          <w:color w:val="374151"/>
          <w:kern w:val="0"/>
          <w:bdr w:val="single" w:sz="2" w:space="0" w:color="D9D9E3" w:frame="1"/>
          <w:lang w:eastAsia="en-IN"/>
          <w14:ligatures w14:val="none"/>
        </w:rPr>
        <w:t>Relationship Managers:</w:t>
      </w:r>
      <w:r w:rsidRPr="003A27EF">
        <w:rPr>
          <w:rFonts w:eastAsia="Times New Roman" w:cstheme="minorHAnsi"/>
          <w:color w:val="374151"/>
          <w:kern w:val="0"/>
          <w:lang w:eastAsia="en-IN"/>
          <w14:ligatures w14:val="none"/>
        </w:rPr>
        <w:t xml:space="preserve"> Dedicated relationship managers work closely with corporate clients to provide tailored financial solutions.</w:t>
      </w:r>
    </w:p>
    <w:p w14:paraId="2998A4D0" w14:textId="77777777" w:rsidR="003A27EF" w:rsidRPr="003A27EF" w:rsidRDefault="003A27EF" w:rsidP="003A27EF">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eastAsia="Times New Roman" w:cstheme="minorHAnsi"/>
          <w:b/>
          <w:bCs/>
          <w:kern w:val="0"/>
          <w:lang w:eastAsia="en-IN"/>
          <w14:ligatures w14:val="none"/>
        </w:rPr>
      </w:pPr>
      <w:r w:rsidRPr="003A27EF">
        <w:rPr>
          <w:rFonts w:eastAsia="Times New Roman" w:cstheme="minorHAnsi"/>
          <w:b/>
          <w:bCs/>
          <w:kern w:val="0"/>
          <w:lang w:eastAsia="en-IN"/>
          <w14:ligatures w14:val="none"/>
        </w:rPr>
        <w:t xml:space="preserve">5. </w:t>
      </w:r>
      <w:r w:rsidRPr="003A27EF">
        <w:rPr>
          <w:rFonts w:eastAsia="Times New Roman" w:cstheme="minorHAnsi"/>
          <w:b/>
          <w:bCs/>
          <w:kern w:val="0"/>
          <w:bdr w:val="single" w:sz="2" w:space="0" w:color="D9D9E3" w:frame="1"/>
          <w:lang w:eastAsia="en-IN"/>
          <w14:ligatures w14:val="none"/>
        </w:rPr>
        <w:t>Risk Exposure:</w:t>
      </w:r>
    </w:p>
    <w:p w14:paraId="5FF7876B" w14:textId="77777777" w:rsidR="003A27EF" w:rsidRPr="003A27EF" w:rsidRDefault="003A27EF" w:rsidP="003A27EF">
      <w:pPr>
        <w:numPr>
          <w:ilvl w:val="0"/>
          <w:numId w:val="72"/>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A27EF">
        <w:rPr>
          <w:rFonts w:eastAsia="Times New Roman" w:cstheme="minorHAnsi"/>
          <w:b/>
          <w:bCs/>
          <w:color w:val="374151"/>
          <w:kern w:val="0"/>
          <w:bdr w:val="single" w:sz="2" w:space="0" w:color="D9D9E3" w:frame="1"/>
          <w:lang w:eastAsia="en-IN"/>
          <w14:ligatures w14:val="none"/>
        </w:rPr>
        <w:t>Retail Banking:</w:t>
      </w:r>
    </w:p>
    <w:p w14:paraId="3612F521" w14:textId="77777777" w:rsidR="003A27EF" w:rsidRPr="003A27EF" w:rsidRDefault="003A27EF" w:rsidP="003A27EF">
      <w:pPr>
        <w:numPr>
          <w:ilvl w:val="1"/>
          <w:numId w:val="72"/>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A27EF">
        <w:rPr>
          <w:rFonts w:eastAsia="Times New Roman" w:cstheme="minorHAnsi"/>
          <w:b/>
          <w:bCs/>
          <w:color w:val="374151"/>
          <w:kern w:val="0"/>
          <w:bdr w:val="single" w:sz="2" w:space="0" w:color="D9D9E3" w:frame="1"/>
          <w:lang w:eastAsia="en-IN"/>
          <w14:ligatures w14:val="none"/>
        </w:rPr>
        <w:t>Risk Profile:</w:t>
      </w:r>
      <w:r w:rsidRPr="003A27EF">
        <w:rPr>
          <w:rFonts w:eastAsia="Times New Roman" w:cstheme="minorHAnsi"/>
          <w:color w:val="374151"/>
          <w:kern w:val="0"/>
          <w:lang w:eastAsia="en-IN"/>
          <w14:ligatures w14:val="none"/>
        </w:rPr>
        <w:t xml:space="preserve"> Lower risk exposure due to smaller transaction sizes and a diverse customer base.</w:t>
      </w:r>
    </w:p>
    <w:p w14:paraId="1052C3FD" w14:textId="77777777" w:rsidR="003A27EF" w:rsidRPr="003A27EF" w:rsidRDefault="003A27EF" w:rsidP="003A27EF">
      <w:pPr>
        <w:numPr>
          <w:ilvl w:val="1"/>
          <w:numId w:val="72"/>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A27EF">
        <w:rPr>
          <w:rFonts w:eastAsia="Times New Roman" w:cstheme="minorHAnsi"/>
          <w:b/>
          <w:bCs/>
          <w:color w:val="374151"/>
          <w:kern w:val="0"/>
          <w:bdr w:val="single" w:sz="2" w:space="0" w:color="D9D9E3" w:frame="1"/>
          <w:lang w:eastAsia="en-IN"/>
          <w14:ligatures w14:val="none"/>
        </w:rPr>
        <w:t>Credit Risk:</w:t>
      </w:r>
      <w:r w:rsidRPr="003A27EF">
        <w:rPr>
          <w:rFonts w:eastAsia="Times New Roman" w:cstheme="minorHAnsi"/>
          <w:color w:val="374151"/>
          <w:kern w:val="0"/>
          <w:lang w:eastAsia="en-IN"/>
          <w14:ligatures w14:val="none"/>
        </w:rPr>
        <w:t xml:space="preserve"> Primarily associated with personal loans and credit cards.</w:t>
      </w:r>
    </w:p>
    <w:p w14:paraId="523581F2" w14:textId="77777777" w:rsidR="003A27EF" w:rsidRPr="003A27EF" w:rsidRDefault="003A27EF" w:rsidP="003A27EF">
      <w:pPr>
        <w:numPr>
          <w:ilvl w:val="0"/>
          <w:numId w:val="72"/>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A27EF">
        <w:rPr>
          <w:rFonts w:eastAsia="Times New Roman" w:cstheme="minorHAnsi"/>
          <w:b/>
          <w:bCs/>
          <w:color w:val="374151"/>
          <w:kern w:val="0"/>
          <w:bdr w:val="single" w:sz="2" w:space="0" w:color="D9D9E3" w:frame="1"/>
          <w:lang w:eastAsia="en-IN"/>
          <w14:ligatures w14:val="none"/>
        </w:rPr>
        <w:t>Corporate Banking:</w:t>
      </w:r>
    </w:p>
    <w:p w14:paraId="69C7143A" w14:textId="77777777" w:rsidR="003A27EF" w:rsidRPr="003A27EF" w:rsidRDefault="003A27EF" w:rsidP="003A27EF">
      <w:pPr>
        <w:numPr>
          <w:ilvl w:val="1"/>
          <w:numId w:val="72"/>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A27EF">
        <w:rPr>
          <w:rFonts w:eastAsia="Times New Roman" w:cstheme="minorHAnsi"/>
          <w:b/>
          <w:bCs/>
          <w:color w:val="374151"/>
          <w:kern w:val="0"/>
          <w:bdr w:val="single" w:sz="2" w:space="0" w:color="D9D9E3" w:frame="1"/>
          <w:lang w:eastAsia="en-IN"/>
          <w14:ligatures w14:val="none"/>
        </w:rPr>
        <w:t>Risk Profile:</w:t>
      </w:r>
      <w:r w:rsidRPr="003A27EF">
        <w:rPr>
          <w:rFonts w:eastAsia="Times New Roman" w:cstheme="minorHAnsi"/>
          <w:color w:val="374151"/>
          <w:kern w:val="0"/>
          <w:lang w:eastAsia="en-IN"/>
          <w14:ligatures w14:val="none"/>
        </w:rPr>
        <w:t xml:space="preserve"> Higher risk exposure due to larger transaction sizes and interconnected financial relationships.</w:t>
      </w:r>
    </w:p>
    <w:p w14:paraId="155FE3D1" w14:textId="77777777" w:rsidR="003A27EF" w:rsidRPr="003A27EF" w:rsidRDefault="003A27EF" w:rsidP="003A27EF">
      <w:pPr>
        <w:numPr>
          <w:ilvl w:val="1"/>
          <w:numId w:val="72"/>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A27EF">
        <w:rPr>
          <w:rFonts w:eastAsia="Times New Roman" w:cstheme="minorHAnsi"/>
          <w:b/>
          <w:bCs/>
          <w:color w:val="374151"/>
          <w:kern w:val="0"/>
          <w:bdr w:val="single" w:sz="2" w:space="0" w:color="D9D9E3" w:frame="1"/>
          <w:lang w:eastAsia="en-IN"/>
          <w14:ligatures w14:val="none"/>
        </w:rPr>
        <w:t>Credit Risk:</w:t>
      </w:r>
      <w:r w:rsidRPr="003A27EF">
        <w:rPr>
          <w:rFonts w:eastAsia="Times New Roman" w:cstheme="minorHAnsi"/>
          <w:color w:val="374151"/>
          <w:kern w:val="0"/>
          <w:lang w:eastAsia="en-IN"/>
          <w14:ligatures w14:val="none"/>
        </w:rPr>
        <w:t xml:space="preserve"> Significant exposure to credit risk associated with large business loans and financial services.</w:t>
      </w:r>
    </w:p>
    <w:p w14:paraId="1AB38E3D" w14:textId="77777777" w:rsidR="003A27EF" w:rsidRPr="003A27EF" w:rsidRDefault="003A27EF" w:rsidP="003A27EF">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eastAsia="Times New Roman" w:cstheme="minorHAnsi"/>
          <w:b/>
          <w:bCs/>
          <w:kern w:val="0"/>
          <w:lang w:eastAsia="en-IN"/>
          <w14:ligatures w14:val="none"/>
        </w:rPr>
      </w:pPr>
      <w:r w:rsidRPr="003A27EF">
        <w:rPr>
          <w:rFonts w:eastAsia="Times New Roman" w:cstheme="minorHAnsi"/>
          <w:b/>
          <w:bCs/>
          <w:kern w:val="0"/>
          <w:lang w:eastAsia="en-IN"/>
          <w14:ligatures w14:val="none"/>
        </w:rPr>
        <w:t xml:space="preserve">6. </w:t>
      </w:r>
      <w:r w:rsidRPr="003A27EF">
        <w:rPr>
          <w:rFonts w:eastAsia="Times New Roman" w:cstheme="minorHAnsi"/>
          <w:b/>
          <w:bCs/>
          <w:kern w:val="0"/>
          <w:bdr w:val="single" w:sz="2" w:space="0" w:color="D9D9E3" w:frame="1"/>
          <w:lang w:eastAsia="en-IN"/>
          <w14:ligatures w14:val="none"/>
        </w:rPr>
        <w:t>Regulatory Environment:</w:t>
      </w:r>
    </w:p>
    <w:p w14:paraId="75646E4F" w14:textId="77777777" w:rsidR="003A27EF" w:rsidRPr="003A27EF" w:rsidRDefault="003A27EF" w:rsidP="003A27EF">
      <w:pPr>
        <w:numPr>
          <w:ilvl w:val="0"/>
          <w:numId w:val="73"/>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A27EF">
        <w:rPr>
          <w:rFonts w:eastAsia="Times New Roman" w:cstheme="minorHAnsi"/>
          <w:b/>
          <w:bCs/>
          <w:color w:val="374151"/>
          <w:kern w:val="0"/>
          <w:bdr w:val="single" w:sz="2" w:space="0" w:color="D9D9E3" w:frame="1"/>
          <w:lang w:eastAsia="en-IN"/>
          <w14:ligatures w14:val="none"/>
        </w:rPr>
        <w:t>Retail Banking:</w:t>
      </w:r>
    </w:p>
    <w:p w14:paraId="28E8B6B9" w14:textId="77777777" w:rsidR="003A27EF" w:rsidRPr="003A27EF" w:rsidRDefault="003A27EF" w:rsidP="003A27EF">
      <w:pPr>
        <w:numPr>
          <w:ilvl w:val="1"/>
          <w:numId w:val="73"/>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A27EF">
        <w:rPr>
          <w:rFonts w:eastAsia="Times New Roman" w:cstheme="minorHAnsi"/>
          <w:b/>
          <w:bCs/>
          <w:color w:val="374151"/>
          <w:kern w:val="0"/>
          <w:bdr w:val="single" w:sz="2" w:space="0" w:color="D9D9E3" w:frame="1"/>
          <w:lang w:eastAsia="en-IN"/>
          <w14:ligatures w14:val="none"/>
        </w:rPr>
        <w:t>Regulation:</w:t>
      </w:r>
      <w:r w:rsidRPr="003A27EF">
        <w:rPr>
          <w:rFonts w:eastAsia="Times New Roman" w:cstheme="minorHAnsi"/>
          <w:color w:val="374151"/>
          <w:kern w:val="0"/>
          <w:lang w:eastAsia="en-IN"/>
          <w14:ligatures w14:val="none"/>
        </w:rPr>
        <w:t xml:space="preserve"> Subject to regulations aimed at consumer protection and financial stability.</w:t>
      </w:r>
    </w:p>
    <w:p w14:paraId="02B6B1F3" w14:textId="77777777" w:rsidR="003A27EF" w:rsidRPr="003A27EF" w:rsidRDefault="003A27EF" w:rsidP="003A27EF">
      <w:pPr>
        <w:numPr>
          <w:ilvl w:val="0"/>
          <w:numId w:val="73"/>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A27EF">
        <w:rPr>
          <w:rFonts w:eastAsia="Times New Roman" w:cstheme="minorHAnsi"/>
          <w:b/>
          <w:bCs/>
          <w:color w:val="374151"/>
          <w:kern w:val="0"/>
          <w:bdr w:val="single" w:sz="2" w:space="0" w:color="D9D9E3" w:frame="1"/>
          <w:lang w:eastAsia="en-IN"/>
          <w14:ligatures w14:val="none"/>
        </w:rPr>
        <w:t>Corporate Banking:</w:t>
      </w:r>
    </w:p>
    <w:p w14:paraId="35D5697B" w14:textId="77777777" w:rsidR="003A27EF" w:rsidRPr="003A27EF" w:rsidRDefault="003A27EF" w:rsidP="003A27EF">
      <w:pPr>
        <w:numPr>
          <w:ilvl w:val="1"/>
          <w:numId w:val="73"/>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A27EF">
        <w:rPr>
          <w:rFonts w:eastAsia="Times New Roman" w:cstheme="minorHAnsi"/>
          <w:b/>
          <w:bCs/>
          <w:color w:val="374151"/>
          <w:kern w:val="0"/>
          <w:bdr w:val="single" w:sz="2" w:space="0" w:color="D9D9E3" w:frame="1"/>
          <w:lang w:eastAsia="en-IN"/>
          <w14:ligatures w14:val="none"/>
        </w:rPr>
        <w:t>Regulation:</w:t>
      </w:r>
      <w:r w:rsidRPr="003A27EF">
        <w:rPr>
          <w:rFonts w:eastAsia="Times New Roman" w:cstheme="minorHAnsi"/>
          <w:color w:val="374151"/>
          <w:kern w:val="0"/>
          <w:lang w:eastAsia="en-IN"/>
          <w14:ligatures w14:val="none"/>
        </w:rPr>
        <w:t xml:space="preserve"> Subject to additional regulatory requirements and scrutiny due to the potential systemic impact of large corporate failures.</w:t>
      </w:r>
    </w:p>
    <w:p w14:paraId="573C61FC" w14:textId="77777777" w:rsidR="003A27EF" w:rsidRPr="003A27EF" w:rsidRDefault="003A27EF" w:rsidP="003A27EF">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eastAsia="Times New Roman" w:cstheme="minorHAnsi"/>
          <w:b/>
          <w:bCs/>
          <w:kern w:val="0"/>
          <w:lang w:eastAsia="en-IN"/>
          <w14:ligatures w14:val="none"/>
        </w:rPr>
      </w:pPr>
      <w:r w:rsidRPr="003A27EF">
        <w:rPr>
          <w:rFonts w:eastAsia="Times New Roman" w:cstheme="minorHAnsi"/>
          <w:b/>
          <w:bCs/>
          <w:kern w:val="0"/>
          <w:lang w:eastAsia="en-IN"/>
          <w14:ligatures w14:val="none"/>
        </w:rPr>
        <w:t xml:space="preserve">7. </w:t>
      </w:r>
      <w:r w:rsidRPr="003A27EF">
        <w:rPr>
          <w:rFonts w:eastAsia="Times New Roman" w:cstheme="minorHAnsi"/>
          <w:b/>
          <w:bCs/>
          <w:kern w:val="0"/>
          <w:bdr w:val="single" w:sz="2" w:space="0" w:color="D9D9E3" w:frame="1"/>
          <w:lang w:eastAsia="en-IN"/>
          <w14:ligatures w14:val="none"/>
        </w:rPr>
        <w:t>Technology Adoption:</w:t>
      </w:r>
    </w:p>
    <w:p w14:paraId="4287EA45" w14:textId="77777777" w:rsidR="003A27EF" w:rsidRPr="003A27EF" w:rsidRDefault="003A27EF" w:rsidP="003A27EF">
      <w:pPr>
        <w:numPr>
          <w:ilvl w:val="0"/>
          <w:numId w:val="7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A27EF">
        <w:rPr>
          <w:rFonts w:eastAsia="Times New Roman" w:cstheme="minorHAnsi"/>
          <w:b/>
          <w:bCs/>
          <w:color w:val="374151"/>
          <w:kern w:val="0"/>
          <w:bdr w:val="single" w:sz="2" w:space="0" w:color="D9D9E3" w:frame="1"/>
          <w:lang w:eastAsia="en-IN"/>
          <w14:ligatures w14:val="none"/>
        </w:rPr>
        <w:t>Retail Banking:</w:t>
      </w:r>
    </w:p>
    <w:p w14:paraId="73333E38" w14:textId="77777777" w:rsidR="003A27EF" w:rsidRPr="003A27EF" w:rsidRDefault="003A27EF" w:rsidP="003A27EF">
      <w:pPr>
        <w:numPr>
          <w:ilvl w:val="1"/>
          <w:numId w:val="7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A27EF">
        <w:rPr>
          <w:rFonts w:eastAsia="Times New Roman" w:cstheme="minorHAnsi"/>
          <w:b/>
          <w:bCs/>
          <w:color w:val="374151"/>
          <w:kern w:val="0"/>
          <w:bdr w:val="single" w:sz="2" w:space="0" w:color="D9D9E3" w:frame="1"/>
          <w:lang w:eastAsia="en-IN"/>
          <w14:ligatures w14:val="none"/>
        </w:rPr>
        <w:t>Technology Focus:</w:t>
      </w:r>
      <w:r w:rsidRPr="003A27EF">
        <w:rPr>
          <w:rFonts w:eastAsia="Times New Roman" w:cstheme="minorHAnsi"/>
          <w:color w:val="374151"/>
          <w:kern w:val="0"/>
          <w:lang w:eastAsia="en-IN"/>
          <w14:ligatures w14:val="none"/>
        </w:rPr>
        <w:t xml:space="preserve"> Emphasis on user-friendly digital interfaces, online banking, and mobile banking for retail customers.</w:t>
      </w:r>
    </w:p>
    <w:p w14:paraId="0FE6CC6E" w14:textId="77777777" w:rsidR="003A27EF" w:rsidRPr="003A27EF" w:rsidRDefault="003A27EF" w:rsidP="003A27EF">
      <w:pPr>
        <w:numPr>
          <w:ilvl w:val="0"/>
          <w:numId w:val="7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A27EF">
        <w:rPr>
          <w:rFonts w:eastAsia="Times New Roman" w:cstheme="minorHAnsi"/>
          <w:b/>
          <w:bCs/>
          <w:color w:val="374151"/>
          <w:kern w:val="0"/>
          <w:bdr w:val="single" w:sz="2" w:space="0" w:color="D9D9E3" w:frame="1"/>
          <w:lang w:eastAsia="en-IN"/>
          <w14:ligatures w14:val="none"/>
        </w:rPr>
        <w:t>Corporate Banking:</w:t>
      </w:r>
    </w:p>
    <w:p w14:paraId="243D4299" w14:textId="77777777" w:rsidR="003A27EF" w:rsidRPr="003A27EF" w:rsidRDefault="003A27EF" w:rsidP="003A27EF">
      <w:pPr>
        <w:numPr>
          <w:ilvl w:val="1"/>
          <w:numId w:val="7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A27EF">
        <w:rPr>
          <w:rFonts w:eastAsia="Times New Roman" w:cstheme="minorHAnsi"/>
          <w:b/>
          <w:bCs/>
          <w:color w:val="374151"/>
          <w:kern w:val="0"/>
          <w:bdr w:val="single" w:sz="2" w:space="0" w:color="D9D9E3" w:frame="1"/>
          <w:lang w:eastAsia="en-IN"/>
          <w14:ligatures w14:val="none"/>
        </w:rPr>
        <w:t>Technology Focus:</w:t>
      </w:r>
      <w:r w:rsidRPr="003A27EF">
        <w:rPr>
          <w:rFonts w:eastAsia="Times New Roman" w:cstheme="minorHAnsi"/>
          <w:color w:val="374151"/>
          <w:kern w:val="0"/>
          <w:lang w:eastAsia="en-IN"/>
          <w14:ligatures w14:val="none"/>
        </w:rPr>
        <w:t xml:space="preserve"> Integration of sophisticated technology for treasury management, cash flow optimization, and risk management solutions.</w:t>
      </w:r>
    </w:p>
    <w:p w14:paraId="5D30A89E" w14:textId="77777777" w:rsidR="003A27EF" w:rsidRPr="003A27EF" w:rsidRDefault="003A27EF" w:rsidP="003A27EF">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eastAsia="Times New Roman" w:cstheme="minorHAnsi"/>
          <w:b/>
          <w:bCs/>
          <w:kern w:val="0"/>
          <w:lang w:eastAsia="en-IN"/>
          <w14:ligatures w14:val="none"/>
        </w:rPr>
      </w:pPr>
      <w:r w:rsidRPr="003A27EF">
        <w:rPr>
          <w:rFonts w:eastAsia="Times New Roman" w:cstheme="minorHAnsi"/>
          <w:b/>
          <w:bCs/>
          <w:kern w:val="0"/>
          <w:lang w:eastAsia="en-IN"/>
          <w14:ligatures w14:val="none"/>
        </w:rPr>
        <w:t xml:space="preserve">8. </w:t>
      </w:r>
      <w:r w:rsidRPr="003A27EF">
        <w:rPr>
          <w:rFonts w:eastAsia="Times New Roman" w:cstheme="minorHAnsi"/>
          <w:b/>
          <w:bCs/>
          <w:kern w:val="0"/>
          <w:bdr w:val="single" w:sz="2" w:space="0" w:color="D9D9E3" w:frame="1"/>
          <w:lang w:eastAsia="en-IN"/>
          <w14:ligatures w14:val="none"/>
        </w:rPr>
        <w:t>Financial Planning:</w:t>
      </w:r>
    </w:p>
    <w:p w14:paraId="2EC1A8B7" w14:textId="77777777" w:rsidR="003A27EF" w:rsidRPr="003A27EF" w:rsidRDefault="003A27EF" w:rsidP="003A27EF">
      <w:pPr>
        <w:numPr>
          <w:ilvl w:val="0"/>
          <w:numId w:val="7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A27EF">
        <w:rPr>
          <w:rFonts w:eastAsia="Times New Roman" w:cstheme="minorHAnsi"/>
          <w:b/>
          <w:bCs/>
          <w:color w:val="374151"/>
          <w:kern w:val="0"/>
          <w:bdr w:val="single" w:sz="2" w:space="0" w:color="D9D9E3" w:frame="1"/>
          <w:lang w:eastAsia="en-IN"/>
          <w14:ligatures w14:val="none"/>
        </w:rPr>
        <w:t>Retail Banking:</w:t>
      </w:r>
    </w:p>
    <w:p w14:paraId="56723CDC" w14:textId="77777777" w:rsidR="003A27EF" w:rsidRPr="003A27EF" w:rsidRDefault="003A27EF" w:rsidP="003A27EF">
      <w:pPr>
        <w:numPr>
          <w:ilvl w:val="1"/>
          <w:numId w:val="7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A27EF">
        <w:rPr>
          <w:rFonts w:eastAsia="Times New Roman" w:cstheme="minorHAnsi"/>
          <w:b/>
          <w:bCs/>
          <w:color w:val="374151"/>
          <w:kern w:val="0"/>
          <w:bdr w:val="single" w:sz="2" w:space="0" w:color="D9D9E3" w:frame="1"/>
          <w:lang w:eastAsia="en-IN"/>
          <w14:ligatures w14:val="none"/>
        </w:rPr>
        <w:t>Financial Planning:</w:t>
      </w:r>
      <w:r w:rsidRPr="003A27EF">
        <w:rPr>
          <w:rFonts w:eastAsia="Times New Roman" w:cstheme="minorHAnsi"/>
          <w:color w:val="374151"/>
          <w:kern w:val="0"/>
          <w:lang w:eastAsia="en-IN"/>
          <w14:ligatures w14:val="none"/>
        </w:rPr>
        <w:t xml:space="preserve"> Typically involves basic financial planning for individual goals such as education, home purchase, and retirement.</w:t>
      </w:r>
    </w:p>
    <w:p w14:paraId="7795AF97" w14:textId="77777777" w:rsidR="003A27EF" w:rsidRPr="003A27EF" w:rsidRDefault="003A27EF" w:rsidP="003A27EF">
      <w:pPr>
        <w:numPr>
          <w:ilvl w:val="0"/>
          <w:numId w:val="7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A27EF">
        <w:rPr>
          <w:rFonts w:eastAsia="Times New Roman" w:cstheme="minorHAnsi"/>
          <w:b/>
          <w:bCs/>
          <w:color w:val="374151"/>
          <w:kern w:val="0"/>
          <w:bdr w:val="single" w:sz="2" w:space="0" w:color="D9D9E3" w:frame="1"/>
          <w:lang w:eastAsia="en-IN"/>
          <w14:ligatures w14:val="none"/>
        </w:rPr>
        <w:t>Corporate Banking:</w:t>
      </w:r>
    </w:p>
    <w:p w14:paraId="447E34BB" w14:textId="77777777" w:rsidR="003A27EF" w:rsidRPr="003A27EF" w:rsidRDefault="003A27EF" w:rsidP="003A27EF">
      <w:pPr>
        <w:numPr>
          <w:ilvl w:val="1"/>
          <w:numId w:val="7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A27EF">
        <w:rPr>
          <w:rFonts w:eastAsia="Times New Roman" w:cstheme="minorHAnsi"/>
          <w:b/>
          <w:bCs/>
          <w:color w:val="374151"/>
          <w:kern w:val="0"/>
          <w:bdr w:val="single" w:sz="2" w:space="0" w:color="D9D9E3" w:frame="1"/>
          <w:lang w:eastAsia="en-IN"/>
          <w14:ligatures w14:val="none"/>
        </w:rPr>
        <w:t>Financial Planning:</w:t>
      </w:r>
      <w:r w:rsidRPr="003A27EF">
        <w:rPr>
          <w:rFonts w:eastAsia="Times New Roman" w:cstheme="minorHAnsi"/>
          <w:color w:val="374151"/>
          <w:kern w:val="0"/>
          <w:lang w:eastAsia="en-IN"/>
          <w14:ligatures w14:val="none"/>
        </w:rPr>
        <w:t xml:space="preserve"> In-depth financial planning and strategic advisory services to support business growth and sustainability.</w:t>
      </w:r>
    </w:p>
    <w:p w14:paraId="38B9D3F5" w14:textId="77777777" w:rsidR="003A27EF" w:rsidRPr="003A27EF" w:rsidRDefault="003A27EF" w:rsidP="003A27EF">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eastAsia="Times New Roman" w:cstheme="minorHAnsi"/>
          <w:b/>
          <w:bCs/>
          <w:kern w:val="0"/>
          <w:lang w:eastAsia="en-IN"/>
          <w14:ligatures w14:val="none"/>
        </w:rPr>
      </w:pPr>
      <w:r w:rsidRPr="003A27EF">
        <w:rPr>
          <w:rFonts w:eastAsia="Times New Roman" w:cstheme="minorHAnsi"/>
          <w:b/>
          <w:bCs/>
          <w:kern w:val="0"/>
          <w:lang w:eastAsia="en-IN"/>
          <w14:ligatures w14:val="none"/>
        </w:rPr>
        <w:lastRenderedPageBreak/>
        <w:t xml:space="preserve">9. </w:t>
      </w:r>
      <w:r w:rsidRPr="003A27EF">
        <w:rPr>
          <w:rFonts w:eastAsia="Times New Roman" w:cstheme="minorHAnsi"/>
          <w:b/>
          <w:bCs/>
          <w:kern w:val="0"/>
          <w:bdr w:val="single" w:sz="2" w:space="0" w:color="D9D9E3" w:frame="1"/>
          <w:lang w:eastAsia="en-IN"/>
          <w14:ligatures w14:val="none"/>
        </w:rPr>
        <w:t>Market Dynamics:</w:t>
      </w:r>
    </w:p>
    <w:p w14:paraId="4C0538AB" w14:textId="77777777" w:rsidR="003A27EF" w:rsidRPr="003A27EF" w:rsidRDefault="003A27EF" w:rsidP="003A27EF">
      <w:pPr>
        <w:numPr>
          <w:ilvl w:val="0"/>
          <w:numId w:val="76"/>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A27EF">
        <w:rPr>
          <w:rFonts w:eastAsia="Times New Roman" w:cstheme="minorHAnsi"/>
          <w:b/>
          <w:bCs/>
          <w:color w:val="374151"/>
          <w:kern w:val="0"/>
          <w:bdr w:val="single" w:sz="2" w:space="0" w:color="D9D9E3" w:frame="1"/>
          <w:lang w:eastAsia="en-IN"/>
          <w14:ligatures w14:val="none"/>
        </w:rPr>
        <w:t>Retail Banking:</w:t>
      </w:r>
    </w:p>
    <w:p w14:paraId="7F5BC9B7" w14:textId="77777777" w:rsidR="003A27EF" w:rsidRPr="003A27EF" w:rsidRDefault="003A27EF" w:rsidP="003A27EF">
      <w:pPr>
        <w:numPr>
          <w:ilvl w:val="1"/>
          <w:numId w:val="76"/>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A27EF">
        <w:rPr>
          <w:rFonts w:eastAsia="Times New Roman" w:cstheme="minorHAnsi"/>
          <w:b/>
          <w:bCs/>
          <w:color w:val="374151"/>
          <w:kern w:val="0"/>
          <w:bdr w:val="single" w:sz="2" w:space="0" w:color="D9D9E3" w:frame="1"/>
          <w:lang w:eastAsia="en-IN"/>
          <w14:ligatures w14:val="none"/>
        </w:rPr>
        <w:t>Competitive Dynamics:</w:t>
      </w:r>
      <w:r w:rsidRPr="003A27EF">
        <w:rPr>
          <w:rFonts w:eastAsia="Times New Roman" w:cstheme="minorHAnsi"/>
          <w:color w:val="374151"/>
          <w:kern w:val="0"/>
          <w:lang w:eastAsia="en-IN"/>
          <w14:ligatures w14:val="none"/>
        </w:rPr>
        <w:t xml:space="preserve"> Highly competitive, with a focus on attracting and retaining individual customers.</w:t>
      </w:r>
    </w:p>
    <w:p w14:paraId="7F566A43" w14:textId="77777777" w:rsidR="003A27EF" w:rsidRPr="003A27EF" w:rsidRDefault="003A27EF" w:rsidP="003A27EF">
      <w:pPr>
        <w:numPr>
          <w:ilvl w:val="0"/>
          <w:numId w:val="76"/>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A27EF">
        <w:rPr>
          <w:rFonts w:eastAsia="Times New Roman" w:cstheme="minorHAnsi"/>
          <w:b/>
          <w:bCs/>
          <w:color w:val="374151"/>
          <w:kern w:val="0"/>
          <w:bdr w:val="single" w:sz="2" w:space="0" w:color="D9D9E3" w:frame="1"/>
          <w:lang w:eastAsia="en-IN"/>
          <w14:ligatures w14:val="none"/>
        </w:rPr>
        <w:t>Corporate Banking:</w:t>
      </w:r>
    </w:p>
    <w:p w14:paraId="3137850D" w14:textId="77777777" w:rsidR="003A27EF" w:rsidRPr="003A27EF" w:rsidRDefault="003A27EF" w:rsidP="003A27EF">
      <w:pPr>
        <w:numPr>
          <w:ilvl w:val="1"/>
          <w:numId w:val="76"/>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3A27EF">
        <w:rPr>
          <w:rFonts w:eastAsia="Times New Roman" w:cstheme="minorHAnsi"/>
          <w:b/>
          <w:bCs/>
          <w:color w:val="374151"/>
          <w:kern w:val="0"/>
          <w:bdr w:val="single" w:sz="2" w:space="0" w:color="D9D9E3" w:frame="1"/>
          <w:lang w:eastAsia="en-IN"/>
          <w14:ligatures w14:val="none"/>
        </w:rPr>
        <w:t>Competitive Dynamics:</w:t>
      </w:r>
      <w:r w:rsidRPr="003A27EF">
        <w:rPr>
          <w:rFonts w:eastAsia="Times New Roman" w:cstheme="minorHAnsi"/>
          <w:color w:val="374151"/>
          <w:kern w:val="0"/>
          <w:lang w:eastAsia="en-IN"/>
          <w14:ligatures w14:val="none"/>
        </w:rPr>
        <w:t xml:space="preserve"> Intense competition for large corporate clients, often involving customized financial solutions and relationship-based services.</w:t>
      </w:r>
    </w:p>
    <w:p w14:paraId="235967B3" w14:textId="77777777" w:rsidR="003A27EF" w:rsidRDefault="003A27EF" w:rsidP="000C2726"/>
    <w:p w14:paraId="6EBF72C3" w14:textId="77777777" w:rsidR="009C38FB" w:rsidRDefault="009C38FB" w:rsidP="000C2726"/>
    <w:p w14:paraId="1539470F" w14:textId="77777777" w:rsidR="009C38FB" w:rsidRDefault="009C38FB" w:rsidP="000C2726"/>
    <w:p w14:paraId="54267EE4" w14:textId="52184105" w:rsidR="009C38FB" w:rsidRDefault="007A0238" w:rsidP="009C38FB">
      <w:pPr>
        <w:tabs>
          <w:tab w:val="left" w:pos="1039"/>
        </w:tabs>
        <w:rPr>
          <w:b/>
          <w:bCs/>
          <w:color w:val="538135" w:themeColor="accent6" w:themeShade="BF"/>
          <w:sz w:val="28"/>
          <w:szCs w:val="28"/>
        </w:rPr>
      </w:pPr>
      <w:r>
        <w:rPr>
          <w:b/>
          <w:bCs/>
          <w:color w:val="538135" w:themeColor="accent6" w:themeShade="BF"/>
          <w:sz w:val="28"/>
          <w:szCs w:val="28"/>
        </w:rPr>
        <w:t>3</w:t>
      </w:r>
      <w:r w:rsidR="009C38FB" w:rsidRPr="001A2A8F">
        <w:rPr>
          <w:b/>
          <w:bCs/>
          <w:color w:val="538135" w:themeColor="accent6" w:themeShade="BF"/>
          <w:sz w:val="28"/>
          <w:szCs w:val="28"/>
        </w:rPr>
        <w:t xml:space="preserve">. </w:t>
      </w:r>
      <w:r w:rsidR="009C38FB">
        <w:rPr>
          <w:b/>
          <w:bCs/>
          <w:color w:val="538135" w:themeColor="accent6" w:themeShade="BF"/>
          <w:sz w:val="28"/>
          <w:szCs w:val="28"/>
        </w:rPr>
        <w:t xml:space="preserve"> Corporate Banking Products -</w:t>
      </w:r>
    </w:p>
    <w:p w14:paraId="16078697" w14:textId="6E2AE92A" w:rsidR="009C38FB" w:rsidRDefault="006F4DC4" w:rsidP="000C2726">
      <w:pPr>
        <w:rPr>
          <w:rFonts w:eastAsia="Times New Roman" w:cstheme="minorHAnsi"/>
          <w:b/>
          <w:bCs/>
          <w:color w:val="374151"/>
          <w:kern w:val="0"/>
          <w:bdr w:val="single" w:sz="2" w:space="0" w:color="D9D9E3" w:frame="1"/>
          <w:lang w:eastAsia="en-IN"/>
          <w14:ligatures w14:val="none"/>
        </w:rPr>
      </w:pPr>
      <w:r>
        <w:rPr>
          <w:rFonts w:eastAsia="Times New Roman" w:cstheme="minorHAnsi"/>
          <w:b/>
          <w:bCs/>
          <w:color w:val="374151"/>
          <w:kern w:val="0"/>
          <w:bdr w:val="single" w:sz="2" w:space="0" w:color="D9D9E3" w:frame="1"/>
          <w:lang w:eastAsia="en-IN"/>
          <w14:ligatures w14:val="none"/>
        </w:rPr>
        <w:t xml:space="preserve">         </w:t>
      </w:r>
    </w:p>
    <w:p w14:paraId="7D8AB05F" w14:textId="77777777" w:rsidR="001E49BD" w:rsidRDefault="001E49BD" w:rsidP="001E49B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1.  Business Loans and Credit:</w:t>
      </w:r>
    </w:p>
    <w:p w14:paraId="4C9D357B" w14:textId="089FBFD4" w:rsidR="001E49BD" w:rsidRDefault="001E49BD" w:rsidP="001E49B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       </w:t>
      </w:r>
      <w:r>
        <w:rPr>
          <w:rFonts w:ascii="Calibri" w:hAnsi="Calibri" w:cs="Calibri"/>
          <w:sz w:val="22"/>
          <w:szCs w:val="22"/>
          <w:lang w:val="en-US"/>
        </w:rPr>
        <w:tab/>
        <w:t xml:space="preserve"> • Term Loans</w:t>
      </w:r>
    </w:p>
    <w:p w14:paraId="46198B05" w14:textId="49706EFD" w:rsidR="001E49BD" w:rsidRDefault="001E49BD" w:rsidP="001E49B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 xml:space="preserve">        </w:t>
      </w:r>
      <w:r>
        <w:rPr>
          <w:rFonts w:ascii="Calibri" w:hAnsi="Calibri" w:cs="Calibri"/>
          <w:sz w:val="22"/>
          <w:szCs w:val="22"/>
          <w:lang w:val="en-US"/>
        </w:rPr>
        <w:tab/>
        <w:t xml:space="preserve"> • Working Capital Loans</w:t>
      </w:r>
    </w:p>
    <w:p w14:paraId="5CF728C3" w14:textId="77777777" w:rsidR="001E49BD" w:rsidRDefault="001E49BD" w:rsidP="001E49B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2.        Commercial Real Estate Financing</w:t>
      </w:r>
    </w:p>
    <w:p w14:paraId="10E3BAE7" w14:textId="77777777" w:rsidR="001E49BD" w:rsidRDefault="001E49BD" w:rsidP="001E49B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3.        Trade Finance:</w:t>
      </w:r>
    </w:p>
    <w:p w14:paraId="0B85DF47" w14:textId="5B56DFF0" w:rsidR="001E49BD" w:rsidRDefault="001E49BD" w:rsidP="001E49BD">
      <w:pPr>
        <w:pStyle w:val="NormalWeb"/>
        <w:spacing w:before="0" w:beforeAutospacing="0" w:after="0" w:afterAutospacing="0"/>
        <w:ind w:left="540"/>
        <w:rPr>
          <w:rFonts w:ascii="Calibri" w:hAnsi="Calibri" w:cs="Calibri"/>
          <w:sz w:val="22"/>
          <w:szCs w:val="22"/>
          <w:lang w:val="en-US"/>
        </w:rPr>
      </w:pPr>
      <w:r>
        <w:rPr>
          <w:rFonts w:ascii="Calibri" w:hAnsi="Calibri" w:cs="Calibri"/>
          <w:sz w:val="22"/>
          <w:szCs w:val="22"/>
          <w:lang w:val="en-US"/>
        </w:rPr>
        <w:t xml:space="preserve">     • Letters of Credit</w:t>
      </w:r>
    </w:p>
    <w:p w14:paraId="29D3527A" w14:textId="3CE38402" w:rsidR="001E49BD" w:rsidRDefault="001E49BD" w:rsidP="001E49BD">
      <w:pPr>
        <w:pStyle w:val="NormalWeb"/>
        <w:spacing w:before="0" w:beforeAutospacing="0" w:after="0" w:afterAutospacing="0"/>
        <w:ind w:left="720"/>
        <w:rPr>
          <w:rFonts w:ascii="Calibri" w:hAnsi="Calibri" w:cs="Calibri"/>
          <w:sz w:val="22"/>
          <w:szCs w:val="22"/>
          <w:lang w:val="en-US"/>
        </w:rPr>
      </w:pPr>
      <w:r>
        <w:rPr>
          <w:rFonts w:ascii="Calibri" w:hAnsi="Calibri" w:cs="Calibri"/>
          <w:sz w:val="22"/>
          <w:szCs w:val="22"/>
          <w:lang w:val="en-US"/>
        </w:rPr>
        <w:t xml:space="preserve"> • Trade Financing</w:t>
      </w:r>
    </w:p>
    <w:p w14:paraId="2B0FE831" w14:textId="77777777" w:rsidR="001E49BD" w:rsidRDefault="001E49BD" w:rsidP="001E49B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4.        Treasury and Cash Management:</w:t>
      </w:r>
    </w:p>
    <w:p w14:paraId="1C4B596C" w14:textId="77777777" w:rsidR="001E49BD" w:rsidRDefault="001E49BD" w:rsidP="001E49BD">
      <w:pPr>
        <w:pStyle w:val="NormalWeb"/>
        <w:spacing w:before="0" w:beforeAutospacing="0" w:after="0" w:afterAutospacing="0"/>
        <w:ind w:left="540" w:firstLine="180"/>
        <w:rPr>
          <w:rFonts w:ascii="Calibri" w:hAnsi="Calibri" w:cs="Calibri"/>
          <w:sz w:val="22"/>
          <w:szCs w:val="22"/>
          <w:lang w:val="en-US"/>
        </w:rPr>
      </w:pPr>
      <w:r>
        <w:rPr>
          <w:rFonts w:ascii="Calibri" w:hAnsi="Calibri" w:cs="Calibri"/>
          <w:sz w:val="22"/>
          <w:szCs w:val="22"/>
          <w:lang w:val="en-US"/>
        </w:rPr>
        <w:t>• Cash Concentration</w:t>
      </w:r>
    </w:p>
    <w:p w14:paraId="11B251DD" w14:textId="77777777" w:rsidR="001E49BD" w:rsidRDefault="001E49BD" w:rsidP="001E49BD">
      <w:pPr>
        <w:pStyle w:val="NormalWeb"/>
        <w:spacing w:before="0" w:beforeAutospacing="0" w:after="0" w:afterAutospacing="0"/>
        <w:ind w:left="540" w:firstLine="180"/>
        <w:rPr>
          <w:rFonts w:ascii="Calibri" w:hAnsi="Calibri" w:cs="Calibri"/>
          <w:sz w:val="22"/>
          <w:szCs w:val="22"/>
          <w:lang w:val="en-US"/>
        </w:rPr>
      </w:pPr>
      <w:r>
        <w:rPr>
          <w:rFonts w:ascii="Calibri" w:hAnsi="Calibri" w:cs="Calibri"/>
          <w:sz w:val="22"/>
          <w:szCs w:val="22"/>
          <w:lang w:val="en-US"/>
        </w:rPr>
        <w:t>• Payment Services</w:t>
      </w:r>
    </w:p>
    <w:p w14:paraId="00FB45A9" w14:textId="77777777" w:rsidR="001E49BD" w:rsidRDefault="001E49BD" w:rsidP="001E49BD">
      <w:pPr>
        <w:pStyle w:val="NormalWeb"/>
        <w:spacing w:before="0" w:beforeAutospacing="0" w:after="0" w:afterAutospacing="0"/>
        <w:ind w:left="540" w:firstLine="180"/>
        <w:rPr>
          <w:rFonts w:ascii="Calibri" w:hAnsi="Calibri" w:cs="Calibri"/>
          <w:sz w:val="22"/>
          <w:szCs w:val="22"/>
          <w:lang w:val="en-US"/>
        </w:rPr>
      </w:pPr>
      <w:r>
        <w:rPr>
          <w:rFonts w:ascii="Calibri" w:hAnsi="Calibri" w:cs="Calibri"/>
          <w:sz w:val="22"/>
          <w:szCs w:val="22"/>
          <w:lang w:val="en-US"/>
        </w:rPr>
        <w:t>• Collections</w:t>
      </w:r>
    </w:p>
    <w:p w14:paraId="42AC049D" w14:textId="77777777" w:rsidR="001E49BD" w:rsidRDefault="001E49BD" w:rsidP="001E49B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5.        Foreign Exchange Services</w:t>
      </w:r>
    </w:p>
    <w:p w14:paraId="5C39D8EC" w14:textId="77777777" w:rsidR="001E49BD" w:rsidRDefault="001E49BD" w:rsidP="001E49B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6.        Deposit Services:</w:t>
      </w:r>
    </w:p>
    <w:p w14:paraId="3243AB87" w14:textId="77777777" w:rsidR="001E49BD" w:rsidRDefault="001E49BD" w:rsidP="001E49BD">
      <w:pPr>
        <w:pStyle w:val="NormalWeb"/>
        <w:spacing w:before="0" w:beforeAutospacing="0" w:after="0" w:afterAutospacing="0"/>
        <w:ind w:left="540" w:firstLine="180"/>
        <w:rPr>
          <w:rFonts w:ascii="Calibri" w:hAnsi="Calibri" w:cs="Calibri"/>
          <w:sz w:val="22"/>
          <w:szCs w:val="22"/>
          <w:lang w:val="en-US"/>
        </w:rPr>
      </w:pPr>
      <w:r>
        <w:rPr>
          <w:rFonts w:ascii="Calibri" w:hAnsi="Calibri" w:cs="Calibri"/>
          <w:sz w:val="22"/>
          <w:szCs w:val="22"/>
          <w:lang w:val="en-US"/>
        </w:rPr>
        <w:t>• Business Checking and Savings Accounts</w:t>
      </w:r>
    </w:p>
    <w:p w14:paraId="6918330E" w14:textId="77777777" w:rsidR="001E49BD" w:rsidRDefault="001E49BD" w:rsidP="001E49BD">
      <w:pPr>
        <w:pStyle w:val="NormalWeb"/>
        <w:spacing w:before="0" w:beforeAutospacing="0" w:after="0" w:afterAutospacing="0"/>
        <w:ind w:left="540" w:firstLine="180"/>
        <w:rPr>
          <w:rFonts w:ascii="Calibri" w:hAnsi="Calibri" w:cs="Calibri"/>
          <w:sz w:val="22"/>
          <w:szCs w:val="22"/>
          <w:lang w:val="en-US"/>
        </w:rPr>
      </w:pPr>
      <w:r>
        <w:rPr>
          <w:rFonts w:ascii="Calibri" w:hAnsi="Calibri" w:cs="Calibri"/>
          <w:sz w:val="22"/>
          <w:szCs w:val="22"/>
          <w:lang w:val="en-US"/>
        </w:rPr>
        <w:t>• Certificates of Deposit (CDs)</w:t>
      </w:r>
    </w:p>
    <w:p w14:paraId="606B9832" w14:textId="77777777" w:rsidR="001E49BD" w:rsidRDefault="001E49BD" w:rsidP="001E49B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7.        Commercial Cards:</w:t>
      </w:r>
    </w:p>
    <w:p w14:paraId="1ABA9686" w14:textId="77777777" w:rsidR="001E49BD" w:rsidRDefault="001E49BD" w:rsidP="001E49BD">
      <w:pPr>
        <w:pStyle w:val="NormalWeb"/>
        <w:spacing w:before="0" w:beforeAutospacing="0" w:after="0" w:afterAutospacing="0"/>
        <w:ind w:left="540" w:firstLine="180"/>
        <w:rPr>
          <w:rFonts w:ascii="Calibri" w:hAnsi="Calibri" w:cs="Calibri"/>
          <w:sz w:val="22"/>
          <w:szCs w:val="22"/>
          <w:lang w:val="en-US"/>
        </w:rPr>
      </w:pPr>
      <w:r>
        <w:rPr>
          <w:rFonts w:ascii="Calibri" w:hAnsi="Calibri" w:cs="Calibri"/>
          <w:sz w:val="22"/>
          <w:szCs w:val="22"/>
          <w:lang w:val="en-US"/>
        </w:rPr>
        <w:t>• Corporate Credit Cards</w:t>
      </w:r>
    </w:p>
    <w:p w14:paraId="032D5CCA" w14:textId="77777777" w:rsidR="001E49BD" w:rsidRDefault="001E49BD" w:rsidP="001E49BD">
      <w:pPr>
        <w:pStyle w:val="NormalWeb"/>
        <w:spacing w:before="0" w:beforeAutospacing="0" w:after="0" w:afterAutospacing="0"/>
        <w:ind w:left="540" w:firstLine="180"/>
        <w:rPr>
          <w:rFonts w:ascii="Calibri" w:hAnsi="Calibri" w:cs="Calibri"/>
          <w:sz w:val="22"/>
          <w:szCs w:val="22"/>
          <w:lang w:val="en-US"/>
        </w:rPr>
      </w:pPr>
      <w:r>
        <w:rPr>
          <w:rFonts w:ascii="Calibri" w:hAnsi="Calibri" w:cs="Calibri"/>
          <w:sz w:val="22"/>
          <w:szCs w:val="22"/>
          <w:lang w:val="en-US"/>
        </w:rPr>
        <w:t>• Purchasing Cards</w:t>
      </w:r>
    </w:p>
    <w:p w14:paraId="7E4D5725" w14:textId="77777777" w:rsidR="001E49BD" w:rsidRDefault="001E49BD" w:rsidP="001E49B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8.        Risk Management:</w:t>
      </w:r>
    </w:p>
    <w:p w14:paraId="78151542" w14:textId="77777777" w:rsidR="001E49BD" w:rsidRDefault="001E49BD" w:rsidP="001E49BD">
      <w:pPr>
        <w:pStyle w:val="NormalWeb"/>
        <w:spacing w:before="0" w:beforeAutospacing="0" w:after="0" w:afterAutospacing="0"/>
        <w:ind w:left="540" w:firstLine="180"/>
        <w:rPr>
          <w:rFonts w:ascii="Calibri" w:hAnsi="Calibri" w:cs="Calibri"/>
          <w:sz w:val="22"/>
          <w:szCs w:val="22"/>
          <w:lang w:val="en-US"/>
        </w:rPr>
      </w:pPr>
      <w:r>
        <w:rPr>
          <w:rFonts w:ascii="Calibri" w:hAnsi="Calibri" w:cs="Calibri"/>
          <w:sz w:val="22"/>
          <w:szCs w:val="22"/>
          <w:lang w:val="en-US"/>
        </w:rPr>
        <w:t>• Interest Rate Hedging</w:t>
      </w:r>
    </w:p>
    <w:p w14:paraId="5BDD8E9E" w14:textId="77777777" w:rsidR="001E49BD" w:rsidRDefault="001E49BD" w:rsidP="001E49BD">
      <w:pPr>
        <w:pStyle w:val="NormalWeb"/>
        <w:spacing w:before="0" w:beforeAutospacing="0" w:after="0" w:afterAutospacing="0"/>
        <w:ind w:left="540" w:firstLine="180"/>
        <w:rPr>
          <w:rFonts w:ascii="Calibri" w:hAnsi="Calibri" w:cs="Calibri"/>
          <w:sz w:val="22"/>
          <w:szCs w:val="22"/>
          <w:lang w:val="en-US"/>
        </w:rPr>
      </w:pPr>
      <w:r>
        <w:rPr>
          <w:rFonts w:ascii="Calibri" w:hAnsi="Calibri" w:cs="Calibri"/>
          <w:sz w:val="22"/>
          <w:szCs w:val="22"/>
          <w:lang w:val="en-US"/>
        </w:rPr>
        <w:t>• Derivatives</w:t>
      </w:r>
    </w:p>
    <w:p w14:paraId="5DB53729" w14:textId="77777777" w:rsidR="001E49BD" w:rsidRDefault="001E49BD" w:rsidP="001E49B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9.        Merchant Services:</w:t>
      </w:r>
    </w:p>
    <w:p w14:paraId="0C121217" w14:textId="77777777" w:rsidR="001E49BD" w:rsidRDefault="001E49BD" w:rsidP="001E49BD">
      <w:pPr>
        <w:pStyle w:val="NormalWeb"/>
        <w:spacing w:before="0" w:beforeAutospacing="0" w:after="0" w:afterAutospacing="0"/>
        <w:ind w:left="540" w:firstLine="180"/>
        <w:rPr>
          <w:rFonts w:ascii="Calibri" w:hAnsi="Calibri" w:cs="Calibri"/>
          <w:sz w:val="22"/>
          <w:szCs w:val="22"/>
          <w:lang w:val="en-US"/>
        </w:rPr>
      </w:pPr>
      <w:r>
        <w:rPr>
          <w:rFonts w:ascii="Calibri" w:hAnsi="Calibri" w:cs="Calibri"/>
          <w:sz w:val="22"/>
          <w:szCs w:val="22"/>
          <w:lang w:val="en-US"/>
        </w:rPr>
        <w:t>• Payment Processing</w:t>
      </w:r>
    </w:p>
    <w:p w14:paraId="2C4CA8F0" w14:textId="77777777" w:rsidR="001E49BD" w:rsidRDefault="001E49BD" w:rsidP="001E49B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10.        Employee Benefits Services</w:t>
      </w:r>
    </w:p>
    <w:p w14:paraId="13F9DBF4" w14:textId="77777777" w:rsidR="001E49BD" w:rsidRDefault="001E49BD" w:rsidP="001E49B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11.        Advisory Services:</w:t>
      </w:r>
    </w:p>
    <w:p w14:paraId="7377CE2B" w14:textId="77777777" w:rsidR="001E49BD" w:rsidRDefault="001E49BD" w:rsidP="001E49BD">
      <w:pPr>
        <w:pStyle w:val="NormalWeb"/>
        <w:spacing w:before="0" w:beforeAutospacing="0" w:after="0" w:afterAutospacing="0"/>
        <w:ind w:left="540" w:firstLine="180"/>
        <w:rPr>
          <w:rFonts w:ascii="Calibri" w:hAnsi="Calibri" w:cs="Calibri"/>
          <w:sz w:val="22"/>
          <w:szCs w:val="22"/>
          <w:lang w:val="en-US"/>
        </w:rPr>
      </w:pPr>
      <w:r>
        <w:rPr>
          <w:rFonts w:ascii="Calibri" w:hAnsi="Calibri" w:cs="Calibri"/>
          <w:sz w:val="22"/>
          <w:szCs w:val="22"/>
          <w:lang w:val="en-US"/>
        </w:rPr>
        <w:t>• Corporate Finance</w:t>
      </w:r>
    </w:p>
    <w:p w14:paraId="562D401B" w14:textId="77777777" w:rsidR="001E49BD" w:rsidRDefault="001E49BD" w:rsidP="001E49BD">
      <w:pPr>
        <w:pStyle w:val="NormalWeb"/>
        <w:spacing w:before="0" w:beforeAutospacing="0" w:after="0" w:afterAutospacing="0"/>
        <w:ind w:left="540" w:firstLine="180"/>
        <w:rPr>
          <w:rFonts w:ascii="Calibri" w:hAnsi="Calibri" w:cs="Calibri"/>
          <w:sz w:val="22"/>
          <w:szCs w:val="22"/>
          <w:lang w:val="en-US"/>
        </w:rPr>
      </w:pPr>
      <w:r>
        <w:rPr>
          <w:rFonts w:ascii="Calibri" w:hAnsi="Calibri" w:cs="Calibri"/>
          <w:sz w:val="22"/>
          <w:szCs w:val="22"/>
          <w:lang w:val="en-US"/>
        </w:rPr>
        <w:t>• Treasury Advisory</w:t>
      </w:r>
    </w:p>
    <w:p w14:paraId="210128A6" w14:textId="77777777" w:rsidR="001E49BD" w:rsidRDefault="001E49BD" w:rsidP="001E49B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12.        Online Banking Platforms</w:t>
      </w:r>
    </w:p>
    <w:p w14:paraId="44811DCE" w14:textId="77777777" w:rsidR="001E49BD" w:rsidRDefault="001E49BD" w:rsidP="001E49B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13.        Customized Financial Solutions</w:t>
      </w:r>
    </w:p>
    <w:p w14:paraId="286135D7" w14:textId="77777777" w:rsidR="001E49BD" w:rsidRDefault="001E49BD" w:rsidP="001E49B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14.        Commercial Insurance Services</w:t>
      </w:r>
    </w:p>
    <w:p w14:paraId="345B2FF4" w14:textId="77777777" w:rsidR="001E49BD" w:rsidRDefault="001E49BD" w:rsidP="001E49B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15.        Escrow Services</w:t>
      </w:r>
    </w:p>
    <w:p w14:paraId="294B7BFC" w14:textId="77777777" w:rsidR="001E49BD" w:rsidRDefault="001E49BD" w:rsidP="001E49B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16.        Supply Chain Financing</w:t>
      </w:r>
    </w:p>
    <w:p w14:paraId="4FE02BF1" w14:textId="77777777" w:rsidR="001E49BD" w:rsidRDefault="001E49BD" w:rsidP="001E49BD">
      <w:pPr>
        <w:pStyle w:val="NormalWeb"/>
        <w:spacing w:before="0" w:beforeAutospacing="0" w:after="0" w:afterAutospacing="0"/>
        <w:rPr>
          <w:rFonts w:ascii="Calibri" w:hAnsi="Calibri" w:cs="Calibri"/>
          <w:sz w:val="22"/>
          <w:szCs w:val="22"/>
          <w:lang w:val="en-US"/>
        </w:rPr>
      </w:pPr>
      <w:r>
        <w:rPr>
          <w:rFonts w:ascii="Calibri" w:hAnsi="Calibri" w:cs="Calibri"/>
          <w:sz w:val="22"/>
          <w:szCs w:val="22"/>
          <w:lang w:val="en-US"/>
        </w:rPr>
        <w:t>17.        Online and Mobile Banking Security</w:t>
      </w:r>
    </w:p>
    <w:p w14:paraId="51B8ACD3" w14:textId="77777777" w:rsidR="00C01BF9" w:rsidRDefault="00C01BF9" w:rsidP="001E49BD">
      <w:pPr>
        <w:pStyle w:val="NormalWeb"/>
        <w:spacing w:before="0" w:beforeAutospacing="0" w:after="0" w:afterAutospacing="0"/>
        <w:rPr>
          <w:rFonts w:ascii="Calibri" w:hAnsi="Calibri" w:cs="Calibri"/>
          <w:sz w:val="22"/>
          <w:szCs w:val="22"/>
          <w:lang w:val="en-US"/>
        </w:rPr>
      </w:pPr>
    </w:p>
    <w:p w14:paraId="6965B3B1" w14:textId="77777777" w:rsidR="00C01BF9" w:rsidRDefault="00C01BF9" w:rsidP="001E49BD">
      <w:pPr>
        <w:pStyle w:val="NormalWeb"/>
        <w:spacing w:before="0" w:beforeAutospacing="0" w:after="0" w:afterAutospacing="0"/>
        <w:rPr>
          <w:rFonts w:ascii="Calibri" w:hAnsi="Calibri" w:cs="Calibri"/>
          <w:sz w:val="22"/>
          <w:szCs w:val="22"/>
          <w:lang w:val="en-US"/>
        </w:rPr>
      </w:pPr>
    </w:p>
    <w:p w14:paraId="415D0157" w14:textId="33B7BB2C" w:rsidR="00C01BF9" w:rsidRDefault="00C01BF9" w:rsidP="00C01BF9">
      <w:pPr>
        <w:pStyle w:val="ListParagraph"/>
        <w:numPr>
          <w:ilvl w:val="0"/>
          <w:numId w:val="1"/>
        </w:numPr>
        <w:rPr>
          <w:sz w:val="32"/>
          <w:szCs w:val="32"/>
          <w:lang w:val="en-US"/>
        </w:rPr>
      </w:pPr>
      <w:r>
        <w:rPr>
          <w:sz w:val="32"/>
          <w:szCs w:val="32"/>
          <w:highlight w:val="lightGray"/>
          <w:lang w:val="en-US"/>
        </w:rPr>
        <w:t>WEALTH MANAGEMENT</w:t>
      </w:r>
      <w:r w:rsidRPr="007A0238">
        <w:rPr>
          <w:sz w:val="32"/>
          <w:szCs w:val="32"/>
          <w:highlight w:val="lightGray"/>
          <w:lang w:val="en-US"/>
        </w:rPr>
        <w:t xml:space="preserve"> </w:t>
      </w:r>
    </w:p>
    <w:p w14:paraId="1725A96B" w14:textId="77777777" w:rsidR="00C01BF9" w:rsidRDefault="00C01BF9" w:rsidP="00C01BF9">
      <w:pPr>
        <w:pStyle w:val="ListParagraph"/>
        <w:rPr>
          <w:sz w:val="32"/>
          <w:szCs w:val="32"/>
          <w:lang w:val="en-US"/>
        </w:rPr>
      </w:pPr>
    </w:p>
    <w:p w14:paraId="09D9539D" w14:textId="77777777" w:rsidR="00644DD4" w:rsidRDefault="00644DD4" w:rsidP="00C01BF9">
      <w:pPr>
        <w:pStyle w:val="ListParagraph"/>
        <w:rPr>
          <w:sz w:val="32"/>
          <w:szCs w:val="32"/>
          <w:lang w:val="en-US"/>
        </w:rPr>
      </w:pPr>
    </w:p>
    <w:p w14:paraId="321593FA" w14:textId="74A30DF7" w:rsidR="00644DD4" w:rsidRDefault="00644DD4" w:rsidP="00644DD4">
      <w:pPr>
        <w:tabs>
          <w:tab w:val="left" w:pos="1039"/>
        </w:tabs>
        <w:rPr>
          <w:b/>
          <w:bCs/>
          <w:color w:val="538135" w:themeColor="accent6" w:themeShade="BF"/>
          <w:sz w:val="28"/>
          <w:szCs w:val="28"/>
        </w:rPr>
      </w:pPr>
      <w:r>
        <w:rPr>
          <w:b/>
          <w:bCs/>
          <w:color w:val="538135" w:themeColor="accent6" w:themeShade="BF"/>
          <w:sz w:val="28"/>
          <w:szCs w:val="28"/>
        </w:rPr>
        <w:t xml:space="preserve">        1</w:t>
      </w:r>
      <w:r w:rsidRPr="001A2A8F">
        <w:rPr>
          <w:b/>
          <w:bCs/>
          <w:color w:val="538135" w:themeColor="accent6" w:themeShade="BF"/>
          <w:sz w:val="28"/>
          <w:szCs w:val="28"/>
        </w:rPr>
        <w:t xml:space="preserve">. </w:t>
      </w:r>
      <w:r>
        <w:rPr>
          <w:b/>
          <w:bCs/>
          <w:color w:val="538135" w:themeColor="accent6" w:themeShade="BF"/>
          <w:sz w:val="28"/>
          <w:szCs w:val="28"/>
        </w:rPr>
        <w:t xml:space="preserve"> Mutual Funds -</w:t>
      </w:r>
    </w:p>
    <w:p w14:paraId="194BE1D2" w14:textId="50A87F65" w:rsidR="00890135" w:rsidRPr="005538B2" w:rsidRDefault="00890135" w:rsidP="005538B2">
      <w:r w:rsidRPr="005538B2">
        <w:t xml:space="preserve">              </w:t>
      </w:r>
      <w:r w:rsidR="00087EF7" w:rsidRPr="005538B2">
        <w:t xml:space="preserve">An investment vehicle that pools money from multiple investors to invest in a diversified </w:t>
      </w:r>
      <w:r w:rsidR="005538B2">
        <w:t xml:space="preserve">      </w:t>
      </w:r>
      <w:r w:rsidR="00087EF7" w:rsidRPr="005538B2">
        <w:t>portfolio of stocks, bonds, or other securities, managed by professional fund managers.</w:t>
      </w:r>
      <w:r w:rsidRPr="005538B2">
        <w:t xml:space="preserve">  </w:t>
      </w:r>
    </w:p>
    <w:p w14:paraId="327BCCBC" w14:textId="19C8B7B8" w:rsidR="00672527" w:rsidRDefault="00890135" w:rsidP="00644DD4">
      <w:pPr>
        <w:tabs>
          <w:tab w:val="left" w:pos="1039"/>
        </w:tabs>
        <w:rPr>
          <w:b/>
          <w:bCs/>
          <w:color w:val="538135" w:themeColor="accent6" w:themeShade="BF"/>
          <w:sz w:val="28"/>
          <w:szCs w:val="28"/>
        </w:rPr>
      </w:pPr>
      <w:r>
        <w:rPr>
          <w:rFonts w:ascii="Segoe UI" w:eastAsia="Times New Roman" w:hAnsi="Segoe UI" w:cs="Segoe UI"/>
          <w:color w:val="374151"/>
          <w:kern w:val="0"/>
          <w:sz w:val="24"/>
          <w:szCs w:val="24"/>
          <w:lang w:eastAsia="en-IN"/>
          <w14:ligatures w14:val="none"/>
        </w:rPr>
        <w:t xml:space="preserve">             </w:t>
      </w:r>
    </w:p>
    <w:p w14:paraId="6493B8A0" w14:textId="77777777" w:rsidR="00605BF7" w:rsidRPr="005614C8" w:rsidRDefault="00644DD4" w:rsidP="00605BF7">
      <w:pPr>
        <w:pStyle w:val="Heading3"/>
        <w:pBdr>
          <w:top w:val="single" w:sz="2" w:space="0" w:color="D9D9E3"/>
          <w:left w:val="single" w:sz="2" w:space="0" w:color="D9D9E3"/>
          <w:bottom w:val="single" w:sz="2" w:space="0" w:color="D9D9E3"/>
          <w:right w:val="single" w:sz="2" w:space="0" w:color="D9D9E3"/>
        </w:pBdr>
        <w:rPr>
          <w:rFonts w:asciiTheme="minorHAnsi" w:hAnsiTheme="minorHAnsi" w:cstheme="minorHAnsi"/>
          <w:sz w:val="22"/>
          <w:szCs w:val="22"/>
        </w:rPr>
      </w:pPr>
      <w:r>
        <w:rPr>
          <w:b w:val="0"/>
          <w:bCs w:val="0"/>
          <w:color w:val="538135" w:themeColor="accent6" w:themeShade="BF"/>
          <w:sz w:val="28"/>
          <w:szCs w:val="28"/>
        </w:rPr>
        <w:t xml:space="preserve">     </w:t>
      </w:r>
      <w:r w:rsidRPr="005614C8">
        <w:rPr>
          <w:rFonts w:asciiTheme="minorHAnsi" w:hAnsiTheme="minorHAnsi" w:cstheme="minorHAnsi"/>
          <w:b w:val="0"/>
          <w:bCs w:val="0"/>
          <w:color w:val="538135" w:themeColor="accent6" w:themeShade="BF"/>
          <w:sz w:val="22"/>
          <w:szCs w:val="22"/>
        </w:rPr>
        <w:t xml:space="preserve">         </w:t>
      </w:r>
      <w:r w:rsidR="00605BF7" w:rsidRPr="005614C8">
        <w:rPr>
          <w:rFonts w:asciiTheme="minorHAnsi" w:hAnsiTheme="minorHAnsi" w:cstheme="minorHAnsi"/>
          <w:sz w:val="22"/>
          <w:szCs w:val="22"/>
        </w:rPr>
        <w:t>Structure:</w:t>
      </w:r>
    </w:p>
    <w:p w14:paraId="121EC033" w14:textId="77777777" w:rsidR="00605BF7" w:rsidRPr="00605BF7" w:rsidRDefault="00605BF7" w:rsidP="009A37AA">
      <w:pPr>
        <w:numPr>
          <w:ilvl w:val="0"/>
          <w:numId w:val="77"/>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605BF7">
        <w:rPr>
          <w:rFonts w:eastAsia="Times New Roman" w:cstheme="minorHAnsi"/>
          <w:b/>
          <w:bCs/>
          <w:color w:val="374151"/>
          <w:kern w:val="0"/>
          <w:bdr w:val="single" w:sz="2" w:space="0" w:color="D9D9E3" w:frame="1"/>
          <w:lang w:eastAsia="en-IN"/>
          <w14:ligatures w14:val="none"/>
        </w:rPr>
        <w:t>Open-End Funds:</w:t>
      </w:r>
    </w:p>
    <w:p w14:paraId="40C0117C" w14:textId="77777777" w:rsidR="00605BF7" w:rsidRPr="00605BF7" w:rsidRDefault="00605BF7" w:rsidP="009A37AA">
      <w:pPr>
        <w:numPr>
          <w:ilvl w:val="1"/>
          <w:numId w:val="77"/>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605BF7">
        <w:rPr>
          <w:rFonts w:eastAsia="Times New Roman" w:cstheme="minorHAnsi"/>
          <w:color w:val="374151"/>
          <w:kern w:val="0"/>
          <w:lang w:eastAsia="en-IN"/>
          <w14:ligatures w14:val="none"/>
        </w:rPr>
        <w:t>Can issue an unlimited number of shares.</w:t>
      </w:r>
    </w:p>
    <w:p w14:paraId="236B9B4A" w14:textId="77777777" w:rsidR="00605BF7" w:rsidRPr="00605BF7" w:rsidRDefault="00605BF7" w:rsidP="009A37AA">
      <w:pPr>
        <w:numPr>
          <w:ilvl w:val="1"/>
          <w:numId w:val="77"/>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605BF7">
        <w:rPr>
          <w:rFonts w:eastAsia="Times New Roman" w:cstheme="minorHAnsi"/>
          <w:color w:val="374151"/>
          <w:kern w:val="0"/>
          <w:lang w:eastAsia="en-IN"/>
          <w14:ligatures w14:val="none"/>
        </w:rPr>
        <w:t>Redemptions and purchases are made directly with the fund.</w:t>
      </w:r>
    </w:p>
    <w:p w14:paraId="7231262B" w14:textId="77777777" w:rsidR="00605BF7" w:rsidRPr="00605BF7" w:rsidRDefault="00605BF7" w:rsidP="009A37AA">
      <w:pPr>
        <w:numPr>
          <w:ilvl w:val="0"/>
          <w:numId w:val="77"/>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605BF7">
        <w:rPr>
          <w:rFonts w:eastAsia="Times New Roman" w:cstheme="minorHAnsi"/>
          <w:b/>
          <w:bCs/>
          <w:color w:val="374151"/>
          <w:kern w:val="0"/>
          <w:bdr w:val="single" w:sz="2" w:space="0" w:color="D9D9E3" w:frame="1"/>
          <w:lang w:eastAsia="en-IN"/>
          <w14:ligatures w14:val="none"/>
        </w:rPr>
        <w:t>Closed-End Funds:</w:t>
      </w:r>
    </w:p>
    <w:p w14:paraId="629239FA" w14:textId="77777777" w:rsidR="00605BF7" w:rsidRPr="00605BF7" w:rsidRDefault="00605BF7" w:rsidP="009A37AA">
      <w:pPr>
        <w:numPr>
          <w:ilvl w:val="1"/>
          <w:numId w:val="77"/>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605BF7">
        <w:rPr>
          <w:rFonts w:eastAsia="Times New Roman" w:cstheme="minorHAnsi"/>
          <w:color w:val="374151"/>
          <w:kern w:val="0"/>
          <w:lang w:eastAsia="en-IN"/>
          <w14:ligatures w14:val="none"/>
        </w:rPr>
        <w:t>Limited number of shares.</w:t>
      </w:r>
    </w:p>
    <w:p w14:paraId="1EC71D7D" w14:textId="77777777" w:rsidR="00605BF7" w:rsidRPr="00605BF7" w:rsidRDefault="00605BF7" w:rsidP="009A37AA">
      <w:pPr>
        <w:numPr>
          <w:ilvl w:val="1"/>
          <w:numId w:val="77"/>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605BF7">
        <w:rPr>
          <w:rFonts w:eastAsia="Times New Roman" w:cstheme="minorHAnsi"/>
          <w:color w:val="374151"/>
          <w:kern w:val="0"/>
          <w:lang w:eastAsia="en-IN"/>
          <w14:ligatures w14:val="none"/>
        </w:rPr>
        <w:t>Trades on exchanges like a stock.</w:t>
      </w:r>
    </w:p>
    <w:p w14:paraId="57C30CF1" w14:textId="77777777" w:rsidR="00605BF7" w:rsidRPr="00605BF7" w:rsidRDefault="00605BF7" w:rsidP="00605BF7">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eastAsia="Times New Roman" w:cstheme="minorHAnsi"/>
          <w:b/>
          <w:bCs/>
          <w:kern w:val="0"/>
          <w:lang w:eastAsia="en-IN"/>
          <w14:ligatures w14:val="none"/>
        </w:rPr>
      </w:pPr>
      <w:r w:rsidRPr="00605BF7">
        <w:rPr>
          <w:rFonts w:eastAsia="Times New Roman" w:cstheme="minorHAnsi"/>
          <w:b/>
          <w:bCs/>
          <w:kern w:val="0"/>
          <w:lang w:eastAsia="en-IN"/>
          <w14:ligatures w14:val="none"/>
        </w:rPr>
        <w:t>Types of Mutual Funds:</w:t>
      </w:r>
    </w:p>
    <w:p w14:paraId="70D44CCB" w14:textId="77777777" w:rsidR="00605BF7" w:rsidRPr="00605BF7" w:rsidRDefault="00605BF7" w:rsidP="009A37AA">
      <w:pPr>
        <w:numPr>
          <w:ilvl w:val="0"/>
          <w:numId w:val="78"/>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605BF7">
        <w:rPr>
          <w:rFonts w:eastAsia="Times New Roman" w:cstheme="minorHAnsi"/>
          <w:b/>
          <w:bCs/>
          <w:color w:val="374151"/>
          <w:kern w:val="0"/>
          <w:bdr w:val="single" w:sz="2" w:space="0" w:color="D9D9E3" w:frame="1"/>
          <w:lang w:eastAsia="en-IN"/>
          <w14:ligatures w14:val="none"/>
        </w:rPr>
        <w:t>Equity Funds:</w:t>
      </w:r>
    </w:p>
    <w:p w14:paraId="1B930062" w14:textId="77777777" w:rsidR="00605BF7" w:rsidRPr="00605BF7" w:rsidRDefault="00605BF7" w:rsidP="009A37AA">
      <w:pPr>
        <w:numPr>
          <w:ilvl w:val="1"/>
          <w:numId w:val="78"/>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605BF7">
        <w:rPr>
          <w:rFonts w:eastAsia="Times New Roman" w:cstheme="minorHAnsi"/>
          <w:color w:val="374151"/>
          <w:kern w:val="0"/>
          <w:lang w:eastAsia="en-IN"/>
          <w14:ligatures w14:val="none"/>
        </w:rPr>
        <w:t>Invest in stocks, offering growth potential.</w:t>
      </w:r>
    </w:p>
    <w:p w14:paraId="71827429" w14:textId="77777777" w:rsidR="00605BF7" w:rsidRPr="00605BF7" w:rsidRDefault="00605BF7" w:rsidP="009A37AA">
      <w:pPr>
        <w:numPr>
          <w:ilvl w:val="0"/>
          <w:numId w:val="78"/>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605BF7">
        <w:rPr>
          <w:rFonts w:eastAsia="Times New Roman" w:cstheme="minorHAnsi"/>
          <w:b/>
          <w:bCs/>
          <w:color w:val="374151"/>
          <w:kern w:val="0"/>
          <w:bdr w:val="single" w:sz="2" w:space="0" w:color="D9D9E3" w:frame="1"/>
          <w:lang w:eastAsia="en-IN"/>
          <w14:ligatures w14:val="none"/>
        </w:rPr>
        <w:t>Fixed-Income Funds:</w:t>
      </w:r>
    </w:p>
    <w:p w14:paraId="34AF2A74" w14:textId="77777777" w:rsidR="00605BF7" w:rsidRPr="00605BF7" w:rsidRDefault="00605BF7" w:rsidP="009A37AA">
      <w:pPr>
        <w:numPr>
          <w:ilvl w:val="1"/>
          <w:numId w:val="78"/>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605BF7">
        <w:rPr>
          <w:rFonts w:eastAsia="Times New Roman" w:cstheme="minorHAnsi"/>
          <w:color w:val="374151"/>
          <w:kern w:val="0"/>
          <w:lang w:eastAsia="en-IN"/>
          <w14:ligatures w14:val="none"/>
        </w:rPr>
        <w:t>Invest in bonds, providing income with lower risk.</w:t>
      </w:r>
    </w:p>
    <w:p w14:paraId="3EFC6ACC" w14:textId="77777777" w:rsidR="00605BF7" w:rsidRPr="00605BF7" w:rsidRDefault="00605BF7" w:rsidP="009A37AA">
      <w:pPr>
        <w:numPr>
          <w:ilvl w:val="0"/>
          <w:numId w:val="78"/>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605BF7">
        <w:rPr>
          <w:rFonts w:eastAsia="Times New Roman" w:cstheme="minorHAnsi"/>
          <w:b/>
          <w:bCs/>
          <w:color w:val="374151"/>
          <w:kern w:val="0"/>
          <w:bdr w:val="single" w:sz="2" w:space="0" w:color="D9D9E3" w:frame="1"/>
          <w:lang w:eastAsia="en-IN"/>
          <w14:ligatures w14:val="none"/>
        </w:rPr>
        <w:t>Money Market Funds:</w:t>
      </w:r>
    </w:p>
    <w:p w14:paraId="7499F8F6" w14:textId="77777777" w:rsidR="00605BF7" w:rsidRPr="00605BF7" w:rsidRDefault="00605BF7" w:rsidP="009A37AA">
      <w:pPr>
        <w:numPr>
          <w:ilvl w:val="1"/>
          <w:numId w:val="78"/>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605BF7">
        <w:rPr>
          <w:rFonts w:eastAsia="Times New Roman" w:cstheme="minorHAnsi"/>
          <w:color w:val="374151"/>
          <w:kern w:val="0"/>
          <w:lang w:eastAsia="en-IN"/>
          <w14:ligatures w14:val="none"/>
        </w:rPr>
        <w:t>Invest in short-term, low-risk securities.</w:t>
      </w:r>
    </w:p>
    <w:p w14:paraId="51F0E1F0" w14:textId="77777777" w:rsidR="00605BF7" w:rsidRPr="00605BF7" w:rsidRDefault="00605BF7" w:rsidP="009A37AA">
      <w:pPr>
        <w:numPr>
          <w:ilvl w:val="1"/>
          <w:numId w:val="78"/>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605BF7">
        <w:rPr>
          <w:rFonts w:eastAsia="Times New Roman" w:cstheme="minorHAnsi"/>
          <w:color w:val="374151"/>
          <w:kern w:val="0"/>
          <w:lang w:eastAsia="en-IN"/>
          <w14:ligatures w14:val="none"/>
        </w:rPr>
        <w:t>Aim for capital preservation.</w:t>
      </w:r>
    </w:p>
    <w:p w14:paraId="211895AC" w14:textId="77777777" w:rsidR="00605BF7" w:rsidRPr="00605BF7" w:rsidRDefault="00605BF7" w:rsidP="009A37AA">
      <w:pPr>
        <w:numPr>
          <w:ilvl w:val="0"/>
          <w:numId w:val="78"/>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605BF7">
        <w:rPr>
          <w:rFonts w:eastAsia="Times New Roman" w:cstheme="minorHAnsi"/>
          <w:b/>
          <w:bCs/>
          <w:color w:val="374151"/>
          <w:kern w:val="0"/>
          <w:bdr w:val="single" w:sz="2" w:space="0" w:color="D9D9E3" w:frame="1"/>
          <w:lang w:eastAsia="en-IN"/>
          <w14:ligatures w14:val="none"/>
        </w:rPr>
        <w:t>Balanced or Hybrid Funds:</w:t>
      </w:r>
    </w:p>
    <w:p w14:paraId="4732A706" w14:textId="77777777" w:rsidR="00605BF7" w:rsidRPr="00605BF7" w:rsidRDefault="00605BF7" w:rsidP="009A37AA">
      <w:pPr>
        <w:numPr>
          <w:ilvl w:val="1"/>
          <w:numId w:val="78"/>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605BF7">
        <w:rPr>
          <w:rFonts w:eastAsia="Times New Roman" w:cstheme="minorHAnsi"/>
          <w:color w:val="374151"/>
          <w:kern w:val="0"/>
          <w:lang w:eastAsia="en-IN"/>
          <w14:ligatures w14:val="none"/>
        </w:rPr>
        <w:t>Combine stocks and bonds for a balanced approach.</w:t>
      </w:r>
    </w:p>
    <w:p w14:paraId="7D3E6C37" w14:textId="77777777" w:rsidR="00605BF7" w:rsidRPr="00605BF7" w:rsidRDefault="00605BF7" w:rsidP="009A37AA">
      <w:pPr>
        <w:numPr>
          <w:ilvl w:val="0"/>
          <w:numId w:val="78"/>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605BF7">
        <w:rPr>
          <w:rFonts w:eastAsia="Times New Roman" w:cstheme="minorHAnsi"/>
          <w:b/>
          <w:bCs/>
          <w:color w:val="374151"/>
          <w:kern w:val="0"/>
          <w:bdr w:val="single" w:sz="2" w:space="0" w:color="D9D9E3" w:frame="1"/>
          <w:lang w:eastAsia="en-IN"/>
          <w14:ligatures w14:val="none"/>
        </w:rPr>
        <w:t>Index Funds:</w:t>
      </w:r>
    </w:p>
    <w:p w14:paraId="5ECA6E6B" w14:textId="77777777" w:rsidR="00605BF7" w:rsidRPr="00605BF7" w:rsidRDefault="00605BF7" w:rsidP="009A37AA">
      <w:pPr>
        <w:numPr>
          <w:ilvl w:val="1"/>
          <w:numId w:val="78"/>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605BF7">
        <w:rPr>
          <w:rFonts w:eastAsia="Times New Roman" w:cstheme="minorHAnsi"/>
          <w:color w:val="374151"/>
          <w:kern w:val="0"/>
          <w:lang w:eastAsia="en-IN"/>
          <w14:ligatures w14:val="none"/>
        </w:rPr>
        <w:t>Mirror a specific market index, aiming to replicate its performance.</w:t>
      </w:r>
    </w:p>
    <w:p w14:paraId="16FAE334" w14:textId="77777777" w:rsidR="00605BF7" w:rsidRPr="00605BF7" w:rsidRDefault="00605BF7" w:rsidP="009A37AA">
      <w:pPr>
        <w:numPr>
          <w:ilvl w:val="0"/>
          <w:numId w:val="78"/>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605BF7">
        <w:rPr>
          <w:rFonts w:eastAsia="Times New Roman" w:cstheme="minorHAnsi"/>
          <w:b/>
          <w:bCs/>
          <w:color w:val="374151"/>
          <w:kern w:val="0"/>
          <w:bdr w:val="single" w:sz="2" w:space="0" w:color="D9D9E3" w:frame="1"/>
          <w:lang w:eastAsia="en-IN"/>
          <w14:ligatures w14:val="none"/>
        </w:rPr>
        <w:t>Sector Funds:</w:t>
      </w:r>
    </w:p>
    <w:p w14:paraId="31EAFDAF" w14:textId="77777777" w:rsidR="00605BF7" w:rsidRPr="00605BF7" w:rsidRDefault="00605BF7" w:rsidP="009A37AA">
      <w:pPr>
        <w:numPr>
          <w:ilvl w:val="1"/>
          <w:numId w:val="78"/>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605BF7">
        <w:rPr>
          <w:rFonts w:eastAsia="Times New Roman" w:cstheme="minorHAnsi"/>
          <w:color w:val="374151"/>
          <w:kern w:val="0"/>
          <w:lang w:eastAsia="en-IN"/>
          <w14:ligatures w14:val="none"/>
        </w:rPr>
        <w:t>Concentrate on specific industries or sectors.</w:t>
      </w:r>
    </w:p>
    <w:p w14:paraId="1F12FA78" w14:textId="77777777" w:rsidR="00605BF7" w:rsidRPr="00605BF7" w:rsidRDefault="00605BF7" w:rsidP="00605BF7">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eastAsia="Times New Roman" w:cstheme="minorHAnsi"/>
          <w:b/>
          <w:bCs/>
          <w:kern w:val="0"/>
          <w:lang w:eastAsia="en-IN"/>
          <w14:ligatures w14:val="none"/>
        </w:rPr>
      </w:pPr>
      <w:r w:rsidRPr="00605BF7">
        <w:rPr>
          <w:rFonts w:eastAsia="Times New Roman" w:cstheme="minorHAnsi"/>
          <w:b/>
          <w:bCs/>
          <w:kern w:val="0"/>
          <w:lang w:eastAsia="en-IN"/>
          <w14:ligatures w14:val="none"/>
        </w:rPr>
        <w:t>Advantages:</w:t>
      </w:r>
    </w:p>
    <w:p w14:paraId="361F838B" w14:textId="77777777" w:rsidR="00605BF7" w:rsidRPr="00605BF7" w:rsidRDefault="00605BF7" w:rsidP="009A37AA">
      <w:pPr>
        <w:numPr>
          <w:ilvl w:val="0"/>
          <w:numId w:val="79"/>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605BF7">
        <w:rPr>
          <w:rFonts w:eastAsia="Times New Roman" w:cstheme="minorHAnsi"/>
          <w:b/>
          <w:bCs/>
          <w:color w:val="374151"/>
          <w:kern w:val="0"/>
          <w:bdr w:val="single" w:sz="2" w:space="0" w:color="D9D9E3" w:frame="1"/>
          <w:lang w:eastAsia="en-IN"/>
          <w14:ligatures w14:val="none"/>
        </w:rPr>
        <w:t>Diversification:</w:t>
      </w:r>
    </w:p>
    <w:p w14:paraId="72063CF1" w14:textId="77777777" w:rsidR="00605BF7" w:rsidRPr="00605BF7" w:rsidRDefault="00605BF7" w:rsidP="009A37AA">
      <w:pPr>
        <w:numPr>
          <w:ilvl w:val="1"/>
          <w:numId w:val="79"/>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605BF7">
        <w:rPr>
          <w:rFonts w:eastAsia="Times New Roman" w:cstheme="minorHAnsi"/>
          <w:color w:val="374151"/>
          <w:kern w:val="0"/>
          <w:lang w:eastAsia="en-IN"/>
          <w14:ligatures w14:val="none"/>
        </w:rPr>
        <w:t>Instantly own a variety of securities.</w:t>
      </w:r>
    </w:p>
    <w:p w14:paraId="745CD465" w14:textId="77777777" w:rsidR="00605BF7" w:rsidRPr="00605BF7" w:rsidRDefault="00605BF7" w:rsidP="009A37AA">
      <w:pPr>
        <w:numPr>
          <w:ilvl w:val="0"/>
          <w:numId w:val="79"/>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605BF7">
        <w:rPr>
          <w:rFonts w:eastAsia="Times New Roman" w:cstheme="minorHAnsi"/>
          <w:b/>
          <w:bCs/>
          <w:color w:val="374151"/>
          <w:kern w:val="0"/>
          <w:bdr w:val="single" w:sz="2" w:space="0" w:color="D9D9E3" w:frame="1"/>
          <w:lang w:eastAsia="en-IN"/>
          <w14:ligatures w14:val="none"/>
        </w:rPr>
        <w:t>Professional Management:</w:t>
      </w:r>
    </w:p>
    <w:p w14:paraId="284D27CB" w14:textId="77777777" w:rsidR="00605BF7" w:rsidRPr="00605BF7" w:rsidRDefault="00605BF7" w:rsidP="009A37AA">
      <w:pPr>
        <w:numPr>
          <w:ilvl w:val="1"/>
          <w:numId w:val="79"/>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605BF7">
        <w:rPr>
          <w:rFonts w:eastAsia="Times New Roman" w:cstheme="minorHAnsi"/>
          <w:color w:val="374151"/>
          <w:kern w:val="0"/>
          <w:lang w:eastAsia="en-IN"/>
          <w14:ligatures w14:val="none"/>
        </w:rPr>
        <w:t>Managed by experienced fund managers.</w:t>
      </w:r>
    </w:p>
    <w:p w14:paraId="32FC6F63" w14:textId="77777777" w:rsidR="00605BF7" w:rsidRPr="00605BF7" w:rsidRDefault="00605BF7" w:rsidP="009A37AA">
      <w:pPr>
        <w:numPr>
          <w:ilvl w:val="0"/>
          <w:numId w:val="79"/>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605BF7">
        <w:rPr>
          <w:rFonts w:eastAsia="Times New Roman" w:cstheme="minorHAnsi"/>
          <w:b/>
          <w:bCs/>
          <w:color w:val="374151"/>
          <w:kern w:val="0"/>
          <w:bdr w:val="single" w:sz="2" w:space="0" w:color="D9D9E3" w:frame="1"/>
          <w:lang w:eastAsia="en-IN"/>
          <w14:ligatures w14:val="none"/>
        </w:rPr>
        <w:t>Liquidity:</w:t>
      </w:r>
    </w:p>
    <w:p w14:paraId="1949FE3C" w14:textId="77777777" w:rsidR="00605BF7" w:rsidRPr="00605BF7" w:rsidRDefault="00605BF7" w:rsidP="009A37AA">
      <w:pPr>
        <w:numPr>
          <w:ilvl w:val="1"/>
          <w:numId w:val="79"/>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605BF7">
        <w:rPr>
          <w:rFonts w:eastAsia="Times New Roman" w:cstheme="minorHAnsi"/>
          <w:color w:val="374151"/>
          <w:kern w:val="0"/>
          <w:lang w:eastAsia="en-IN"/>
          <w14:ligatures w14:val="none"/>
        </w:rPr>
        <w:t>Easily buy or sell shares at the end of the trading day.</w:t>
      </w:r>
    </w:p>
    <w:p w14:paraId="46AB1266" w14:textId="77777777" w:rsidR="00605BF7" w:rsidRPr="00605BF7" w:rsidRDefault="00605BF7" w:rsidP="009A37AA">
      <w:pPr>
        <w:numPr>
          <w:ilvl w:val="0"/>
          <w:numId w:val="79"/>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605BF7">
        <w:rPr>
          <w:rFonts w:eastAsia="Times New Roman" w:cstheme="minorHAnsi"/>
          <w:b/>
          <w:bCs/>
          <w:color w:val="374151"/>
          <w:kern w:val="0"/>
          <w:bdr w:val="single" w:sz="2" w:space="0" w:color="D9D9E3" w:frame="1"/>
          <w:lang w:eastAsia="en-IN"/>
          <w14:ligatures w14:val="none"/>
        </w:rPr>
        <w:t>Accessibility:</w:t>
      </w:r>
    </w:p>
    <w:p w14:paraId="2BED9B4A" w14:textId="77777777" w:rsidR="00605BF7" w:rsidRPr="00605BF7" w:rsidRDefault="00605BF7" w:rsidP="009A37AA">
      <w:pPr>
        <w:numPr>
          <w:ilvl w:val="1"/>
          <w:numId w:val="79"/>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605BF7">
        <w:rPr>
          <w:rFonts w:eastAsia="Times New Roman" w:cstheme="minorHAnsi"/>
          <w:color w:val="374151"/>
          <w:kern w:val="0"/>
          <w:lang w:eastAsia="en-IN"/>
          <w14:ligatures w14:val="none"/>
        </w:rPr>
        <w:t>Access to various asset classes with a relatively low investment.</w:t>
      </w:r>
    </w:p>
    <w:p w14:paraId="556B1D41" w14:textId="77777777" w:rsidR="00605BF7" w:rsidRPr="00605BF7" w:rsidRDefault="00605BF7" w:rsidP="00605BF7">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eastAsia="Times New Roman" w:cstheme="minorHAnsi"/>
          <w:b/>
          <w:bCs/>
          <w:kern w:val="0"/>
          <w:lang w:eastAsia="en-IN"/>
          <w14:ligatures w14:val="none"/>
        </w:rPr>
      </w:pPr>
      <w:r w:rsidRPr="00605BF7">
        <w:rPr>
          <w:rFonts w:eastAsia="Times New Roman" w:cstheme="minorHAnsi"/>
          <w:b/>
          <w:bCs/>
          <w:kern w:val="0"/>
          <w:lang w:eastAsia="en-IN"/>
          <w14:ligatures w14:val="none"/>
        </w:rPr>
        <w:lastRenderedPageBreak/>
        <w:t>Considerations:</w:t>
      </w:r>
    </w:p>
    <w:p w14:paraId="094E295F" w14:textId="77777777" w:rsidR="00605BF7" w:rsidRPr="00605BF7" w:rsidRDefault="00605BF7" w:rsidP="009A37AA">
      <w:pPr>
        <w:numPr>
          <w:ilvl w:val="0"/>
          <w:numId w:val="80"/>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605BF7">
        <w:rPr>
          <w:rFonts w:eastAsia="Times New Roman" w:cstheme="minorHAnsi"/>
          <w:b/>
          <w:bCs/>
          <w:color w:val="374151"/>
          <w:kern w:val="0"/>
          <w:bdr w:val="single" w:sz="2" w:space="0" w:color="D9D9E3" w:frame="1"/>
          <w:lang w:eastAsia="en-IN"/>
          <w14:ligatures w14:val="none"/>
        </w:rPr>
        <w:t>Fees:</w:t>
      </w:r>
    </w:p>
    <w:p w14:paraId="1695E46D" w14:textId="77777777" w:rsidR="00605BF7" w:rsidRPr="00605BF7" w:rsidRDefault="00605BF7" w:rsidP="009A37AA">
      <w:pPr>
        <w:numPr>
          <w:ilvl w:val="1"/>
          <w:numId w:val="80"/>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605BF7">
        <w:rPr>
          <w:rFonts w:eastAsia="Times New Roman" w:cstheme="minorHAnsi"/>
          <w:color w:val="374151"/>
          <w:kern w:val="0"/>
          <w:lang w:eastAsia="en-IN"/>
          <w14:ligatures w14:val="none"/>
        </w:rPr>
        <w:t>Expense Ratio: Annual fee as a percentage of assets.</w:t>
      </w:r>
    </w:p>
    <w:p w14:paraId="0F68E4F2" w14:textId="77777777" w:rsidR="00605BF7" w:rsidRPr="00605BF7" w:rsidRDefault="00605BF7" w:rsidP="009A37AA">
      <w:pPr>
        <w:numPr>
          <w:ilvl w:val="1"/>
          <w:numId w:val="80"/>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605BF7">
        <w:rPr>
          <w:rFonts w:eastAsia="Times New Roman" w:cstheme="minorHAnsi"/>
          <w:color w:val="374151"/>
          <w:kern w:val="0"/>
          <w:lang w:eastAsia="en-IN"/>
          <w14:ligatures w14:val="none"/>
        </w:rPr>
        <w:t>Sales Load: Commission paid when buying or selling.</w:t>
      </w:r>
    </w:p>
    <w:p w14:paraId="4623C5FF" w14:textId="77777777" w:rsidR="00605BF7" w:rsidRPr="00605BF7" w:rsidRDefault="00605BF7" w:rsidP="009A37AA">
      <w:pPr>
        <w:numPr>
          <w:ilvl w:val="0"/>
          <w:numId w:val="80"/>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605BF7">
        <w:rPr>
          <w:rFonts w:eastAsia="Times New Roman" w:cstheme="minorHAnsi"/>
          <w:b/>
          <w:bCs/>
          <w:color w:val="374151"/>
          <w:kern w:val="0"/>
          <w:bdr w:val="single" w:sz="2" w:space="0" w:color="D9D9E3" w:frame="1"/>
          <w:lang w:eastAsia="en-IN"/>
          <w14:ligatures w14:val="none"/>
        </w:rPr>
        <w:t>Risk:</w:t>
      </w:r>
    </w:p>
    <w:p w14:paraId="656F964F" w14:textId="77777777" w:rsidR="00605BF7" w:rsidRPr="00605BF7" w:rsidRDefault="00605BF7" w:rsidP="009A37AA">
      <w:pPr>
        <w:numPr>
          <w:ilvl w:val="1"/>
          <w:numId w:val="80"/>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605BF7">
        <w:rPr>
          <w:rFonts w:eastAsia="Times New Roman" w:cstheme="minorHAnsi"/>
          <w:color w:val="374151"/>
          <w:kern w:val="0"/>
          <w:lang w:eastAsia="en-IN"/>
          <w14:ligatures w14:val="none"/>
        </w:rPr>
        <w:t>Subject to market fluctuations.</w:t>
      </w:r>
    </w:p>
    <w:p w14:paraId="04E64A44" w14:textId="77777777" w:rsidR="00605BF7" w:rsidRPr="00605BF7" w:rsidRDefault="00605BF7" w:rsidP="009A37AA">
      <w:pPr>
        <w:numPr>
          <w:ilvl w:val="1"/>
          <w:numId w:val="80"/>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605BF7">
        <w:rPr>
          <w:rFonts w:eastAsia="Times New Roman" w:cstheme="minorHAnsi"/>
          <w:color w:val="374151"/>
          <w:kern w:val="0"/>
          <w:lang w:eastAsia="en-IN"/>
          <w14:ligatures w14:val="none"/>
        </w:rPr>
        <w:t>Past performance is not indicative of future results.</w:t>
      </w:r>
    </w:p>
    <w:p w14:paraId="11BBC5F5" w14:textId="77777777" w:rsidR="00605BF7" w:rsidRPr="00605BF7" w:rsidRDefault="00605BF7" w:rsidP="009A37AA">
      <w:pPr>
        <w:numPr>
          <w:ilvl w:val="0"/>
          <w:numId w:val="80"/>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605BF7">
        <w:rPr>
          <w:rFonts w:eastAsia="Times New Roman" w:cstheme="minorHAnsi"/>
          <w:b/>
          <w:bCs/>
          <w:color w:val="374151"/>
          <w:kern w:val="0"/>
          <w:bdr w:val="single" w:sz="2" w:space="0" w:color="D9D9E3" w:frame="1"/>
          <w:lang w:eastAsia="en-IN"/>
          <w14:ligatures w14:val="none"/>
        </w:rPr>
        <w:t>Tax Implications:</w:t>
      </w:r>
    </w:p>
    <w:p w14:paraId="6BA604C5" w14:textId="77777777" w:rsidR="00605BF7" w:rsidRPr="00605BF7" w:rsidRDefault="00605BF7" w:rsidP="009A37AA">
      <w:pPr>
        <w:numPr>
          <w:ilvl w:val="1"/>
          <w:numId w:val="80"/>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605BF7">
        <w:rPr>
          <w:rFonts w:eastAsia="Times New Roman" w:cstheme="minorHAnsi"/>
          <w:color w:val="374151"/>
          <w:kern w:val="0"/>
          <w:lang w:eastAsia="en-IN"/>
          <w14:ligatures w14:val="none"/>
        </w:rPr>
        <w:t>Capital gains distributions may have tax consequences.</w:t>
      </w:r>
    </w:p>
    <w:p w14:paraId="5B11DF51" w14:textId="77777777" w:rsidR="00605BF7" w:rsidRPr="00605BF7" w:rsidRDefault="00605BF7" w:rsidP="009A37AA">
      <w:pPr>
        <w:numPr>
          <w:ilvl w:val="0"/>
          <w:numId w:val="80"/>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605BF7">
        <w:rPr>
          <w:rFonts w:eastAsia="Times New Roman" w:cstheme="minorHAnsi"/>
          <w:b/>
          <w:bCs/>
          <w:color w:val="374151"/>
          <w:kern w:val="0"/>
          <w:bdr w:val="single" w:sz="2" w:space="0" w:color="D9D9E3" w:frame="1"/>
          <w:lang w:eastAsia="en-IN"/>
          <w14:ligatures w14:val="none"/>
        </w:rPr>
        <w:t>Benchmark Comparison:</w:t>
      </w:r>
    </w:p>
    <w:p w14:paraId="57B11A0A" w14:textId="77777777" w:rsidR="00605BF7" w:rsidRPr="00605BF7" w:rsidRDefault="00605BF7" w:rsidP="009A37AA">
      <w:pPr>
        <w:numPr>
          <w:ilvl w:val="1"/>
          <w:numId w:val="80"/>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605BF7">
        <w:rPr>
          <w:rFonts w:eastAsia="Times New Roman" w:cstheme="minorHAnsi"/>
          <w:color w:val="374151"/>
          <w:kern w:val="0"/>
          <w:lang w:eastAsia="en-IN"/>
          <w14:ligatures w14:val="none"/>
        </w:rPr>
        <w:t>Assess fund performance relative to a benchmark.</w:t>
      </w:r>
    </w:p>
    <w:p w14:paraId="4040D5E3" w14:textId="77777777" w:rsidR="00605BF7" w:rsidRPr="00605BF7" w:rsidRDefault="00605BF7" w:rsidP="00605BF7">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eastAsia="Times New Roman" w:cstheme="minorHAnsi"/>
          <w:b/>
          <w:bCs/>
          <w:kern w:val="0"/>
          <w:lang w:eastAsia="en-IN"/>
          <w14:ligatures w14:val="none"/>
        </w:rPr>
      </w:pPr>
      <w:r w:rsidRPr="00605BF7">
        <w:rPr>
          <w:rFonts w:eastAsia="Times New Roman" w:cstheme="minorHAnsi"/>
          <w:b/>
          <w:bCs/>
          <w:kern w:val="0"/>
          <w:lang w:eastAsia="en-IN"/>
          <w14:ligatures w14:val="none"/>
        </w:rPr>
        <w:t>How to Invest:</w:t>
      </w:r>
    </w:p>
    <w:p w14:paraId="125A40A8" w14:textId="77777777" w:rsidR="00605BF7" w:rsidRPr="00605BF7" w:rsidRDefault="00605BF7" w:rsidP="009A37AA">
      <w:pPr>
        <w:numPr>
          <w:ilvl w:val="0"/>
          <w:numId w:val="81"/>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605BF7">
        <w:rPr>
          <w:rFonts w:eastAsia="Times New Roman" w:cstheme="minorHAnsi"/>
          <w:b/>
          <w:bCs/>
          <w:color w:val="374151"/>
          <w:kern w:val="0"/>
          <w:bdr w:val="single" w:sz="2" w:space="0" w:color="D9D9E3" w:frame="1"/>
          <w:lang w:eastAsia="en-IN"/>
          <w14:ligatures w14:val="none"/>
        </w:rPr>
        <w:t>Select a Fund:</w:t>
      </w:r>
    </w:p>
    <w:p w14:paraId="2B6F22AE" w14:textId="77777777" w:rsidR="00605BF7" w:rsidRPr="00605BF7" w:rsidRDefault="00605BF7" w:rsidP="009A37AA">
      <w:pPr>
        <w:numPr>
          <w:ilvl w:val="1"/>
          <w:numId w:val="81"/>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605BF7">
        <w:rPr>
          <w:rFonts w:eastAsia="Times New Roman" w:cstheme="minorHAnsi"/>
          <w:color w:val="374151"/>
          <w:kern w:val="0"/>
          <w:lang w:eastAsia="en-IN"/>
          <w14:ligatures w14:val="none"/>
        </w:rPr>
        <w:t>Based on financial goals, risk tolerance, and investment horizon.</w:t>
      </w:r>
    </w:p>
    <w:p w14:paraId="61924925" w14:textId="77777777" w:rsidR="00605BF7" w:rsidRPr="00605BF7" w:rsidRDefault="00605BF7" w:rsidP="009A37AA">
      <w:pPr>
        <w:numPr>
          <w:ilvl w:val="0"/>
          <w:numId w:val="81"/>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605BF7">
        <w:rPr>
          <w:rFonts w:eastAsia="Times New Roman" w:cstheme="minorHAnsi"/>
          <w:b/>
          <w:bCs/>
          <w:color w:val="374151"/>
          <w:kern w:val="0"/>
          <w:bdr w:val="single" w:sz="2" w:space="0" w:color="D9D9E3" w:frame="1"/>
          <w:lang w:eastAsia="en-IN"/>
          <w14:ligatures w14:val="none"/>
        </w:rPr>
        <w:t>Open an Account:</w:t>
      </w:r>
    </w:p>
    <w:p w14:paraId="440D0BC6" w14:textId="77777777" w:rsidR="00605BF7" w:rsidRPr="00605BF7" w:rsidRDefault="00605BF7" w:rsidP="009A37AA">
      <w:pPr>
        <w:numPr>
          <w:ilvl w:val="1"/>
          <w:numId w:val="81"/>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605BF7">
        <w:rPr>
          <w:rFonts w:eastAsia="Times New Roman" w:cstheme="minorHAnsi"/>
          <w:color w:val="374151"/>
          <w:kern w:val="0"/>
          <w:lang w:eastAsia="en-IN"/>
          <w14:ligatures w14:val="none"/>
        </w:rPr>
        <w:t>Through a brokerage or directly with the fund.</w:t>
      </w:r>
    </w:p>
    <w:p w14:paraId="43898405" w14:textId="77777777" w:rsidR="00605BF7" w:rsidRPr="00605BF7" w:rsidRDefault="00605BF7" w:rsidP="009A37AA">
      <w:pPr>
        <w:numPr>
          <w:ilvl w:val="0"/>
          <w:numId w:val="81"/>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605BF7">
        <w:rPr>
          <w:rFonts w:eastAsia="Times New Roman" w:cstheme="minorHAnsi"/>
          <w:b/>
          <w:bCs/>
          <w:color w:val="374151"/>
          <w:kern w:val="0"/>
          <w:bdr w:val="single" w:sz="2" w:space="0" w:color="D9D9E3" w:frame="1"/>
          <w:lang w:eastAsia="en-IN"/>
          <w14:ligatures w14:val="none"/>
        </w:rPr>
        <w:t>Investment Amount:</w:t>
      </w:r>
    </w:p>
    <w:p w14:paraId="0D9A8C89" w14:textId="77777777" w:rsidR="00605BF7" w:rsidRPr="00605BF7" w:rsidRDefault="00605BF7" w:rsidP="009A37AA">
      <w:pPr>
        <w:numPr>
          <w:ilvl w:val="1"/>
          <w:numId w:val="81"/>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605BF7">
        <w:rPr>
          <w:rFonts w:eastAsia="Times New Roman" w:cstheme="minorHAnsi"/>
          <w:color w:val="374151"/>
          <w:kern w:val="0"/>
          <w:lang w:eastAsia="en-IN"/>
          <w14:ligatures w14:val="none"/>
        </w:rPr>
        <w:t>Initial investment and subsequent contributions.</w:t>
      </w:r>
    </w:p>
    <w:p w14:paraId="7D0E19A4" w14:textId="77777777" w:rsidR="00605BF7" w:rsidRPr="00605BF7" w:rsidRDefault="00605BF7" w:rsidP="009A37AA">
      <w:pPr>
        <w:numPr>
          <w:ilvl w:val="0"/>
          <w:numId w:val="81"/>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605BF7">
        <w:rPr>
          <w:rFonts w:eastAsia="Times New Roman" w:cstheme="minorHAnsi"/>
          <w:b/>
          <w:bCs/>
          <w:color w:val="374151"/>
          <w:kern w:val="0"/>
          <w:bdr w:val="single" w:sz="2" w:space="0" w:color="D9D9E3" w:frame="1"/>
          <w:lang w:eastAsia="en-IN"/>
          <w14:ligatures w14:val="none"/>
        </w:rPr>
        <w:t>Redeem or Reinvest:</w:t>
      </w:r>
    </w:p>
    <w:p w14:paraId="20FA996C" w14:textId="77777777" w:rsidR="00605BF7" w:rsidRPr="00605BF7" w:rsidRDefault="00605BF7" w:rsidP="009A37AA">
      <w:pPr>
        <w:numPr>
          <w:ilvl w:val="1"/>
          <w:numId w:val="81"/>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605BF7">
        <w:rPr>
          <w:rFonts w:eastAsia="Times New Roman" w:cstheme="minorHAnsi"/>
          <w:color w:val="374151"/>
          <w:kern w:val="0"/>
          <w:lang w:eastAsia="en-IN"/>
          <w14:ligatures w14:val="none"/>
        </w:rPr>
        <w:t>Choose to receive profits or reinvest them.</w:t>
      </w:r>
    </w:p>
    <w:p w14:paraId="48DC8CFD" w14:textId="77777777" w:rsidR="00605BF7" w:rsidRPr="00605BF7" w:rsidRDefault="00605BF7" w:rsidP="00605BF7">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eastAsia="Times New Roman" w:cstheme="minorHAnsi"/>
          <w:b/>
          <w:bCs/>
          <w:kern w:val="0"/>
          <w:lang w:eastAsia="en-IN"/>
          <w14:ligatures w14:val="none"/>
        </w:rPr>
      </w:pPr>
      <w:r w:rsidRPr="00605BF7">
        <w:rPr>
          <w:rFonts w:eastAsia="Times New Roman" w:cstheme="minorHAnsi"/>
          <w:b/>
          <w:bCs/>
          <w:kern w:val="0"/>
          <w:lang w:eastAsia="en-IN"/>
          <w14:ligatures w14:val="none"/>
        </w:rPr>
        <w:t>Regulation:</w:t>
      </w:r>
    </w:p>
    <w:p w14:paraId="5019AE0F" w14:textId="77777777" w:rsidR="00605BF7" w:rsidRPr="00605BF7" w:rsidRDefault="00605BF7" w:rsidP="009A37AA">
      <w:pPr>
        <w:numPr>
          <w:ilvl w:val="0"/>
          <w:numId w:val="82"/>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605BF7">
        <w:rPr>
          <w:rFonts w:eastAsia="Times New Roman" w:cstheme="minorHAnsi"/>
          <w:b/>
          <w:bCs/>
          <w:color w:val="374151"/>
          <w:kern w:val="0"/>
          <w:bdr w:val="single" w:sz="2" w:space="0" w:color="D9D9E3" w:frame="1"/>
          <w:lang w:eastAsia="en-IN"/>
          <w14:ligatures w14:val="none"/>
        </w:rPr>
        <w:t>Regulated by:</w:t>
      </w:r>
    </w:p>
    <w:p w14:paraId="043761B9" w14:textId="77777777" w:rsidR="00605BF7" w:rsidRPr="00605BF7" w:rsidRDefault="00605BF7" w:rsidP="009A37AA">
      <w:pPr>
        <w:numPr>
          <w:ilvl w:val="1"/>
          <w:numId w:val="82"/>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605BF7">
        <w:rPr>
          <w:rFonts w:eastAsia="Times New Roman" w:cstheme="minorHAnsi"/>
          <w:color w:val="374151"/>
          <w:kern w:val="0"/>
          <w:lang w:eastAsia="en-IN"/>
          <w14:ligatures w14:val="none"/>
        </w:rPr>
        <w:t>Securities and Exchange Commission (SEC) in the United States.</w:t>
      </w:r>
    </w:p>
    <w:p w14:paraId="5BACBBBD" w14:textId="77777777" w:rsidR="00605BF7" w:rsidRPr="00605BF7" w:rsidRDefault="00605BF7" w:rsidP="00605BF7">
      <w:pPr>
        <w:pBdr>
          <w:top w:val="single" w:sz="2" w:space="0" w:color="D9D9E3"/>
          <w:left w:val="single" w:sz="2" w:space="0" w:color="D9D9E3"/>
          <w:bottom w:val="single" w:sz="2" w:space="0" w:color="D9D9E3"/>
          <w:right w:val="single" w:sz="2" w:space="0" w:color="D9D9E3"/>
        </w:pBdr>
        <w:spacing w:before="100" w:beforeAutospacing="1" w:after="100" w:afterAutospacing="1" w:line="240" w:lineRule="auto"/>
        <w:outlineLvl w:val="2"/>
        <w:rPr>
          <w:rFonts w:eastAsia="Times New Roman" w:cstheme="minorHAnsi"/>
          <w:b/>
          <w:bCs/>
          <w:kern w:val="0"/>
          <w:lang w:eastAsia="en-IN"/>
          <w14:ligatures w14:val="none"/>
        </w:rPr>
      </w:pPr>
      <w:r w:rsidRPr="00605BF7">
        <w:rPr>
          <w:rFonts w:eastAsia="Times New Roman" w:cstheme="minorHAnsi"/>
          <w:b/>
          <w:bCs/>
          <w:kern w:val="0"/>
          <w:lang w:eastAsia="en-IN"/>
          <w14:ligatures w14:val="none"/>
        </w:rPr>
        <w:t>Key Metrics:</w:t>
      </w:r>
    </w:p>
    <w:p w14:paraId="0CAB3115" w14:textId="77777777" w:rsidR="00605BF7" w:rsidRPr="00605BF7" w:rsidRDefault="00605BF7" w:rsidP="009A37AA">
      <w:pPr>
        <w:numPr>
          <w:ilvl w:val="0"/>
          <w:numId w:val="83"/>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605BF7">
        <w:rPr>
          <w:rFonts w:eastAsia="Times New Roman" w:cstheme="minorHAnsi"/>
          <w:b/>
          <w:bCs/>
          <w:color w:val="374151"/>
          <w:kern w:val="0"/>
          <w:bdr w:val="single" w:sz="2" w:space="0" w:color="D9D9E3" w:frame="1"/>
          <w:lang w:eastAsia="en-IN"/>
          <w14:ligatures w14:val="none"/>
        </w:rPr>
        <w:t>Net Asset Value (NAV):</w:t>
      </w:r>
    </w:p>
    <w:p w14:paraId="1E86A9EE" w14:textId="77777777" w:rsidR="00605BF7" w:rsidRPr="00605BF7" w:rsidRDefault="00605BF7" w:rsidP="009A37AA">
      <w:pPr>
        <w:numPr>
          <w:ilvl w:val="1"/>
          <w:numId w:val="83"/>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605BF7">
        <w:rPr>
          <w:rFonts w:eastAsia="Times New Roman" w:cstheme="minorHAnsi"/>
          <w:color w:val="374151"/>
          <w:kern w:val="0"/>
          <w:lang w:eastAsia="en-IN"/>
          <w14:ligatures w14:val="none"/>
        </w:rPr>
        <w:t>Price per share, calculated daily after market close.</w:t>
      </w:r>
    </w:p>
    <w:p w14:paraId="2F31C4E3" w14:textId="77777777" w:rsidR="00605BF7" w:rsidRPr="00605BF7" w:rsidRDefault="00605BF7" w:rsidP="009A37AA">
      <w:pPr>
        <w:numPr>
          <w:ilvl w:val="0"/>
          <w:numId w:val="83"/>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605BF7">
        <w:rPr>
          <w:rFonts w:eastAsia="Times New Roman" w:cstheme="minorHAnsi"/>
          <w:b/>
          <w:bCs/>
          <w:color w:val="374151"/>
          <w:kern w:val="0"/>
          <w:bdr w:val="single" w:sz="2" w:space="0" w:color="D9D9E3" w:frame="1"/>
          <w:lang w:eastAsia="en-IN"/>
          <w14:ligatures w14:val="none"/>
        </w:rPr>
        <w:t>Total Return:</w:t>
      </w:r>
    </w:p>
    <w:p w14:paraId="235AFF80" w14:textId="77777777" w:rsidR="00605BF7" w:rsidRPr="00605BF7" w:rsidRDefault="00605BF7" w:rsidP="009A37AA">
      <w:pPr>
        <w:numPr>
          <w:ilvl w:val="1"/>
          <w:numId w:val="83"/>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605BF7">
        <w:rPr>
          <w:rFonts w:eastAsia="Times New Roman" w:cstheme="minorHAnsi"/>
          <w:color w:val="374151"/>
          <w:kern w:val="0"/>
          <w:lang w:eastAsia="en-IN"/>
          <w14:ligatures w14:val="none"/>
        </w:rPr>
        <w:t>Includes capital appreciation and dividends or interest.</w:t>
      </w:r>
    </w:p>
    <w:p w14:paraId="129A1404" w14:textId="75088C77" w:rsidR="00E3229C" w:rsidRPr="00605BF7" w:rsidRDefault="00E3229C" w:rsidP="00605BF7">
      <w:pPr>
        <w:tabs>
          <w:tab w:val="left" w:pos="1039"/>
        </w:tabs>
        <w:rPr>
          <w:b/>
          <w:bCs/>
          <w:color w:val="538135" w:themeColor="accent6" w:themeShade="BF"/>
          <w:sz w:val="28"/>
          <w:szCs w:val="28"/>
        </w:rPr>
      </w:pPr>
    </w:p>
    <w:p w14:paraId="2DAFF76A" w14:textId="77777777" w:rsidR="00CE3C3A" w:rsidRDefault="00CE3C3A" w:rsidP="00CE3C3A">
      <w:pPr>
        <w:rPr>
          <w:b/>
          <w:bCs/>
          <w:color w:val="538135" w:themeColor="accent6" w:themeShade="BF"/>
          <w:sz w:val="28"/>
          <w:szCs w:val="28"/>
        </w:rPr>
      </w:pPr>
    </w:p>
    <w:p w14:paraId="44BFD87F" w14:textId="3A823835" w:rsidR="00C01BF9" w:rsidRDefault="00D161FC" w:rsidP="00CE3C3A">
      <w:pPr>
        <w:rPr>
          <w:b/>
          <w:bCs/>
          <w:color w:val="538135" w:themeColor="accent6" w:themeShade="BF"/>
          <w:sz w:val="28"/>
          <w:szCs w:val="28"/>
        </w:rPr>
      </w:pPr>
      <w:r>
        <w:rPr>
          <w:b/>
          <w:bCs/>
          <w:color w:val="538135" w:themeColor="accent6" w:themeShade="BF"/>
          <w:sz w:val="28"/>
          <w:szCs w:val="28"/>
        </w:rPr>
        <w:t xml:space="preserve">   2</w:t>
      </w:r>
      <w:r w:rsidR="00CE3C3A" w:rsidRPr="00CE3C3A">
        <w:rPr>
          <w:b/>
          <w:bCs/>
          <w:color w:val="538135" w:themeColor="accent6" w:themeShade="BF"/>
          <w:sz w:val="28"/>
          <w:szCs w:val="28"/>
        </w:rPr>
        <w:t xml:space="preserve">.  </w:t>
      </w:r>
      <w:r>
        <w:rPr>
          <w:b/>
          <w:bCs/>
          <w:color w:val="538135" w:themeColor="accent6" w:themeShade="BF"/>
          <w:sz w:val="28"/>
          <w:szCs w:val="28"/>
        </w:rPr>
        <w:t>Equities</w:t>
      </w:r>
      <w:r w:rsidR="00CE3C3A" w:rsidRPr="00CE3C3A">
        <w:rPr>
          <w:b/>
          <w:bCs/>
          <w:color w:val="538135" w:themeColor="accent6" w:themeShade="BF"/>
          <w:sz w:val="28"/>
          <w:szCs w:val="28"/>
        </w:rPr>
        <w:t xml:space="preserve"> -</w:t>
      </w:r>
    </w:p>
    <w:p w14:paraId="0D137DA4" w14:textId="77777777" w:rsidR="00DA5F42" w:rsidRDefault="00DA5F42" w:rsidP="00CE3C3A">
      <w:pPr>
        <w:rPr>
          <w:b/>
          <w:bCs/>
          <w:color w:val="538135" w:themeColor="accent6" w:themeShade="BF"/>
          <w:sz w:val="28"/>
          <w:szCs w:val="28"/>
        </w:rPr>
      </w:pPr>
    </w:p>
    <w:p w14:paraId="1EA6EFD6" w14:textId="77777777" w:rsidR="00DA5F42" w:rsidRPr="00DA5F42" w:rsidRDefault="00DA5F42" w:rsidP="009A37AA">
      <w:pPr>
        <w:numPr>
          <w:ilvl w:val="0"/>
          <w:numId w:val="8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DA5F42">
        <w:rPr>
          <w:rFonts w:eastAsia="Times New Roman" w:cstheme="minorHAnsi"/>
          <w:b/>
          <w:bCs/>
          <w:color w:val="374151"/>
          <w:kern w:val="0"/>
          <w:bdr w:val="single" w:sz="2" w:space="0" w:color="D9D9E3" w:frame="1"/>
          <w:lang w:eastAsia="en-IN"/>
          <w14:ligatures w14:val="none"/>
        </w:rPr>
        <w:t>Definition:</w:t>
      </w:r>
    </w:p>
    <w:p w14:paraId="054BB452" w14:textId="77777777" w:rsidR="00DA5F42" w:rsidRPr="00DA5F42" w:rsidRDefault="00DA5F42" w:rsidP="009A37AA">
      <w:pPr>
        <w:numPr>
          <w:ilvl w:val="1"/>
          <w:numId w:val="8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DA5F42">
        <w:rPr>
          <w:rFonts w:eastAsia="Times New Roman" w:cstheme="minorHAnsi"/>
          <w:color w:val="374151"/>
          <w:kern w:val="0"/>
          <w:lang w:eastAsia="en-IN"/>
          <w14:ligatures w14:val="none"/>
        </w:rPr>
        <w:t>Represent ownership in a company.</w:t>
      </w:r>
    </w:p>
    <w:p w14:paraId="44515D85" w14:textId="77777777" w:rsidR="00DA5F42" w:rsidRPr="00DA5F42" w:rsidRDefault="00DA5F42" w:rsidP="009A37AA">
      <w:pPr>
        <w:numPr>
          <w:ilvl w:val="0"/>
          <w:numId w:val="8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DA5F42">
        <w:rPr>
          <w:rFonts w:eastAsia="Times New Roman" w:cstheme="minorHAnsi"/>
          <w:b/>
          <w:bCs/>
          <w:color w:val="374151"/>
          <w:kern w:val="0"/>
          <w:bdr w:val="single" w:sz="2" w:space="0" w:color="D9D9E3" w:frame="1"/>
          <w:lang w:eastAsia="en-IN"/>
          <w14:ligatures w14:val="none"/>
        </w:rPr>
        <w:t>Characteristics:</w:t>
      </w:r>
    </w:p>
    <w:p w14:paraId="007D85D8" w14:textId="77777777" w:rsidR="00DA5F42" w:rsidRPr="00DA5F42" w:rsidRDefault="00DA5F42" w:rsidP="009A37AA">
      <w:pPr>
        <w:numPr>
          <w:ilvl w:val="1"/>
          <w:numId w:val="8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DA5F42">
        <w:rPr>
          <w:rFonts w:eastAsia="Times New Roman" w:cstheme="minorHAnsi"/>
          <w:color w:val="374151"/>
          <w:kern w:val="0"/>
          <w:lang w:eastAsia="en-IN"/>
          <w14:ligatures w14:val="none"/>
        </w:rPr>
        <w:t>Ownership entitles shareholders to a portion of company assets and profits.</w:t>
      </w:r>
    </w:p>
    <w:p w14:paraId="6A8470BB" w14:textId="77777777" w:rsidR="00DA5F42" w:rsidRPr="00DA5F42" w:rsidRDefault="00DA5F42" w:rsidP="009A37AA">
      <w:pPr>
        <w:numPr>
          <w:ilvl w:val="1"/>
          <w:numId w:val="8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DA5F42">
        <w:rPr>
          <w:rFonts w:eastAsia="Times New Roman" w:cstheme="minorHAnsi"/>
          <w:color w:val="374151"/>
          <w:kern w:val="0"/>
          <w:lang w:eastAsia="en-IN"/>
          <w14:ligatures w14:val="none"/>
        </w:rPr>
        <w:t>Returns come from stock price appreciation and dividends.</w:t>
      </w:r>
    </w:p>
    <w:p w14:paraId="75E597CA" w14:textId="77777777" w:rsidR="00DA5F42" w:rsidRPr="00DA5F42" w:rsidRDefault="00DA5F42" w:rsidP="009A37AA">
      <w:pPr>
        <w:numPr>
          <w:ilvl w:val="0"/>
          <w:numId w:val="8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DA5F42">
        <w:rPr>
          <w:rFonts w:eastAsia="Times New Roman" w:cstheme="minorHAnsi"/>
          <w:b/>
          <w:bCs/>
          <w:color w:val="374151"/>
          <w:kern w:val="0"/>
          <w:bdr w:val="single" w:sz="2" w:space="0" w:color="D9D9E3" w:frame="1"/>
          <w:lang w:eastAsia="en-IN"/>
          <w14:ligatures w14:val="none"/>
        </w:rPr>
        <w:t>Types:</w:t>
      </w:r>
    </w:p>
    <w:p w14:paraId="03FD0E3B" w14:textId="77777777" w:rsidR="00DA5F42" w:rsidRPr="00DA5F42" w:rsidRDefault="00DA5F42" w:rsidP="009A37AA">
      <w:pPr>
        <w:numPr>
          <w:ilvl w:val="1"/>
          <w:numId w:val="8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DA5F42">
        <w:rPr>
          <w:rFonts w:eastAsia="Times New Roman" w:cstheme="minorHAnsi"/>
          <w:color w:val="374151"/>
          <w:kern w:val="0"/>
          <w:lang w:eastAsia="en-IN"/>
          <w14:ligatures w14:val="none"/>
        </w:rPr>
        <w:t>Common Stock: Basic ownership rights, voting privileges.</w:t>
      </w:r>
    </w:p>
    <w:p w14:paraId="1E17AC00" w14:textId="77777777" w:rsidR="00DA5F42" w:rsidRPr="00DA5F42" w:rsidRDefault="00DA5F42" w:rsidP="009A37AA">
      <w:pPr>
        <w:numPr>
          <w:ilvl w:val="1"/>
          <w:numId w:val="8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DA5F42">
        <w:rPr>
          <w:rFonts w:eastAsia="Times New Roman" w:cstheme="minorHAnsi"/>
          <w:color w:val="374151"/>
          <w:kern w:val="0"/>
          <w:lang w:eastAsia="en-IN"/>
          <w14:ligatures w14:val="none"/>
        </w:rPr>
        <w:lastRenderedPageBreak/>
        <w:t>Preferred Stock: Preference in dividends but usually no voting rights.</w:t>
      </w:r>
    </w:p>
    <w:p w14:paraId="0D2E492E" w14:textId="77777777" w:rsidR="00DA5F42" w:rsidRPr="00DA5F42" w:rsidRDefault="00DA5F42" w:rsidP="009A37AA">
      <w:pPr>
        <w:numPr>
          <w:ilvl w:val="0"/>
          <w:numId w:val="8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DA5F42">
        <w:rPr>
          <w:rFonts w:eastAsia="Times New Roman" w:cstheme="minorHAnsi"/>
          <w:b/>
          <w:bCs/>
          <w:color w:val="374151"/>
          <w:kern w:val="0"/>
          <w:bdr w:val="single" w:sz="2" w:space="0" w:color="D9D9E3" w:frame="1"/>
          <w:lang w:eastAsia="en-IN"/>
          <w14:ligatures w14:val="none"/>
        </w:rPr>
        <w:t>Risk and Return:</w:t>
      </w:r>
    </w:p>
    <w:p w14:paraId="43BA20A2" w14:textId="77777777" w:rsidR="00DA5F42" w:rsidRPr="00DA5F42" w:rsidRDefault="00DA5F42" w:rsidP="009A37AA">
      <w:pPr>
        <w:numPr>
          <w:ilvl w:val="1"/>
          <w:numId w:val="8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DA5F42">
        <w:rPr>
          <w:rFonts w:eastAsia="Times New Roman" w:cstheme="minorHAnsi"/>
          <w:color w:val="374151"/>
          <w:kern w:val="0"/>
          <w:lang w:eastAsia="en-IN"/>
          <w14:ligatures w14:val="none"/>
        </w:rPr>
        <w:t>Higher risk and potential returns compared to bonds.</w:t>
      </w:r>
    </w:p>
    <w:p w14:paraId="5682C629" w14:textId="77777777" w:rsidR="00DA5F42" w:rsidRPr="00DA5F42" w:rsidRDefault="00DA5F42" w:rsidP="009A37AA">
      <w:pPr>
        <w:numPr>
          <w:ilvl w:val="1"/>
          <w:numId w:val="8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DA5F42">
        <w:rPr>
          <w:rFonts w:eastAsia="Times New Roman" w:cstheme="minorHAnsi"/>
          <w:color w:val="374151"/>
          <w:kern w:val="0"/>
          <w:lang w:eastAsia="en-IN"/>
          <w14:ligatures w14:val="none"/>
        </w:rPr>
        <w:t>Prices fluctuate based on market conditions and company performance.</w:t>
      </w:r>
    </w:p>
    <w:p w14:paraId="71F8EE87" w14:textId="77777777" w:rsidR="00DA5F42" w:rsidRPr="00DA5F42" w:rsidRDefault="00DA5F42" w:rsidP="009A37AA">
      <w:pPr>
        <w:numPr>
          <w:ilvl w:val="0"/>
          <w:numId w:val="8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DA5F42">
        <w:rPr>
          <w:rFonts w:eastAsia="Times New Roman" w:cstheme="minorHAnsi"/>
          <w:b/>
          <w:bCs/>
          <w:color w:val="374151"/>
          <w:kern w:val="0"/>
          <w:bdr w:val="single" w:sz="2" w:space="0" w:color="D9D9E3" w:frame="1"/>
          <w:lang w:eastAsia="en-IN"/>
          <w14:ligatures w14:val="none"/>
        </w:rPr>
        <w:t>Market Participation:</w:t>
      </w:r>
    </w:p>
    <w:p w14:paraId="75E3B6DD" w14:textId="77777777" w:rsidR="00DA5F42" w:rsidRPr="00DA5F42" w:rsidRDefault="00DA5F42" w:rsidP="009A37AA">
      <w:pPr>
        <w:numPr>
          <w:ilvl w:val="1"/>
          <w:numId w:val="8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DA5F42">
        <w:rPr>
          <w:rFonts w:eastAsia="Times New Roman" w:cstheme="minorHAnsi"/>
          <w:color w:val="374151"/>
          <w:kern w:val="0"/>
          <w:lang w:eastAsia="en-IN"/>
          <w14:ligatures w14:val="none"/>
        </w:rPr>
        <w:t>Traded on stock exchanges.</w:t>
      </w:r>
    </w:p>
    <w:p w14:paraId="3BEB2602" w14:textId="77777777" w:rsidR="00DA5F42" w:rsidRPr="00DA5F42" w:rsidRDefault="00DA5F42" w:rsidP="009A37AA">
      <w:pPr>
        <w:numPr>
          <w:ilvl w:val="1"/>
          <w:numId w:val="8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DA5F42">
        <w:rPr>
          <w:rFonts w:eastAsia="Times New Roman" w:cstheme="minorHAnsi"/>
          <w:color w:val="374151"/>
          <w:kern w:val="0"/>
          <w:lang w:eastAsia="en-IN"/>
          <w14:ligatures w14:val="none"/>
        </w:rPr>
        <w:t>Investors can buy and sell shares to other investors.</w:t>
      </w:r>
    </w:p>
    <w:p w14:paraId="471DFFF4" w14:textId="77777777" w:rsidR="00DA5F42" w:rsidRPr="00DA5F42" w:rsidRDefault="00DA5F42" w:rsidP="009A37AA">
      <w:pPr>
        <w:numPr>
          <w:ilvl w:val="0"/>
          <w:numId w:val="8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DA5F42">
        <w:rPr>
          <w:rFonts w:eastAsia="Times New Roman" w:cstheme="minorHAnsi"/>
          <w:b/>
          <w:bCs/>
          <w:color w:val="374151"/>
          <w:kern w:val="0"/>
          <w:bdr w:val="single" w:sz="2" w:space="0" w:color="D9D9E3" w:frame="1"/>
          <w:lang w:eastAsia="en-IN"/>
          <w14:ligatures w14:val="none"/>
        </w:rPr>
        <w:t>Issuer Obligations:</w:t>
      </w:r>
    </w:p>
    <w:p w14:paraId="64F11CB0" w14:textId="77777777" w:rsidR="00DA5F42" w:rsidRPr="00DA5F42" w:rsidRDefault="00DA5F42" w:rsidP="009A37AA">
      <w:pPr>
        <w:numPr>
          <w:ilvl w:val="1"/>
          <w:numId w:val="8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DA5F42">
        <w:rPr>
          <w:rFonts w:eastAsia="Times New Roman" w:cstheme="minorHAnsi"/>
          <w:color w:val="374151"/>
          <w:kern w:val="0"/>
          <w:lang w:eastAsia="en-IN"/>
          <w14:ligatures w14:val="none"/>
        </w:rPr>
        <w:t>No fixed interest payments.</w:t>
      </w:r>
    </w:p>
    <w:p w14:paraId="10E67F1B" w14:textId="77777777" w:rsidR="00DA5F42" w:rsidRPr="00DA5F42" w:rsidRDefault="00DA5F42" w:rsidP="009A37AA">
      <w:pPr>
        <w:numPr>
          <w:ilvl w:val="1"/>
          <w:numId w:val="84"/>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DA5F42">
        <w:rPr>
          <w:rFonts w:eastAsia="Times New Roman" w:cstheme="minorHAnsi"/>
          <w:color w:val="374151"/>
          <w:kern w:val="0"/>
          <w:lang w:eastAsia="en-IN"/>
          <w14:ligatures w14:val="none"/>
        </w:rPr>
        <w:t>Companies pay dividends at their discretion.</w:t>
      </w:r>
    </w:p>
    <w:p w14:paraId="215483D2" w14:textId="75A6E940" w:rsidR="00DA5F42" w:rsidRPr="00DA5F42" w:rsidRDefault="00DA5F42" w:rsidP="00CE3C3A">
      <w:pPr>
        <w:rPr>
          <w:rFonts w:cstheme="minorHAnsi"/>
          <w:lang w:val="en-US"/>
        </w:rPr>
      </w:pPr>
    </w:p>
    <w:p w14:paraId="38A587F1" w14:textId="77777777" w:rsidR="00C01BF9" w:rsidRPr="00DA5F42" w:rsidRDefault="00C01BF9" w:rsidP="001E49BD">
      <w:pPr>
        <w:pStyle w:val="NormalWeb"/>
        <w:spacing w:before="0" w:beforeAutospacing="0" w:after="0" w:afterAutospacing="0"/>
        <w:rPr>
          <w:rFonts w:asciiTheme="minorHAnsi" w:hAnsiTheme="minorHAnsi" w:cstheme="minorHAnsi"/>
          <w:sz w:val="22"/>
          <w:szCs w:val="22"/>
          <w:lang w:val="en-US"/>
        </w:rPr>
      </w:pPr>
    </w:p>
    <w:p w14:paraId="53492CFE" w14:textId="6448D0ED" w:rsidR="006F4DC4" w:rsidRDefault="0094694E" w:rsidP="00BA0BC3">
      <w:pPr>
        <w:rPr>
          <w:b/>
          <w:bCs/>
          <w:color w:val="538135" w:themeColor="accent6" w:themeShade="BF"/>
          <w:sz w:val="28"/>
          <w:szCs w:val="28"/>
        </w:rPr>
      </w:pPr>
      <w:r>
        <w:rPr>
          <w:b/>
          <w:bCs/>
          <w:color w:val="538135" w:themeColor="accent6" w:themeShade="BF"/>
          <w:sz w:val="28"/>
          <w:szCs w:val="28"/>
        </w:rPr>
        <w:t>3</w:t>
      </w:r>
      <w:r w:rsidRPr="00CE3C3A">
        <w:rPr>
          <w:b/>
          <w:bCs/>
          <w:color w:val="538135" w:themeColor="accent6" w:themeShade="BF"/>
          <w:sz w:val="28"/>
          <w:szCs w:val="28"/>
        </w:rPr>
        <w:t xml:space="preserve">.  </w:t>
      </w:r>
      <w:r>
        <w:rPr>
          <w:b/>
          <w:bCs/>
          <w:color w:val="538135" w:themeColor="accent6" w:themeShade="BF"/>
          <w:sz w:val="28"/>
          <w:szCs w:val="28"/>
        </w:rPr>
        <w:t>Bonds</w:t>
      </w:r>
      <w:r w:rsidRPr="00CE3C3A">
        <w:rPr>
          <w:b/>
          <w:bCs/>
          <w:color w:val="538135" w:themeColor="accent6" w:themeShade="BF"/>
          <w:sz w:val="28"/>
          <w:szCs w:val="28"/>
        </w:rPr>
        <w:t xml:space="preserve"> -</w:t>
      </w:r>
    </w:p>
    <w:p w14:paraId="7AC3F081" w14:textId="45746563" w:rsidR="00726733" w:rsidRDefault="00726733" w:rsidP="00726733">
      <w:pPr>
        <w:rPr>
          <w:rFonts w:cstheme="minorHAnsi"/>
        </w:rPr>
      </w:pPr>
      <w:r>
        <w:rPr>
          <w:rFonts w:cstheme="minorHAnsi"/>
        </w:rPr>
        <w:t xml:space="preserve">     </w:t>
      </w:r>
    </w:p>
    <w:p w14:paraId="72A01A6A" w14:textId="77777777" w:rsidR="00C2518A" w:rsidRPr="00C2518A" w:rsidRDefault="00726733" w:rsidP="009A37AA">
      <w:pPr>
        <w:pStyle w:val="NormalWeb"/>
        <w:numPr>
          <w:ilvl w:val="0"/>
          <w:numId w:val="85"/>
        </w:numPr>
        <w:pBdr>
          <w:top w:val="single" w:sz="2" w:space="0" w:color="D9D9E3"/>
          <w:left w:val="single" w:sz="2" w:space="5" w:color="D9D9E3"/>
          <w:bottom w:val="single" w:sz="2" w:space="0" w:color="D9D9E3"/>
          <w:right w:val="single" w:sz="2" w:space="0" w:color="D9D9E3"/>
        </w:pBdr>
        <w:spacing w:before="0" w:beforeAutospacing="0" w:after="0" w:afterAutospacing="0"/>
        <w:rPr>
          <w:rFonts w:asciiTheme="minorHAnsi" w:hAnsiTheme="minorHAnsi" w:cstheme="minorHAnsi"/>
          <w:color w:val="374151"/>
          <w:sz w:val="22"/>
          <w:szCs w:val="22"/>
        </w:rPr>
      </w:pPr>
      <w:r w:rsidRPr="00C2518A">
        <w:rPr>
          <w:rFonts w:asciiTheme="minorHAnsi" w:hAnsiTheme="minorHAnsi" w:cstheme="minorHAnsi"/>
          <w:sz w:val="22"/>
          <w:szCs w:val="22"/>
        </w:rPr>
        <w:t xml:space="preserve">      </w:t>
      </w:r>
      <w:r w:rsidR="00C2518A" w:rsidRPr="00C2518A">
        <w:rPr>
          <w:rFonts w:asciiTheme="minorHAnsi" w:hAnsiTheme="minorHAnsi" w:cstheme="minorHAnsi"/>
          <w:b/>
          <w:bCs/>
          <w:color w:val="374151"/>
          <w:sz w:val="22"/>
          <w:szCs w:val="22"/>
          <w:bdr w:val="single" w:sz="2" w:space="0" w:color="D9D9E3" w:frame="1"/>
        </w:rPr>
        <w:t>Definition:</w:t>
      </w:r>
    </w:p>
    <w:p w14:paraId="03223BFD" w14:textId="77777777" w:rsidR="00C2518A" w:rsidRPr="00C2518A" w:rsidRDefault="00C2518A" w:rsidP="009A37AA">
      <w:pPr>
        <w:numPr>
          <w:ilvl w:val="1"/>
          <w:numId w:val="8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C2518A">
        <w:rPr>
          <w:rFonts w:eastAsia="Times New Roman" w:cstheme="minorHAnsi"/>
          <w:color w:val="374151"/>
          <w:kern w:val="0"/>
          <w:lang w:eastAsia="en-IN"/>
          <w14:ligatures w14:val="none"/>
        </w:rPr>
        <w:t>Debt securities representing a loan to an issuer.</w:t>
      </w:r>
    </w:p>
    <w:p w14:paraId="5364068A" w14:textId="77777777" w:rsidR="00C2518A" w:rsidRPr="00C2518A" w:rsidRDefault="00C2518A" w:rsidP="009A37AA">
      <w:pPr>
        <w:numPr>
          <w:ilvl w:val="0"/>
          <w:numId w:val="8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C2518A">
        <w:rPr>
          <w:rFonts w:eastAsia="Times New Roman" w:cstheme="minorHAnsi"/>
          <w:b/>
          <w:bCs/>
          <w:color w:val="374151"/>
          <w:kern w:val="0"/>
          <w:bdr w:val="single" w:sz="2" w:space="0" w:color="D9D9E3" w:frame="1"/>
          <w:lang w:eastAsia="en-IN"/>
          <w14:ligatures w14:val="none"/>
        </w:rPr>
        <w:t>Characteristics:</w:t>
      </w:r>
    </w:p>
    <w:p w14:paraId="3F5BCDBA" w14:textId="77777777" w:rsidR="00C2518A" w:rsidRPr="00C2518A" w:rsidRDefault="00C2518A" w:rsidP="009A37AA">
      <w:pPr>
        <w:numPr>
          <w:ilvl w:val="1"/>
          <w:numId w:val="8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C2518A">
        <w:rPr>
          <w:rFonts w:eastAsia="Times New Roman" w:cstheme="minorHAnsi"/>
          <w:color w:val="374151"/>
          <w:kern w:val="0"/>
          <w:lang w:eastAsia="en-IN"/>
          <w14:ligatures w14:val="none"/>
        </w:rPr>
        <w:t>Fixed interest payments (coupon) to bondholders.</w:t>
      </w:r>
    </w:p>
    <w:p w14:paraId="3FF03123" w14:textId="77777777" w:rsidR="00C2518A" w:rsidRPr="00C2518A" w:rsidRDefault="00C2518A" w:rsidP="009A37AA">
      <w:pPr>
        <w:numPr>
          <w:ilvl w:val="1"/>
          <w:numId w:val="8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C2518A">
        <w:rPr>
          <w:rFonts w:eastAsia="Times New Roman" w:cstheme="minorHAnsi"/>
          <w:color w:val="374151"/>
          <w:kern w:val="0"/>
          <w:lang w:eastAsia="en-IN"/>
          <w14:ligatures w14:val="none"/>
        </w:rPr>
        <w:t>Return of principal at maturity.</w:t>
      </w:r>
    </w:p>
    <w:p w14:paraId="7C99DA03" w14:textId="77777777" w:rsidR="00C2518A" w:rsidRPr="00C2518A" w:rsidRDefault="00C2518A" w:rsidP="009A37AA">
      <w:pPr>
        <w:numPr>
          <w:ilvl w:val="0"/>
          <w:numId w:val="8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C2518A">
        <w:rPr>
          <w:rFonts w:eastAsia="Times New Roman" w:cstheme="minorHAnsi"/>
          <w:b/>
          <w:bCs/>
          <w:color w:val="374151"/>
          <w:kern w:val="0"/>
          <w:bdr w:val="single" w:sz="2" w:space="0" w:color="D9D9E3" w:frame="1"/>
          <w:lang w:eastAsia="en-IN"/>
          <w14:ligatures w14:val="none"/>
        </w:rPr>
        <w:t>Types:</w:t>
      </w:r>
    </w:p>
    <w:p w14:paraId="354D9E2D" w14:textId="77777777" w:rsidR="00C2518A" w:rsidRPr="00C2518A" w:rsidRDefault="00C2518A" w:rsidP="009A37AA">
      <w:pPr>
        <w:numPr>
          <w:ilvl w:val="1"/>
          <w:numId w:val="8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C2518A">
        <w:rPr>
          <w:rFonts w:eastAsia="Times New Roman" w:cstheme="minorHAnsi"/>
          <w:color w:val="374151"/>
          <w:kern w:val="0"/>
          <w:lang w:eastAsia="en-IN"/>
          <w14:ligatures w14:val="none"/>
        </w:rPr>
        <w:t>Government Bonds: Issued by governments.</w:t>
      </w:r>
    </w:p>
    <w:p w14:paraId="7DB9EC33" w14:textId="77777777" w:rsidR="00C2518A" w:rsidRPr="00C2518A" w:rsidRDefault="00C2518A" w:rsidP="009A37AA">
      <w:pPr>
        <w:numPr>
          <w:ilvl w:val="1"/>
          <w:numId w:val="8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C2518A">
        <w:rPr>
          <w:rFonts w:eastAsia="Times New Roman" w:cstheme="minorHAnsi"/>
          <w:color w:val="374151"/>
          <w:kern w:val="0"/>
          <w:lang w:eastAsia="en-IN"/>
          <w14:ligatures w14:val="none"/>
        </w:rPr>
        <w:t>Corporate Bonds: Issued by companies.</w:t>
      </w:r>
    </w:p>
    <w:p w14:paraId="60A76825" w14:textId="77777777" w:rsidR="00C2518A" w:rsidRPr="00C2518A" w:rsidRDefault="00C2518A" w:rsidP="009A37AA">
      <w:pPr>
        <w:numPr>
          <w:ilvl w:val="1"/>
          <w:numId w:val="8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C2518A">
        <w:rPr>
          <w:rFonts w:eastAsia="Times New Roman" w:cstheme="minorHAnsi"/>
          <w:color w:val="374151"/>
          <w:kern w:val="0"/>
          <w:lang w:eastAsia="en-IN"/>
          <w14:ligatures w14:val="none"/>
        </w:rPr>
        <w:t>Municipal Bonds: Issued by local governments.</w:t>
      </w:r>
    </w:p>
    <w:p w14:paraId="11534AF5" w14:textId="77777777" w:rsidR="00C2518A" w:rsidRPr="00C2518A" w:rsidRDefault="00C2518A" w:rsidP="009A37AA">
      <w:pPr>
        <w:numPr>
          <w:ilvl w:val="0"/>
          <w:numId w:val="8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C2518A">
        <w:rPr>
          <w:rFonts w:eastAsia="Times New Roman" w:cstheme="minorHAnsi"/>
          <w:b/>
          <w:bCs/>
          <w:color w:val="374151"/>
          <w:kern w:val="0"/>
          <w:bdr w:val="single" w:sz="2" w:space="0" w:color="D9D9E3" w:frame="1"/>
          <w:lang w:eastAsia="en-IN"/>
          <w14:ligatures w14:val="none"/>
        </w:rPr>
        <w:t>Risk and Return:</w:t>
      </w:r>
    </w:p>
    <w:p w14:paraId="436F419D" w14:textId="77777777" w:rsidR="00C2518A" w:rsidRPr="00C2518A" w:rsidRDefault="00C2518A" w:rsidP="009A37AA">
      <w:pPr>
        <w:numPr>
          <w:ilvl w:val="1"/>
          <w:numId w:val="8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C2518A">
        <w:rPr>
          <w:rFonts w:eastAsia="Times New Roman" w:cstheme="minorHAnsi"/>
          <w:color w:val="374151"/>
          <w:kern w:val="0"/>
          <w:lang w:eastAsia="en-IN"/>
          <w14:ligatures w14:val="none"/>
        </w:rPr>
        <w:t>Generally lower risk compared to equities.</w:t>
      </w:r>
    </w:p>
    <w:p w14:paraId="1E350F1C" w14:textId="77777777" w:rsidR="00C2518A" w:rsidRPr="00C2518A" w:rsidRDefault="00C2518A" w:rsidP="009A37AA">
      <w:pPr>
        <w:numPr>
          <w:ilvl w:val="1"/>
          <w:numId w:val="8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C2518A">
        <w:rPr>
          <w:rFonts w:eastAsia="Times New Roman" w:cstheme="minorHAnsi"/>
          <w:color w:val="374151"/>
          <w:kern w:val="0"/>
          <w:lang w:eastAsia="en-IN"/>
          <w14:ligatures w14:val="none"/>
        </w:rPr>
        <w:t>Fixed interest payments provide steady income.</w:t>
      </w:r>
    </w:p>
    <w:p w14:paraId="74916E4D" w14:textId="77777777" w:rsidR="00C2518A" w:rsidRPr="00C2518A" w:rsidRDefault="00C2518A" w:rsidP="009A37AA">
      <w:pPr>
        <w:numPr>
          <w:ilvl w:val="0"/>
          <w:numId w:val="8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C2518A">
        <w:rPr>
          <w:rFonts w:eastAsia="Times New Roman" w:cstheme="minorHAnsi"/>
          <w:b/>
          <w:bCs/>
          <w:color w:val="374151"/>
          <w:kern w:val="0"/>
          <w:bdr w:val="single" w:sz="2" w:space="0" w:color="D9D9E3" w:frame="1"/>
          <w:lang w:eastAsia="en-IN"/>
          <w14:ligatures w14:val="none"/>
        </w:rPr>
        <w:t>Market Participation:</w:t>
      </w:r>
    </w:p>
    <w:p w14:paraId="0A41649B" w14:textId="77777777" w:rsidR="00C2518A" w:rsidRPr="00C2518A" w:rsidRDefault="00C2518A" w:rsidP="009A37AA">
      <w:pPr>
        <w:numPr>
          <w:ilvl w:val="1"/>
          <w:numId w:val="8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C2518A">
        <w:rPr>
          <w:rFonts w:eastAsia="Times New Roman" w:cstheme="minorHAnsi"/>
          <w:color w:val="374151"/>
          <w:kern w:val="0"/>
          <w:lang w:eastAsia="en-IN"/>
          <w14:ligatures w14:val="none"/>
        </w:rPr>
        <w:t>Traded in the bond market.</w:t>
      </w:r>
    </w:p>
    <w:p w14:paraId="09BD3FB1" w14:textId="77777777" w:rsidR="00C2518A" w:rsidRPr="00C2518A" w:rsidRDefault="00C2518A" w:rsidP="009A37AA">
      <w:pPr>
        <w:numPr>
          <w:ilvl w:val="1"/>
          <w:numId w:val="8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C2518A">
        <w:rPr>
          <w:rFonts w:eastAsia="Times New Roman" w:cstheme="minorHAnsi"/>
          <w:color w:val="374151"/>
          <w:kern w:val="0"/>
          <w:lang w:eastAsia="en-IN"/>
          <w14:ligatures w14:val="none"/>
        </w:rPr>
        <w:t>Investors buy bonds from issuers or other investors.</w:t>
      </w:r>
    </w:p>
    <w:p w14:paraId="3C411150" w14:textId="77777777" w:rsidR="00C2518A" w:rsidRPr="00C2518A" w:rsidRDefault="00C2518A" w:rsidP="009A37AA">
      <w:pPr>
        <w:numPr>
          <w:ilvl w:val="0"/>
          <w:numId w:val="8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C2518A">
        <w:rPr>
          <w:rFonts w:eastAsia="Times New Roman" w:cstheme="minorHAnsi"/>
          <w:b/>
          <w:bCs/>
          <w:color w:val="374151"/>
          <w:kern w:val="0"/>
          <w:bdr w:val="single" w:sz="2" w:space="0" w:color="D9D9E3" w:frame="1"/>
          <w:lang w:eastAsia="en-IN"/>
          <w14:ligatures w14:val="none"/>
        </w:rPr>
        <w:t>Issuer Obligations:</w:t>
      </w:r>
    </w:p>
    <w:p w14:paraId="274203C1" w14:textId="77777777" w:rsidR="00C2518A" w:rsidRPr="00C2518A" w:rsidRDefault="00C2518A" w:rsidP="009A37AA">
      <w:pPr>
        <w:numPr>
          <w:ilvl w:val="1"/>
          <w:numId w:val="8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C2518A">
        <w:rPr>
          <w:rFonts w:eastAsia="Times New Roman" w:cstheme="minorHAnsi"/>
          <w:color w:val="374151"/>
          <w:kern w:val="0"/>
          <w:lang w:eastAsia="en-IN"/>
          <w14:ligatures w14:val="none"/>
        </w:rPr>
        <w:t>Legal obligation to pay interest and return principal.</w:t>
      </w:r>
    </w:p>
    <w:p w14:paraId="2A96C6DA" w14:textId="77777777" w:rsidR="00C2518A" w:rsidRPr="00C2518A" w:rsidRDefault="00C2518A" w:rsidP="009A37AA">
      <w:pPr>
        <w:numPr>
          <w:ilvl w:val="1"/>
          <w:numId w:val="85"/>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C2518A">
        <w:rPr>
          <w:rFonts w:eastAsia="Times New Roman" w:cstheme="minorHAnsi"/>
          <w:color w:val="374151"/>
          <w:kern w:val="0"/>
          <w:lang w:eastAsia="en-IN"/>
          <w14:ligatures w14:val="none"/>
        </w:rPr>
        <w:t>Default risk varies based on issuer creditworthiness.</w:t>
      </w:r>
    </w:p>
    <w:p w14:paraId="62CC6922" w14:textId="75575476" w:rsidR="00726733" w:rsidRDefault="00726733" w:rsidP="00726733">
      <w:pPr>
        <w:rPr>
          <w:rFonts w:cstheme="minorHAnsi"/>
        </w:rPr>
      </w:pPr>
    </w:p>
    <w:p w14:paraId="02A66171" w14:textId="20B98182" w:rsidR="00BB1081" w:rsidRPr="0074177E" w:rsidRDefault="0074177E" w:rsidP="00BB1081">
      <w:pPr>
        <w:pStyle w:val="ListParagraph"/>
        <w:numPr>
          <w:ilvl w:val="0"/>
          <w:numId w:val="1"/>
        </w:numPr>
        <w:rPr>
          <w:rFonts w:cstheme="minorHAnsi"/>
          <w:b/>
          <w:bCs/>
        </w:rPr>
      </w:pPr>
      <w:r w:rsidRPr="0074177E">
        <w:rPr>
          <w:rFonts w:cstheme="minorHAnsi"/>
          <w:b/>
          <w:bCs/>
        </w:rPr>
        <w:t>Consideration for Equity &amp; Bonds</w:t>
      </w:r>
    </w:p>
    <w:p w14:paraId="2217E783" w14:textId="77777777" w:rsidR="00BB1081" w:rsidRDefault="00BB1081" w:rsidP="00726733">
      <w:pPr>
        <w:rPr>
          <w:rFonts w:cstheme="minorHAnsi"/>
        </w:rPr>
      </w:pPr>
    </w:p>
    <w:p w14:paraId="04593351" w14:textId="77777777" w:rsidR="00BB1081" w:rsidRPr="00BB1081" w:rsidRDefault="00BB1081" w:rsidP="009A37AA">
      <w:pPr>
        <w:numPr>
          <w:ilvl w:val="0"/>
          <w:numId w:val="86"/>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BB1081">
        <w:rPr>
          <w:rFonts w:eastAsia="Times New Roman" w:cstheme="minorHAnsi"/>
          <w:b/>
          <w:bCs/>
          <w:color w:val="374151"/>
          <w:kern w:val="0"/>
          <w:bdr w:val="single" w:sz="2" w:space="0" w:color="D9D9E3" w:frame="1"/>
          <w:lang w:eastAsia="en-IN"/>
          <w14:ligatures w14:val="none"/>
        </w:rPr>
        <w:t>Diversification:</w:t>
      </w:r>
    </w:p>
    <w:p w14:paraId="6D1269E4" w14:textId="77777777" w:rsidR="00BB1081" w:rsidRPr="00BB1081" w:rsidRDefault="00BB1081" w:rsidP="009A37AA">
      <w:pPr>
        <w:numPr>
          <w:ilvl w:val="1"/>
          <w:numId w:val="86"/>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BB1081">
        <w:rPr>
          <w:rFonts w:eastAsia="Times New Roman" w:cstheme="minorHAnsi"/>
          <w:color w:val="374151"/>
          <w:kern w:val="0"/>
          <w:lang w:eastAsia="en-IN"/>
          <w14:ligatures w14:val="none"/>
        </w:rPr>
        <w:t>Building a portfolio with a mix of equities and bonds can reduce overall risk.</w:t>
      </w:r>
    </w:p>
    <w:p w14:paraId="76752F64" w14:textId="77777777" w:rsidR="00BB1081" w:rsidRPr="00BB1081" w:rsidRDefault="00BB1081" w:rsidP="009A37AA">
      <w:pPr>
        <w:numPr>
          <w:ilvl w:val="0"/>
          <w:numId w:val="86"/>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BB1081">
        <w:rPr>
          <w:rFonts w:eastAsia="Times New Roman" w:cstheme="minorHAnsi"/>
          <w:b/>
          <w:bCs/>
          <w:color w:val="374151"/>
          <w:kern w:val="0"/>
          <w:bdr w:val="single" w:sz="2" w:space="0" w:color="D9D9E3" w:frame="1"/>
          <w:lang w:eastAsia="en-IN"/>
          <w14:ligatures w14:val="none"/>
        </w:rPr>
        <w:t>Income and Growth:</w:t>
      </w:r>
    </w:p>
    <w:p w14:paraId="08A80EEF" w14:textId="77777777" w:rsidR="00BB1081" w:rsidRPr="00BB1081" w:rsidRDefault="00BB1081" w:rsidP="009A37AA">
      <w:pPr>
        <w:numPr>
          <w:ilvl w:val="1"/>
          <w:numId w:val="86"/>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BB1081">
        <w:rPr>
          <w:rFonts w:eastAsia="Times New Roman" w:cstheme="minorHAnsi"/>
          <w:color w:val="374151"/>
          <w:kern w:val="0"/>
          <w:lang w:eastAsia="en-IN"/>
          <w14:ligatures w14:val="none"/>
        </w:rPr>
        <w:t>Equities: Potential for capital appreciation.</w:t>
      </w:r>
    </w:p>
    <w:p w14:paraId="3251A730" w14:textId="77777777" w:rsidR="00BB1081" w:rsidRPr="00BB1081" w:rsidRDefault="00BB1081" w:rsidP="009A37AA">
      <w:pPr>
        <w:numPr>
          <w:ilvl w:val="1"/>
          <w:numId w:val="86"/>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BB1081">
        <w:rPr>
          <w:rFonts w:eastAsia="Times New Roman" w:cstheme="minorHAnsi"/>
          <w:color w:val="374151"/>
          <w:kern w:val="0"/>
          <w:lang w:eastAsia="en-IN"/>
          <w14:ligatures w14:val="none"/>
        </w:rPr>
        <w:t>Bonds: Generate income through fixed interest payments.</w:t>
      </w:r>
    </w:p>
    <w:p w14:paraId="0187B768" w14:textId="77777777" w:rsidR="00BB1081" w:rsidRPr="00BB1081" w:rsidRDefault="00BB1081" w:rsidP="009A37AA">
      <w:pPr>
        <w:numPr>
          <w:ilvl w:val="0"/>
          <w:numId w:val="86"/>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BB1081">
        <w:rPr>
          <w:rFonts w:eastAsia="Times New Roman" w:cstheme="minorHAnsi"/>
          <w:b/>
          <w:bCs/>
          <w:color w:val="374151"/>
          <w:kern w:val="0"/>
          <w:bdr w:val="single" w:sz="2" w:space="0" w:color="D9D9E3" w:frame="1"/>
          <w:lang w:eastAsia="en-IN"/>
          <w14:ligatures w14:val="none"/>
        </w:rPr>
        <w:t>Market Conditions:</w:t>
      </w:r>
    </w:p>
    <w:p w14:paraId="4E93B186" w14:textId="77777777" w:rsidR="00BB1081" w:rsidRPr="00BB1081" w:rsidRDefault="00BB1081" w:rsidP="009A37AA">
      <w:pPr>
        <w:numPr>
          <w:ilvl w:val="1"/>
          <w:numId w:val="86"/>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BB1081">
        <w:rPr>
          <w:rFonts w:eastAsia="Times New Roman" w:cstheme="minorHAnsi"/>
          <w:color w:val="374151"/>
          <w:kern w:val="0"/>
          <w:lang w:eastAsia="en-IN"/>
          <w14:ligatures w14:val="none"/>
        </w:rPr>
        <w:t>Equities: Perform well in growing economies.</w:t>
      </w:r>
    </w:p>
    <w:p w14:paraId="130E49FC" w14:textId="77777777" w:rsidR="00BB1081" w:rsidRPr="00BB1081" w:rsidRDefault="00BB1081" w:rsidP="009A37AA">
      <w:pPr>
        <w:numPr>
          <w:ilvl w:val="1"/>
          <w:numId w:val="86"/>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BB1081">
        <w:rPr>
          <w:rFonts w:eastAsia="Times New Roman" w:cstheme="minorHAnsi"/>
          <w:color w:val="374151"/>
          <w:kern w:val="0"/>
          <w:lang w:eastAsia="en-IN"/>
          <w14:ligatures w14:val="none"/>
        </w:rPr>
        <w:t>Bonds: May be attractive during economic uncertainties.</w:t>
      </w:r>
    </w:p>
    <w:p w14:paraId="2639017F" w14:textId="77777777" w:rsidR="00BB1081" w:rsidRPr="00BB1081" w:rsidRDefault="00BB1081" w:rsidP="009A37AA">
      <w:pPr>
        <w:numPr>
          <w:ilvl w:val="0"/>
          <w:numId w:val="86"/>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BB1081">
        <w:rPr>
          <w:rFonts w:eastAsia="Times New Roman" w:cstheme="minorHAnsi"/>
          <w:b/>
          <w:bCs/>
          <w:color w:val="374151"/>
          <w:kern w:val="0"/>
          <w:bdr w:val="single" w:sz="2" w:space="0" w:color="D9D9E3" w:frame="1"/>
          <w:lang w:eastAsia="en-IN"/>
          <w14:ligatures w14:val="none"/>
        </w:rPr>
        <w:t>Investor Goals:</w:t>
      </w:r>
    </w:p>
    <w:p w14:paraId="73FB1A68" w14:textId="77777777" w:rsidR="00BB1081" w:rsidRPr="00BB1081" w:rsidRDefault="00BB1081" w:rsidP="009A37AA">
      <w:pPr>
        <w:numPr>
          <w:ilvl w:val="1"/>
          <w:numId w:val="86"/>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BB1081">
        <w:rPr>
          <w:rFonts w:eastAsia="Times New Roman" w:cstheme="minorHAnsi"/>
          <w:color w:val="374151"/>
          <w:kern w:val="0"/>
          <w:lang w:eastAsia="en-IN"/>
          <w14:ligatures w14:val="none"/>
        </w:rPr>
        <w:t>Equities suit those seeking growth and willing to accept higher volatility.</w:t>
      </w:r>
    </w:p>
    <w:p w14:paraId="0625F911" w14:textId="49D259F1" w:rsidR="00BB1081" w:rsidRPr="00840D5D" w:rsidRDefault="00BB1081" w:rsidP="00726733">
      <w:pPr>
        <w:numPr>
          <w:ilvl w:val="1"/>
          <w:numId w:val="86"/>
        </w:numPr>
        <w:pBdr>
          <w:top w:val="single" w:sz="2" w:space="0" w:color="D9D9E3"/>
          <w:left w:val="single" w:sz="2" w:space="5" w:color="D9D9E3"/>
          <w:bottom w:val="single" w:sz="2" w:space="0" w:color="D9D9E3"/>
          <w:right w:val="single" w:sz="2" w:space="0" w:color="D9D9E3"/>
        </w:pBdr>
        <w:spacing w:after="0" w:line="240" w:lineRule="auto"/>
        <w:rPr>
          <w:rFonts w:eastAsia="Times New Roman" w:cstheme="minorHAnsi"/>
          <w:color w:val="374151"/>
          <w:kern w:val="0"/>
          <w:lang w:eastAsia="en-IN"/>
          <w14:ligatures w14:val="none"/>
        </w:rPr>
      </w:pPr>
      <w:r w:rsidRPr="00BB1081">
        <w:rPr>
          <w:rFonts w:eastAsia="Times New Roman" w:cstheme="minorHAnsi"/>
          <w:color w:val="374151"/>
          <w:kern w:val="0"/>
          <w:lang w:eastAsia="en-IN"/>
          <w14:ligatures w14:val="none"/>
        </w:rPr>
        <w:t>Bonds suit those prioritizing income and capital preservation.</w:t>
      </w:r>
    </w:p>
    <w:sectPr w:rsidR="00BB1081" w:rsidRPr="00840D5D">
      <w:headerReference w:type="default" r:id="rId5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74A6CE" w14:textId="77777777" w:rsidR="002144BD" w:rsidRDefault="002144BD" w:rsidP="004B2559">
      <w:pPr>
        <w:spacing w:after="0" w:line="240" w:lineRule="auto"/>
      </w:pPr>
      <w:r>
        <w:separator/>
      </w:r>
    </w:p>
  </w:endnote>
  <w:endnote w:type="continuationSeparator" w:id="0">
    <w:p w14:paraId="2E817BB1" w14:textId="77777777" w:rsidR="002144BD" w:rsidRDefault="002144BD" w:rsidP="004B25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Manrope">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FCA79D" w14:textId="77777777" w:rsidR="002144BD" w:rsidRDefault="002144BD" w:rsidP="004B2559">
      <w:pPr>
        <w:spacing w:after="0" w:line="240" w:lineRule="auto"/>
      </w:pPr>
      <w:r>
        <w:separator/>
      </w:r>
    </w:p>
  </w:footnote>
  <w:footnote w:type="continuationSeparator" w:id="0">
    <w:p w14:paraId="4D12ADBE" w14:textId="77777777" w:rsidR="002144BD" w:rsidRDefault="002144BD" w:rsidP="004B25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F5445A" w14:textId="057CD7B1" w:rsidR="004B2559" w:rsidRPr="004B2559" w:rsidRDefault="004B2559">
    <w:pPr>
      <w:pStyle w:val="Header"/>
      <w:rPr>
        <w:b/>
        <w:bCs/>
        <w:color w:val="1F4E79" w:themeColor="accent5" w:themeShade="80"/>
        <w:sz w:val="36"/>
        <w:szCs w:val="36"/>
        <w:lang w:val="en-US"/>
      </w:rPr>
    </w:pPr>
    <w:r w:rsidRPr="004B2559">
      <w:rPr>
        <w:color w:val="1F4E79" w:themeColor="accent5" w:themeShade="80"/>
        <w:lang w:val="en-US"/>
      </w:rPr>
      <w:t xml:space="preserve">                                                                   </w:t>
    </w:r>
    <w:r w:rsidRPr="004B2559">
      <w:rPr>
        <w:b/>
        <w:bCs/>
        <w:color w:val="1F4E79" w:themeColor="accent5" w:themeShade="80"/>
        <w:sz w:val="36"/>
        <w:szCs w:val="36"/>
        <w:lang w:val="en-US"/>
      </w:rPr>
      <w:t>BANKING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2664A"/>
    <w:multiLevelType w:val="hybridMultilevel"/>
    <w:tmpl w:val="C0B0ADAC"/>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23C643E"/>
    <w:multiLevelType w:val="multilevel"/>
    <w:tmpl w:val="F12CD1A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3A90AD6"/>
    <w:multiLevelType w:val="multilevel"/>
    <w:tmpl w:val="CF36D6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5DB4B2D"/>
    <w:multiLevelType w:val="multilevel"/>
    <w:tmpl w:val="9AD207A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3E7F2A"/>
    <w:multiLevelType w:val="multilevel"/>
    <w:tmpl w:val="73A86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E33062"/>
    <w:multiLevelType w:val="hybridMultilevel"/>
    <w:tmpl w:val="B41629A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08AD147E"/>
    <w:multiLevelType w:val="multilevel"/>
    <w:tmpl w:val="B59250A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8B525B"/>
    <w:multiLevelType w:val="hybridMultilevel"/>
    <w:tmpl w:val="55CCC43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0EB01C15"/>
    <w:multiLevelType w:val="multilevel"/>
    <w:tmpl w:val="0232A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14B3067"/>
    <w:multiLevelType w:val="hybridMultilevel"/>
    <w:tmpl w:val="414EB63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11C01BB2"/>
    <w:multiLevelType w:val="multilevel"/>
    <w:tmpl w:val="84ECB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36427E3"/>
    <w:multiLevelType w:val="hybridMultilevel"/>
    <w:tmpl w:val="12BE8208"/>
    <w:lvl w:ilvl="0" w:tplc="66D433E4">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15:restartNumberingAfterBreak="0">
    <w:nsid w:val="15953004"/>
    <w:multiLevelType w:val="multilevel"/>
    <w:tmpl w:val="999EC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79D2480"/>
    <w:multiLevelType w:val="multilevel"/>
    <w:tmpl w:val="F7981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845522A"/>
    <w:multiLevelType w:val="multilevel"/>
    <w:tmpl w:val="D5E66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92D7E4A"/>
    <w:multiLevelType w:val="multilevel"/>
    <w:tmpl w:val="7E284C2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96C0CA7"/>
    <w:multiLevelType w:val="multilevel"/>
    <w:tmpl w:val="2E827AD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C5D574C"/>
    <w:multiLevelType w:val="hybridMultilevel"/>
    <w:tmpl w:val="786E999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8" w15:restartNumberingAfterBreak="0">
    <w:nsid w:val="1E3878C5"/>
    <w:multiLevelType w:val="hybridMultilevel"/>
    <w:tmpl w:val="DE2E4EC0"/>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9" w15:restartNumberingAfterBreak="0">
    <w:nsid w:val="1E4C6E0E"/>
    <w:multiLevelType w:val="hybridMultilevel"/>
    <w:tmpl w:val="D2C2058E"/>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0" w15:restartNumberingAfterBreak="0">
    <w:nsid w:val="1EF268E8"/>
    <w:multiLevelType w:val="multilevel"/>
    <w:tmpl w:val="D5C6B1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F971521"/>
    <w:multiLevelType w:val="multilevel"/>
    <w:tmpl w:val="72E42D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01A37CF"/>
    <w:multiLevelType w:val="multilevel"/>
    <w:tmpl w:val="6AEC7A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0DD7C2F"/>
    <w:multiLevelType w:val="hybridMultilevel"/>
    <w:tmpl w:val="F49ED50E"/>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4" w15:restartNumberingAfterBreak="0">
    <w:nsid w:val="276034E4"/>
    <w:multiLevelType w:val="hybridMultilevel"/>
    <w:tmpl w:val="7CA4167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278312FE"/>
    <w:multiLevelType w:val="multilevel"/>
    <w:tmpl w:val="823E0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8410290"/>
    <w:multiLevelType w:val="multilevel"/>
    <w:tmpl w:val="EE34B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8602F1D"/>
    <w:multiLevelType w:val="multilevel"/>
    <w:tmpl w:val="3AA2C44E"/>
    <w:lvl w:ilvl="0">
      <w:start w:val="1"/>
      <w:numFmt w:val="decimal"/>
      <w:lvlText w:val="%1."/>
      <w:lvlJc w:val="left"/>
      <w:pPr>
        <w:tabs>
          <w:tab w:val="num" w:pos="2520"/>
        </w:tabs>
        <w:ind w:left="2520" w:hanging="360"/>
      </w:pPr>
    </w:lvl>
    <w:lvl w:ilvl="1">
      <w:start w:val="1"/>
      <w:numFmt w:val="decimal"/>
      <w:lvlText w:val="%2."/>
      <w:lvlJc w:val="left"/>
      <w:pPr>
        <w:tabs>
          <w:tab w:val="num" w:pos="3240"/>
        </w:tabs>
        <w:ind w:left="3240" w:hanging="360"/>
      </w:p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28" w15:restartNumberingAfterBreak="0">
    <w:nsid w:val="29530B96"/>
    <w:multiLevelType w:val="hybridMultilevel"/>
    <w:tmpl w:val="4738C21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2A257565"/>
    <w:multiLevelType w:val="multilevel"/>
    <w:tmpl w:val="DA7684F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A4854E2"/>
    <w:multiLevelType w:val="multilevel"/>
    <w:tmpl w:val="63B48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A53699D"/>
    <w:multiLevelType w:val="multilevel"/>
    <w:tmpl w:val="3AA2C44E"/>
    <w:lvl w:ilvl="0">
      <w:start w:val="1"/>
      <w:numFmt w:val="decimal"/>
      <w:lvlText w:val="%1."/>
      <w:lvlJc w:val="left"/>
      <w:pPr>
        <w:tabs>
          <w:tab w:val="num" w:pos="2520"/>
        </w:tabs>
        <w:ind w:left="2520" w:hanging="360"/>
      </w:pPr>
    </w:lvl>
    <w:lvl w:ilvl="1">
      <w:start w:val="1"/>
      <w:numFmt w:val="decimal"/>
      <w:lvlText w:val="%2."/>
      <w:lvlJc w:val="left"/>
      <w:pPr>
        <w:tabs>
          <w:tab w:val="num" w:pos="3240"/>
        </w:tabs>
        <w:ind w:left="3240" w:hanging="360"/>
      </w:p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32" w15:restartNumberingAfterBreak="0">
    <w:nsid w:val="2C075166"/>
    <w:multiLevelType w:val="multilevel"/>
    <w:tmpl w:val="E84AF60C"/>
    <w:lvl w:ilvl="0">
      <w:start w:val="1"/>
      <w:numFmt w:val="decimal"/>
      <w:lvlText w:val="%1."/>
      <w:lvlJc w:val="left"/>
      <w:pPr>
        <w:tabs>
          <w:tab w:val="num" w:pos="2520"/>
        </w:tabs>
        <w:ind w:left="2520" w:hanging="360"/>
      </w:pPr>
    </w:lvl>
    <w:lvl w:ilvl="1" w:tentative="1">
      <w:start w:val="1"/>
      <w:numFmt w:val="decimal"/>
      <w:lvlText w:val="%2."/>
      <w:lvlJc w:val="left"/>
      <w:pPr>
        <w:tabs>
          <w:tab w:val="num" w:pos="3240"/>
        </w:tabs>
        <w:ind w:left="3240" w:hanging="360"/>
      </w:p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33" w15:restartNumberingAfterBreak="0">
    <w:nsid w:val="2CF446FC"/>
    <w:multiLevelType w:val="multilevel"/>
    <w:tmpl w:val="C7E2A1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0D80221"/>
    <w:multiLevelType w:val="multilevel"/>
    <w:tmpl w:val="3AA2C44E"/>
    <w:lvl w:ilvl="0">
      <w:start w:val="1"/>
      <w:numFmt w:val="decimal"/>
      <w:lvlText w:val="%1."/>
      <w:lvlJc w:val="left"/>
      <w:pPr>
        <w:tabs>
          <w:tab w:val="num" w:pos="2520"/>
        </w:tabs>
        <w:ind w:left="2520" w:hanging="360"/>
      </w:pPr>
    </w:lvl>
    <w:lvl w:ilvl="1">
      <w:start w:val="1"/>
      <w:numFmt w:val="decimal"/>
      <w:lvlText w:val="%2."/>
      <w:lvlJc w:val="left"/>
      <w:pPr>
        <w:tabs>
          <w:tab w:val="num" w:pos="3240"/>
        </w:tabs>
        <w:ind w:left="3240" w:hanging="360"/>
      </w:p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35" w15:restartNumberingAfterBreak="0">
    <w:nsid w:val="30E4488A"/>
    <w:multiLevelType w:val="multilevel"/>
    <w:tmpl w:val="286650A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27D21A8"/>
    <w:multiLevelType w:val="multilevel"/>
    <w:tmpl w:val="3AA2C44E"/>
    <w:lvl w:ilvl="0">
      <w:start w:val="1"/>
      <w:numFmt w:val="decimal"/>
      <w:lvlText w:val="%1."/>
      <w:lvlJc w:val="left"/>
      <w:pPr>
        <w:tabs>
          <w:tab w:val="num" w:pos="2520"/>
        </w:tabs>
        <w:ind w:left="2520" w:hanging="360"/>
      </w:pPr>
    </w:lvl>
    <w:lvl w:ilvl="1">
      <w:start w:val="1"/>
      <w:numFmt w:val="decimal"/>
      <w:lvlText w:val="%2."/>
      <w:lvlJc w:val="left"/>
      <w:pPr>
        <w:tabs>
          <w:tab w:val="num" w:pos="3240"/>
        </w:tabs>
        <w:ind w:left="3240" w:hanging="360"/>
      </w:p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37" w15:restartNumberingAfterBreak="0">
    <w:nsid w:val="33BB4909"/>
    <w:multiLevelType w:val="multilevel"/>
    <w:tmpl w:val="21C62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61B5989"/>
    <w:multiLevelType w:val="hybridMultilevel"/>
    <w:tmpl w:val="12BE8208"/>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9" w15:restartNumberingAfterBreak="0">
    <w:nsid w:val="38846A74"/>
    <w:multiLevelType w:val="hybridMultilevel"/>
    <w:tmpl w:val="62E0B2F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0" w15:restartNumberingAfterBreak="0">
    <w:nsid w:val="38B36F15"/>
    <w:multiLevelType w:val="multilevel"/>
    <w:tmpl w:val="94D8CBC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398307B4"/>
    <w:multiLevelType w:val="multilevel"/>
    <w:tmpl w:val="3AA2C44E"/>
    <w:lvl w:ilvl="0">
      <w:start w:val="1"/>
      <w:numFmt w:val="decimal"/>
      <w:lvlText w:val="%1."/>
      <w:lvlJc w:val="left"/>
      <w:pPr>
        <w:tabs>
          <w:tab w:val="num" w:pos="2520"/>
        </w:tabs>
        <w:ind w:left="2520" w:hanging="360"/>
      </w:pPr>
    </w:lvl>
    <w:lvl w:ilvl="1">
      <w:start w:val="1"/>
      <w:numFmt w:val="decimal"/>
      <w:lvlText w:val="%2."/>
      <w:lvlJc w:val="left"/>
      <w:pPr>
        <w:tabs>
          <w:tab w:val="num" w:pos="3240"/>
        </w:tabs>
        <w:ind w:left="3240" w:hanging="360"/>
      </w:p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42" w15:restartNumberingAfterBreak="0">
    <w:nsid w:val="3C5002FD"/>
    <w:multiLevelType w:val="hybridMultilevel"/>
    <w:tmpl w:val="C02CEC7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3EDE12DC"/>
    <w:multiLevelType w:val="multilevel"/>
    <w:tmpl w:val="4588C4E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F991DF7"/>
    <w:multiLevelType w:val="hybridMultilevel"/>
    <w:tmpl w:val="F718FDF6"/>
    <w:lvl w:ilvl="0" w:tplc="40090009">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5" w15:restartNumberingAfterBreak="0">
    <w:nsid w:val="400959CD"/>
    <w:multiLevelType w:val="multilevel"/>
    <w:tmpl w:val="D3248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0DD179F"/>
    <w:multiLevelType w:val="multilevel"/>
    <w:tmpl w:val="EA0EB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1214778"/>
    <w:multiLevelType w:val="hybridMultilevel"/>
    <w:tmpl w:val="2B2A3D50"/>
    <w:lvl w:ilvl="0" w:tplc="40090001">
      <w:start w:val="1"/>
      <w:numFmt w:val="bullet"/>
      <w:lvlText w:val=""/>
      <w:lvlJc w:val="left"/>
      <w:pPr>
        <w:ind w:left="1399" w:hanging="360"/>
      </w:pPr>
      <w:rPr>
        <w:rFonts w:ascii="Symbol" w:hAnsi="Symbol" w:hint="default"/>
      </w:rPr>
    </w:lvl>
    <w:lvl w:ilvl="1" w:tplc="40090003" w:tentative="1">
      <w:start w:val="1"/>
      <w:numFmt w:val="bullet"/>
      <w:lvlText w:val="o"/>
      <w:lvlJc w:val="left"/>
      <w:pPr>
        <w:ind w:left="2119" w:hanging="360"/>
      </w:pPr>
      <w:rPr>
        <w:rFonts w:ascii="Courier New" w:hAnsi="Courier New" w:cs="Courier New" w:hint="default"/>
      </w:rPr>
    </w:lvl>
    <w:lvl w:ilvl="2" w:tplc="40090005" w:tentative="1">
      <w:start w:val="1"/>
      <w:numFmt w:val="bullet"/>
      <w:lvlText w:val=""/>
      <w:lvlJc w:val="left"/>
      <w:pPr>
        <w:ind w:left="2839" w:hanging="360"/>
      </w:pPr>
      <w:rPr>
        <w:rFonts w:ascii="Wingdings" w:hAnsi="Wingdings" w:hint="default"/>
      </w:rPr>
    </w:lvl>
    <w:lvl w:ilvl="3" w:tplc="40090001" w:tentative="1">
      <w:start w:val="1"/>
      <w:numFmt w:val="bullet"/>
      <w:lvlText w:val=""/>
      <w:lvlJc w:val="left"/>
      <w:pPr>
        <w:ind w:left="3559" w:hanging="360"/>
      </w:pPr>
      <w:rPr>
        <w:rFonts w:ascii="Symbol" w:hAnsi="Symbol" w:hint="default"/>
      </w:rPr>
    </w:lvl>
    <w:lvl w:ilvl="4" w:tplc="40090003" w:tentative="1">
      <w:start w:val="1"/>
      <w:numFmt w:val="bullet"/>
      <w:lvlText w:val="o"/>
      <w:lvlJc w:val="left"/>
      <w:pPr>
        <w:ind w:left="4279" w:hanging="360"/>
      </w:pPr>
      <w:rPr>
        <w:rFonts w:ascii="Courier New" w:hAnsi="Courier New" w:cs="Courier New" w:hint="default"/>
      </w:rPr>
    </w:lvl>
    <w:lvl w:ilvl="5" w:tplc="40090005" w:tentative="1">
      <w:start w:val="1"/>
      <w:numFmt w:val="bullet"/>
      <w:lvlText w:val=""/>
      <w:lvlJc w:val="left"/>
      <w:pPr>
        <w:ind w:left="4999" w:hanging="360"/>
      </w:pPr>
      <w:rPr>
        <w:rFonts w:ascii="Wingdings" w:hAnsi="Wingdings" w:hint="default"/>
      </w:rPr>
    </w:lvl>
    <w:lvl w:ilvl="6" w:tplc="40090001" w:tentative="1">
      <w:start w:val="1"/>
      <w:numFmt w:val="bullet"/>
      <w:lvlText w:val=""/>
      <w:lvlJc w:val="left"/>
      <w:pPr>
        <w:ind w:left="5719" w:hanging="360"/>
      </w:pPr>
      <w:rPr>
        <w:rFonts w:ascii="Symbol" w:hAnsi="Symbol" w:hint="default"/>
      </w:rPr>
    </w:lvl>
    <w:lvl w:ilvl="7" w:tplc="40090003" w:tentative="1">
      <w:start w:val="1"/>
      <w:numFmt w:val="bullet"/>
      <w:lvlText w:val="o"/>
      <w:lvlJc w:val="left"/>
      <w:pPr>
        <w:ind w:left="6439" w:hanging="360"/>
      </w:pPr>
      <w:rPr>
        <w:rFonts w:ascii="Courier New" w:hAnsi="Courier New" w:cs="Courier New" w:hint="default"/>
      </w:rPr>
    </w:lvl>
    <w:lvl w:ilvl="8" w:tplc="40090005" w:tentative="1">
      <w:start w:val="1"/>
      <w:numFmt w:val="bullet"/>
      <w:lvlText w:val=""/>
      <w:lvlJc w:val="left"/>
      <w:pPr>
        <w:ind w:left="7159" w:hanging="360"/>
      </w:pPr>
      <w:rPr>
        <w:rFonts w:ascii="Wingdings" w:hAnsi="Wingdings" w:hint="default"/>
      </w:rPr>
    </w:lvl>
  </w:abstractNum>
  <w:abstractNum w:abstractNumId="48" w15:restartNumberingAfterBreak="0">
    <w:nsid w:val="41B7440E"/>
    <w:multiLevelType w:val="multilevel"/>
    <w:tmpl w:val="3FCA7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2743092"/>
    <w:multiLevelType w:val="multilevel"/>
    <w:tmpl w:val="16288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3E316B3"/>
    <w:multiLevelType w:val="multilevel"/>
    <w:tmpl w:val="016AA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442C1178"/>
    <w:multiLevelType w:val="multilevel"/>
    <w:tmpl w:val="B3C03C6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49B36D8"/>
    <w:multiLevelType w:val="multilevel"/>
    <w:tmpl w:val="7A385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56330D5"/>
    <w:multiLevelType w:val="multilevel"/>
    <w:tmpl w:val="3AA2C44E"/>
    <w:lvl w:ilvl="0">
      <w:start w:val="1"/>
      <w:numFmt w:val="decimal"/>
      <w:lvlText w:val="%1."/>
      <w:lvlJc w:val="left"/>
      <w:pPr>
        <w:tabs>
          <w:tab w:val="num" w:pos="2520"/>
        </w:tabs>
        <w:ind w:left="2520" w:hanging="360"/>
      </w:pPr>
    </w:lvl>
    <w:lvl w:ilvl="1">
      <w:start w:val="1"/>
      <w:numFmt w:val="decimal"/>
      <w:lvlText w:val="%2."/>
      <w:lvlJc w:val="left"/>
      <w:pPr>
        <w:tabs>
          <w:tab w:val="num" w:pos="3240"/>
        </w:tabs>
        <w:ind w:left="3240" w:hanging="360"/>
      </w:p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54" w15:restartNumberingAfterBreak="0">
    <w:nsid w:val="4CB8051A"/>
    <w:multiLevelType w:val="multilevel"/>
    <w:tmpl w:val="EDEC3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1417FCC"/>
    <w:multiLevelType w:val="multilevel"/>
    <w:tmpl w:val="23CE1A0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1D06FBF"/>
    <w:multiLevelType w:val="hybridMultilevel"/>
    <w:tmpl w:val="95D2FF5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7" w15:restartNumberingAfterBreak="0">
    <w:nsid w:val="53790B5E"/>
    <w:multiLevelType w:val="hybridMultilevel"/>
    <w:tmpl w:val="A9022916"/>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58" w15:restartNumberingAfterBreak="0">
    <w:nsid w:val="54CF3ECD"/>
    <w:multiLevelType w:val="multilevel"/>
    <w:tmpl w:val="3AA2C44E"/>
    <w:lvl w:ilvl="0">
      <w:start w:val="1"/>
      <w:numFmt w:val="decimal"/>
      <w:lvlText w:val="%1."/>
      <w:lvlJc w:val="left"/>
      <w:pPr>
        <w:tabs>
          <w:tab w:val="num" w:pos="2520"/>
        </w:tabs>
        <w:ind w:left="2520" w:hanging="360"/>
      </w:pPr>
    </w:lvl>
    <w:lvl w:ilvl="1">
      <w:start w:val="1"/>
      <w:numFmt w:val="decimal"/>
      <w:lvlText w:val="%2."/>
      <w:lvlJc w:val="left"/>
      <w:pPr>
        <w:tabs>
          <w:tab w:val="num" w:pos="3240"/>
        </w:tabs>
        <w:ind w:left="3240" w:hanging="360"/>
      </w:p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59" w15:restartNumberingAfterBreak="0">
    <w:nsid w:val="558A4528"/>
    <w:multiLevelType w:val="multilevel"/>
    <w:tmpl w:val="B2E69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61A70BA"/>
    <w:multiLevelType w:val="multilevel"/>
    <w:tmpl w:val="B622AE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59734F98"/>
    <w:multiLevelType w:val="multilevel"/>
    <w:tmpl w:val="830272C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5B0D469D"/>
    <w:multiLevelType w:val="multilevel"/>
    <w:tmpl w:val="88DE25A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5E193100"/>
    <w:multiLevelType w:val="multilevel"/>
    <w:tmpl w:val="FCA63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5E6F164D"/>
    <w:multiLevelType w:val="multilevel"/>
    <w:tmpl w:val="646629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60A85890"/>
    <w:multiLevelType w:val="multilevel"/>
    <w:tmpl w:val="BD7E1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65757C5E"/>
    <w:multiLevelType w:val="multilevel"/>
    <w:tmpl w:val="CAC80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66482AC9"/>
    <w:multiLevelType w:val="hybridMultilevel"/>
    <w:tmpl w:val="1BAE6CDA"/>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8" w15:restartNumberingAfterBreak="0">
    <w:nsid w:val="67E45E1D"/>
    <w:multiLevelType w:val="multilevel"/>
    <w:tmpl w:val="9D5071D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698D17EA"/>
    <w:multiLevelType w:val="multilevel"/>
    <w:tmpl w:val="4FD29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6AFA4882"/>
    <w:multiLevelType w:val="multilevel"/>
    <w:tmpl w:val="F0884B3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6B9037DB"/>
    <w:multiLevelType w:val="multilevel"/>
    <w:tmpl w:val="2E12AE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6C7938FC"/>
    <w:multiLevelType w:val="multilevel"/>
    <w:tmpl w:val="3AA2C44E"/>
    <w:lvl w:ilvl="0">
      <w:start w:val="1"/>
      <w:numFmt w:val="decimal"/>
      <w:lvlText w:val="%1."/>
      <w:lvlJc w:val="left"/>
      <w:pPr>
        <w:tabs>
          <w:tab w:val="num" w:pos="2520"/>
        </w:tabs>
        <w:ind w:left="2520" w:hanging="360"/>
      </w:pPr>
    </w:lvl>
    <w:lvl w:ilvl="1">
      <w:start w:val="1"/>
      <w:numFmt w:val="decimal"/>
      <w:lvlText w:val="%2."/>
      <w:lvlJc w:val="left"/>
      <w:pPr>
        <w:tabs>
          <w:tab w:val="num" w:pos="3240"/>
        </w:tabs>
        <w:ind w:left="3240" w:hanging="360"/>
      </w:p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73" w15:restartNumberingAfterBreak="0">
    <w:nsid w:val="6C7A594C"/>
    <w:multiLevelType w:val="multilevel"/>
    <w:tmpl w:val="07E2D1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6F112471"/>
    <w:multiLevelType w:val="multilevel"/>
    <w:tmpl w:val="93D03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7099677E"/>
    <w:multiLevelType w:val="multilevel"/>
    <w:tmpl w:val="0C80E73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color w:val="538135" w:themeColor="accent6" w:themeShade="BF"/>
        <w:sz w:val="28"/>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73387087"/>
    <w:multiLevelType w:val="multilevel"/>
    <w:tmpl w:val="76BA1A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746473CF"/>
    <w:multiLevelType w:val="multilevel"/>
    <w:tmpl w:val="247C0B5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5C67413"/>
    <w:multiLevelType w:val="multilevel"/>
    <w:tmpl w:val="3AA2C44E"/>
    <w:lvl w:ilvl="0">
      <w:start w:val="1"/>
      <w:numFmt w:val="decimal"/>
      <w:lvlText w:val="%1."/>
      <w:lvlJc w:val="left"/>
      <w:pPr>
        <w:tabs>
          <w:tab w:val="num" w:pos="2520"/>
        </w:tabs>
        <w:ind w:left="2520" w:hanging="360"/>
      </w:pPr>
    </w:lvl>
    <w:lvl w:ilvl="1">
      <w:start w:val="1"/>
      <w:numFmt w:val="decimal"/>
      <w:lvlText w:val="%2."/>
      <w:lvlJc w:val="left"/>
      <w:pPr>
        <w:tabs>
          <w:tab w:val="num" w:pos="3240"/>
        </w:tabs>
        <w:ind w:left="3240" w:hanging="360"/>
      </w:p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79" w15:restartNumberingAfterBreak="0">
    <w:nsid w:val="75F6305B"/>
    <w:multiLevelType w:val="hybridMultilevel"/>
    <w:tmpl w:val="875C56D0"/>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0" w15:restartNumberingAfterBreak="0">
    <w:nsid w:val="76987804"/>
    <w:multiLevelType w:val="hybridMultilevel"/>
    <w:tmpl w:val="262CB984"/>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1" w15:restartNumberingAfterBreak="0">
    <w:nsid w:val="76F02080"/>
    <w:multiLevelType w:val="hybridMultilevel"/>
    <w:tmpl w:val="F8DE299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7B26297D"/>
    <w:multiLevelType w:val="hybridMultilevel"/>
    <w:tmpl w:val="C7186EBE"/>
    <w:lvl w:ilvl="0" w:tplc="40090009">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3" w15:restartNumberingAfterBreak="0">
    <w:nsid w:val="7BCA4627"/>
    <w:multiLevelType w:val="multilevel"/>
    <w:tmpl w:val="202C789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7D7835C9"/>
    <w:multiLevelType w:val="multilevel"/>
    <w:tmpl w:val="2FDED256"/>
    <w:lvl w:ilvl="0">
      <w:start w:val="1"/>
      <w:numFmt w:val="decimal"/>
      <w:lvlText w:val="%1."/>
      <w:lvlJc w:val="left"/>
      <w:pPr>
        <w:tabs>
          <w:tab w:val="num" w:pos="2520"/>
        </w:tabs>
        <w:ind w:left="2520" w:hanging="360"/>
      </w:pPr>
    </w:lvl>
    <w:lvl w:ilvl="1" w:tentative="1">
      <w:start w:val="1"/>
      <w:numFmt w:val="decimal"/>
      <w:lvlText w:val="%2."/>
      <w:lvlJc w:val="left"/>
      <w:pPr>
        <w:tabs>
          <w:tab w:val="num" w:pos="3240"/>
        </w:tabs>
        <w:ind w:left="3240" w:hanging="360"/>
      </w:pPr>
    </w:lvl>
    <w:lvl w:ilvl="2" w:tentative="1">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85" w15:restartNumberingAfterBreak="0">
    <w:nsid w:val="7E265EC3"/>
    <w:multiLevelType w:val="hybridMultilevel"/>
    <w:tmpl w:val="416C36CC"/>
    <w:lvl w:ilvl="0" w:tplc="A7E0DC12">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162771309">
    <w:abstractNumId w:val="85"/>
  </w:num>
  <w:num w:numId="2" w16cid:durableId="560405496">
    <w:abstractNumId w:val="11"/>
  </w:num>
  <w:num w:numId="3" w16cid:durableId="29497302">
    <w:abstractNumId w:val="17"/>
  </w:num>
  <w:num w:numId="4" w16cid:durableId="588389262">
    <w:abstractNumId w:val="38"/>
  </w:num>
  <w:num w:numId="5" w16cid:durableId="636028445">
    <w:abstractNumId w:val="4"/>
  </w:num>
  <w:num w:numId="6" w16cid:durableId="672611350">
    <w:abstractNumId w:val="13"/>
  </w:num>
  <w:num w:numId="7" w16cid:durableId="1263687947">
    <w:abstractNumId w:val="44"/>
  </w:num>
  <w:num w:numId="8" w16cid:durableId="1758402430">
    <w:abstractNumId w:val="65"/>
  </w:num>
  <w:num w:numId="9" w16cid:durableId="319887291">
    <w:abstractNumId w:val="10"/>
  </w:num>
  <w:num w:numId="10" w16cid:durableId="24521524">
    <w:abstractNumId w:val="71"/>
  </w:num>
  <w:num w:numId="11" w16cid:durableId="2034960430">
    <w:abstractNumId w:val="49"/>
  </w:num>
  <w:num w:numId="12" w16cid:durableId="1471702375">
    <w:abstractNumId w:val="12"/>
  </w:num>
  <w:num w:numId="13" w16cid:durableId="110980815">
    <w:abstractNumId w:val="75"/>
  </w:num>
  <w:num w:numId="14" w16cid:durableId="1264454009">
    <w:abstractNumId w:val="30"/>
  </w:num>
  <w:num w:numId="15" w16cid:durableId="1894345004">
    <w:abstractNumId w:val="48"/>
  </w:num>
  <w:num w:numId="16" w16cid:durableId="1005212060">
    <w:abstractNumId w:val="66"/>
  </w:num>
  <w:num w:numId="17" w16cid:durableId="1964577885">
    <w:abstractNumId w:val="63"/>
  </w:num>
  <w:num w:numId="18" w16cid:durableId="1519006657">
    <w:abstractNumId w:val="69"/>
  </w:num>
  <w:num w:numId="19" w16cid:durableId="1582638645">
    <w:abstractNumId w:val="8"/>
  </w:num>
  <w:num w:numId="20" w16cid:durableId="1079060143">
    <w:abstractNumId w:val="45"/>
  </w:num>
  <w:num w:numId="21" w16cid:durableId="327908881">
    <w:abstractNumId w:val="14"/>
  </w:num>
  <w:num w:numId="22" w16cid:durableId="1057437581">
    <w:abstractNumId w:val="37"/>
  </w:num>
  <w:num w:numId="23" w16cid:durableId="1897743427">
    <w:abstractNumId w:val="50"/>
  </w:num>
  <w:num w:numId="24" w16cid:durableId="631979559">
    <w:abstractNumId w:val="74"/>
  </w:num>
  <w:num w:numId="25" w16cid:durableId="1467629208">
    <w:abstractNumId w:val="46"/>
  </w:num>
  <w:num w:numId="26" w16cid:durableId="1633632137">
    <w:abstractNumId w:val="25"/>
  </w:num>
  <w:num w:numId="27" w16cid:durableId="2072773103">
    <w:abstractNumId w:val="54"/>
  </w:num>
  <w:num w:numId="28" w16cid:durableId="35324539">
    <w:abstractNumId w:val="64"/>
  </w:num>
  <w:num w:numId="29" w16cid:durableId="1372539793">
    <w:abstractNumId w:val="59"/>
  </w:num>
  <w:num w:numId="30" w16cid:durableId="1921215482">
    <w:abstractNumId w:val="84"/>
  </w:num>
  <w:num w:numId="31" w16cid:durableId="1168326584">
    <w:abstractNumId w:val="27"/>
  </w:num>
  <w:num w:numId="32" w16cid:durableId="1534029576">
    <w:abstractNumId w:val="32"/>
  </w:num>
  <w:num w:numId="33" w16cid:durableId="2081292679">
    <w:abstractNumId w:val="15"/>
  </w:num>
  <w:num w:numId="34" w16cid:durableId="1803428328">
    <w:abstractNumId w:val="43"/>
  </w:num>
  <w:num w:numId="35" w16cid:durableId="631442436">
    <w:abstractNumId w:val="26"/>
  </w:num>
  <w:num w:numId="36" w16cid:durableId="972637438">
    <w:abstractNumId w:val="82"/>
  </w:num>
  <w:num w:numId="37" w16cid:durableId="1590892605">
    <w:abstractNumId w:val="23"/>
  </w:num>
  <w:num w:numId="38" w16cid:durableId="1629822435">
    <w:abstractNumId w:val="57"/>
  </w:num>
  <w:num w:numId="39" w16cid:durableId="1739866516">
    <w:abstractNumId w:val="19"/>
  </w:num>
  <w:num w:numId="40" w16cid:durableId="1448890012">
    <w:abstractNumId w:val="0"/>
  </w:num>
  <w:num w:numId="41" w16cid:durableId="1630672068">
    <w:abstractNumId w:val="67"/>
  </w:num>
  <w:num w:numId="42" w16cid:durableId="224533671">
    <w:abstractNumId w:val="79"/>
  </w:num>
  <w:num w:numId="43" w16cid:durableId="1889605145">
    <w:abstractNumId w:val="81"/>
  </w:num>
  <w:num w:numId="44" w16cid:durableId="1063988259">
    <w:abstractNumId w:val="80"/>
  </w:num>
  <w:num w:numId="45" w16cid:durableId="90130460">
    <w:abstractNumId w:val="18"/>
  </w:num>
  <w:num w:numId="46" w16cid:durableId="1226915726">
    <w:abstractNumId w:val="78"/>
  </w:num>
  <w:num w:numId="47" w16cid:durableId="973415543">
    <w:abstractNumId w:val="34"/>
  </w:num>
  <w:num w:numId="48" w16cid:durableId="1690909023">
    <w:abstractNumId w:val="31"/>
  </w:num>
  <w:num w:numId="49" w16cid:durableId="848258692">
    <w:abstractNumId w:val="36"/>
  </w:num>
  <w:num w:numId="50" w16cid:durableId="1695375244">
    <w:abstractNumId w:val="58"/>
  </w:num>
  <w:num w:numId="51" w16cid:durableId="40402184">
    <w:abstractNumId w:val="72"/>
  </w:num>
  <w:num w:numId="52" w16cid:durableId="2130126791">
    <w:abstractNumId w:val="41"/>
  </w:num>
  <w:num w:numId="53" w16cid:durableId="881477377">
    <w:abstractNumId w:val="53"/>
  </w:num>
  <w:num w:numId="54" w16cid:durableId="1673334114">
    <w:abstractNumId w:val="35"/>
  </w:num>
  <w:num w:numId="55" w16cid:durableId="1588883776">
    <w:abstractNumId w:val="77"/>
  </w:num>
  <w:num w:numId="56" w16cid:durableId="106779634">
    <w:abstractNumId w:val="29"/>
  </w:num>
  <w:num w:numId="57" w16cid:durableId="105276761">
    <w:abstractNumId w:val="52"/>
  </w:num>
  <w:num w:numId="58" w16cid:durableId="1893494969">
    <w:abstractNumId w:val="47"/>
  </w:num>
  <w:num w:numId="59" w16cid:durableId="1116025325">
    <w:abstractNumId w:val="7"/>
  </w:num>
  <w:num w:numId="60" w16cid:durableId="2035956119">
    <w:abstractNumId w:val="5"/>
  </w:num>
  <w:num w:numId="61" w16cid:durableId="50084308">
    <w:abstractNumId w:val="42"/>
  </w:num>
  <w:num w:numId="62" w16cid:durableId="62678537">
    <w:abstractNumId w:val="24"/>
  </w:num>
  <w:num w:numId="63" w16cid:durableId="683627656">
    <w:abstractNumId w:val="28"/>
  </w:num>
  <w:num w:numId="64" w16cid:durableId="1544707633">
    <w:abstractNumId w:val="39"/>
  </w:num>
  <w:num w:numId="65" w16cid:durableId="244194055">
    <w:abstractNumId w:val="9"/>
  </w:num>
  <w:num w:numId="66" w16cid:durableId="104276141">
    <w:abstractNumId w:val="56"/>
  </w:num>
  <w:num w:numId="67" w16cid:durableId="1333096447">
    <w:abstractNumId w:val="51"/>
  </w:num>
  <w:num w:numId="68" w16cid:durableId="1673875296">
    <w:abstractNumId w:val="68"/>
  </w:num>
  <w:num w:numId="69" w16cid:durableId="1806390417">
    <w:abstractNumId w:val="61"/>
  </w:num>
  <w:num w:numId="70" w16cid:durableId="856583778">
    <w:abstractNumId w:val="83"/>
  </w:num>
  <w:num w:numId="71" w16cid:durableId="654724146">
    <w:abstractNumId w:val="2"/>
  </w:num>
  <w:num w:numId="72" w16cid:durableId="118955482">
    <w:abstractNumId w:val="62"/>
  </w:num>
  <w:num w:numId="73" w16cid:durableId="1331257086">
    <w:abstractNumId w:val="73"/>
  </w:num>
  <w:num w:numId="74" w16cid:durableId="1801531275">
    <w:abstractNumId w:val="1"/>
  </w:num>
  <w:num w:numId="75" w16cid:durableId="1058556945">
    <w:abstractNumId w:val="22"/>
  </w:num>
  <w:num w:numId="76" w16cid:durableId="1593393323">
    <w:abstractNumId w:val="76"/>
  </w:num>
  <w:num w:numId="77" w16cid:durableId="1888837086">
    <w:abstractNumId w:val="40"/>
  </w:num>
  <w:num w:numId="78" w16cid:durableId="617838403">
    <w:abstractNumId w:val="55"/>
  </w:num>
  <w:num w:numId="79" w16cid:durableId="87506424">
    <w:abstractNumId w:val="16"/>
  </w:num>
  <w:num w:numId="80" w16cid:durableId="1145929019">
    <w:abstractNumId w:val="20"/>
  </w:num>
  <w:num w:numId="81" w16cid:durableId="1705207481">
    <w:abstractNumId w:val="6"/>
  </w:num>
  <w:num w:numId="82" w16cid:durableId="1954053804">
    <w:abstractNumId w:val="3"/>
  </w:num>
  <w:num w:numId="83" w16cid:durableId="851067523">
    <w:abstractNumId w:val="60"/>
  </w:num>
  <w:num w:numId="84" w16cid:durableId="263728722">
    <w:abstractNumId w:val="70"/>
  </w:num>
  <w:num w:numId="85" w16cid:durableId="1537540471">
    <w:abstractNumId w:val="33"/>
  </w:num>
  <w:num w:numId="86" w16cid:durableId="1995450402">
    <w:abstractNumId w:val="21"/>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2559"/>
    <w:rsid w:val="00004005"/>
    <w:rsid w:val="00007C4B"/>
    <w:rsid w:val="00017A9D"/>
    <w:rsid w:val="00054E87"/>
    <w:rsid w:val="00064BA9"/>
    <w:rsid w:val="00070C88"/>
    <w:rsid w:val="00083919"/>
    <w:rsid w:val="0008484B"/>
    <w:rsid w:val="00087EF7"/>
    <w:rsid w:val="00096BE3"/>
    <w:rsid w:val="000A02F4"/>
    <w:rsid w:val="000A4D12"/>
    <w:rsid w:val="000A79A7"/>
    <w:rsid w:val="000B6799"/>
    <w:rsid w:val="000C2726"/>
    <w:rsid w:val="000D0183"/>
    <w:rsid w:val="000E7666"/>
    <w:rsid w:val="0011071D"/>
    <w:rsid w:val="001263E0"/>
    <w:rsid w:val="00133E8C"/>
    <w:rsid w:val="0014791A"/>
    <w:rsid w:val="00151B27"/>
    <w:rsid w:val="001631FC"/>
    <w:rsid w:val="00165EDD"/>
    <w:rsid w:val="00166F24"/>
    <w:rsid w:val="001800BD"/>
    <w:rsid w:val="00185E67"/>
    <w:rsid w:val="001A075A"/>
    <w:rsid w:val="001A2A8F"/>
    <w:rsid w:val="001B70F6"/>
    <w:rsid w:val="001C7750"/>
    <w:rsid w:val="001D3845"/>
    <w:rsid w:val="001D3C02"/>
    <w:rsid w:val="001D41F8"/>
    <w:rsid w:val="001E49BD"/>
    <w:rsid w:val="001F0403"/>
    <w:rsid w:val="00205A96"/>
    <w:rsid w:val="00206312"/>
    <w:rsid w:val="00206477"/>
    <w:rsid w:val="002134CB"/>
    <w:rsid w:val="002144BD"/>
    <w:rsid w:val="00217DE6"/>
    <w:rsid w:val="002219B3"/>
    <w:rsid w:val="002423A0"/>
    <w:rsid w:val="0025615A"/>
    <w:rsid w:val="002575AD"/>
    <w:rsid w:val="00261A0C"/>
    <w:rsid w:val="0026714D"/>
    <w:rsid w:val="00267A62"/>
    <w:rsid w:val="002715E6"/>
    <w:rsid w:val="00275CDF"/>
    <w:rsid w:val="00286895"/>
    <w:rsid w:val="002911F0"/>
    <w:rsid w:val="002A45E1"/>
    <w:rsid w:val="002A462D"/>
    <w:rsid w:val="002B4AF7"/>
    <w:rsid w:val="002B746E"/>
    <w:rsid w:val="002C7588"/>
    <w:rsid w:val="002E498E"/>
    <w:rsid w:val="002E4A7C"/>
    <w:rsid w:val="002E710D"/>
    <w:rsid w:val="00307829"/>
    <w:rsid w:val="00317599"/>
    <w:rsid w:val="00317E6E"/>
    <w:rsid w:val="003216EF"/>
    <w:rsid w:val="00326D08"/>
    <w:rsid w:val="0033268D"/>
    <w:rsid w:val="00334D5E"/>
    <w:rsid w:val="00343EE4"/>
    <w:rsid w:val="00344EA1"/>
    <w:rsid w:val="00347751"/>
    <w:rsid w:val="00356E7D"/>
    <w:rsid w:val="003757D9"/>
    <w:rsid w:val="003770F5"/>
    <w:rsid w:val="0038192C"/>
    <w:rsid w:val="00383BB4"/>
    <w:rsid w:val="00390D65"/>
    <w:rsid w:val="003A27EF"/>
    <w:rsid w:val="003B21E3"/>
    <w:rsid w:val="003B7B0D"/>
    <w:rsid w:val="003E2095"/>
    <w:rsid w:val="004110AA"/>
    <w:rsid w:val="00423EDB"/>
    <w:rsid w:val="0042462C"/>
    <w:rsid w:val="00425E2C"/>
    <w:rsid w:val="0044345D"/>
    <w:rsid w:val="00444908"/>
    <w:rsid w:val="00461DE9"/>
    <w:rsid w:val="00481EBD"/>
    <w:rsid w:val="0048766D"/>
    <w:rsid w:val="004B2361"/>
    <w:rsid w:val="004B2559"/>
    <w:rsid w:val="004B38E1"/>
    <w:rsid w:val="004E29AB"/>
    <w:rsid w:val="004E2D7E"/>
    <w:rsid w:val="004F5186"/>
    <w:rsid w:val="004F780D"/>
    <w:rsid w:val="005012FE"/>
    <w:rsid w:val="00501333"/>
    <w:rsid w:val="00501C0A"/>
    <w:rsid w:val="005020BD"/>
    <w:rsid w:val="0051100D"/>
    <w:rsid w:val="005146B0"/>
    <w:rsid w:val="005149E6"/>
    <w:rsid w:val="00515556"/>
    <w:rsid w:val="005538B2"/>
    <w:rsid w:val="00554D74"/>
    <w:rsid w:val="005614C8"/>
    <w:rsid w:val="00564BA3"/>
    <w:rsid w:val="005652BC"/>
    <w:rsid w:val="00572D96"/>
    <w:rsid w:val="00582F54"/>
    <w:rsid w:val="00586A22"/>
    <w:rsid w:val="0059701F"/>
    <w:rsid w:val="005A10F1"/>
    <w:rsid w:val="005A31AE"/>
    <w:rsid w:val="005B2D3B"/>
    <w:rsid w:val="005B4160"/>
    <w:rsid w:val="005B549E"/>
    <w:rsid w:val="005B75D3"/>
    <w:rsid w:val="005B7826"/>
    <w:rsid w:val="005B7ED2"/>
    <w:rsid w:val="005C6613"/>
    <w:rsid w:val="005D6846"/>
    <w:rsid w:val="005E6DA7"/>
    <w:rsid w:val="005F3782"/>
    <w:rsid w:val="005F4A1B"/>
    <w:rsid w:val="00601EB3"/>
    <w:rsid w:val="00605221"/>
    <w:rsid w:val="00605BF7"/>
    <w:rsid w:val="0061343B"/>
    <w:rsid w:val="00615CE6"/>
    <w:rsid w:val="00623F74"/>
    <w:rsid w:val="00627DB8"/>
    <w:rsid w:val="00644DD4"/>
    <w:rsid w:val="00646597"/>
    <w:rsid w:val="00664757"/>
    <w:rsid w:val="00672527"/>
    <w:rsid w:val="006803A5"/>
    <w:rsid w:val="006829F6"/>
    <w:rsid w:val="00684CBC"/>
    <w:rsid w:val="00691C6B"/>
    <w:rsid w:val="006B5E3F"/>
    <w:rsid w:val="006C47AE"/>
    <w:rsid w:val="006D3AE1"/>
    <w:rsid w:val="006F4DC4"/>
    <w:rsid w:val="00701DC1"/>
    <w:rsid w:val="00705758"/>
    <w:rsid w:val="00706769"/>
    <w:rsid w:val="00712C75"/>
    <w:rsid w:val="00714686"/>
    <w:rsid w:val="00716BB5"/>
    <w:rsid w:val="00722810"/>
    <w:rsid w:val="0072296D"/>
    <w:rsid w:val="00723AB0"/>
    <w:rsid w:val="00726733"/>
    <w:rsid w:val="00726E6E"/>
    <w:rsid w:val="00727163"/>
    <w:rsid w:val="007329CC"/>
    <w:rsid w:val="00732D3B"/>
    <w:rsid w:val="0074177E"/>
    <w:rsid w:val="007443DC"/>
    <w:rsid w:val="00751C49"/>
    <w:rsid w:val="0076073D"/>
    <w:rsid w:val="0076479C"/>
    <w:rsid w:val="00766BC1"/>
    <w:rsid w:val="00775F83"/>
    <w:rsid w:val="00781A42"/>
    <w:rsid w:val="00782780"/>
    <w:rsid w:val="0078303F"/>
    <w:rsid w:val="007849BA"/>
    <w:rsid w:val="00790FC7"/>
    <w:rsid w:val="007A0238"/>
    <w:rsid w:val="007A56E6"/>
    <w:rsid w:val="007C1B62"/>
    <w:rsid w:val="007C33A4"/>
    <w:rsid w:val="007D0E92"/>
    <w:rsid w:val="007D7967"/>
    <w:rsid w:val="007E014F"/>
    <w:rsid w:val="007E4C89"/>
    <w:rsid w:val="007F1E94"/>
    <w:rsid w:val="007F7D9D"/>
    <w:rsid w:val="00800C7B"/>
    <w:rsid w:val="00806B5D"/>
    <w:rsid w:val="00815094"/>
    <w:rsid w:val="00826711"/>
    <w:rsid w:val="00832FF1"/>
    <w:rsid w:val="00840D5D"/>
    <w:rsid w:val="008448A8"/>
    <w:rsid w:val="00857CFA"/>
    <w:rsid w:val="00860207"/>
    <w:rsid w:val="008839E6"/>
    <w:rsid w:val="00890135"/>
    <w:rsid w:val="008919C8"/>
    <w:rsid w:val="008948F1"/>
    <w:rsid w:val="00897017"/>
    <w:rsid w:val="00897B15"/>
    <w:rsid w:val="008A1AF9"/>
    <w:rsid w:val="008A6660"/>
    <w:rsid w:val="008A6A1D"/>
    <w:rsid w:val="008C1EA1"/>
    <w:rsid w:val="008C3564"/>
    <w:rsid w:val="008D47CE"/>
    <w:rsid w:val="008D4C2C"/>
    <w:rsid w:val="008D75C7"/>
    <w:rsid w:val="008D779F"/>
    <w:rsid w:val="008F6DEF"/>
    <w:rsid w:val="00901088"/>
    <w:rsid w:val="00901F3E"/>
    <w:rsid w:val="00902192"/>
    <w:rsid w:val="009048CE"/>
    <w:rsid w:val="00905A72"/>
    <w:rsid w:val="00912D27"/>
    <w:rsid w:val="00914584"/>
    <w:rsid w:val="0092022A"/>
    <w:rsid w:val="00923148"/>
    <w:rsid w:val="00925779"/>
    <w:rsid w:val="009263CB"/>
    <w:rsid w:val="0093648C"/>
    <w:rsid w:val="0094549E"/>
    <w:rsid w:val="0094694E"/>
    <w:rsid w:val="009504D7"/>
    <w:rsid w:val="009521CC"/>
    <w:rsid w:val="009569D7"/>
    <w:rsid w:val="00962767"/>
    <w:rsid w:val="009704D1"/>
    <w:rsid w:val="009806BE"/>
    <w:rsid w:val="009826DD"/>
    <w:rsid w:val="00985F37"/>
    <w:rsid w:val="00995165"/>
    <w:rsid w:val="009A37AA"/>
    <w:rsid w:val="009A6D3A"/>
    <w:rsid w:val="009C38FB"/>
    <w:rsid w:val="009C3FD7"/>
    <w:rsid w:val="009C6D51"/>
    <w:rsid w:val="009D2839"/>
    <w:rsid w:val="009F4705"/>
    <w:rsid w:val="00A14EE7"/>
    <w:rsid w:val="00A201DD"/>
    <w:rsid w:val="00A32480"/>
    <w:rsid w:val="00A3745D"/>
    <w:rsid w:val="00A40CF8"/>
    <w:rsid w:val="00A46E56"/>
    <w:rsid w:val="00A50F61"/>
    <w:rsid w:val="00A75244"/>
    <w:rsid w:val="00A848C3"/>
    <w:rsid w:val="00A93C2D"/>
    <w:rsid w:val="00AA27B2"/>
    <w:rsid w:val="00AA4B90"/>
    <w:rsid w:val="00AA79C8"/>
    <w:rsid w:val="00AB3C37"/>
    <w:rsid w:val="00AB4863"/>
    <w:rsid w:val="00AD0100"/>
    <w:rsid w:val="00AD08C4"/>
    <w:rsid w:val="00AD0C66"/>
    <w:rsid w:val="00AE1C01"/>
    <w:rsid w:val="00AF1418"/>
    <w:rsid w:val="00AF51E0"/>
    <w:rsid w:val="00B10782"/>
    <w:rsid w:val="00B158A2"/>
    <w:rsid w:val="00B15E77"/>
    <w:rsid w:val="00B16344"/>
    <w:rsid w:val="00B50501"/>
    <w:rsid w:val="00B60FF3"/>
    <w:rsid w:val="00B74719"/>
    <w:rsid w:val="00B91D60"/>
    <w:rsid w:val="00B93702"/>
    <w:rsid w:val="00B96033"/>
    <w:rsid w:val="00B96D19"/>
    <w:rsid w:val="00BA0BC3"/>
    <w:rsid w:val="00BA656A"/>
    <w:rsid w:val="00BB1081"/>
    <w:rsid w:val="00BB449E"/>
    <w:rsid w:val="00BB5D58"/>
    <w:rsid w:val="00BC067F"/>
    <w:rsid w:val="00BC41DA"/>
    <w:rsid w:val="00BC7FE8"/>
    <w:rsid w:val="00BD5035"/>
    <w:rsid w:val="00BE24CB"/>
    <w:rsid w:val="00BE6355"/>
    <w:rsid w:val="00BE70EF"/>
    <w:rsid w:val="00BF126F"/>
    <w:rsid w:val="00C01BF9"/>
    <w:rsid w:val="00C078BC"/>
    <w:rsid w:val="00C217E2"/>
    <w:rsid w:val="00C2518A"/>
    <w:rsid w:val="00C33144"/>
    <w:rsid w:val="00C36FA3"/>
    <w:rsid w:val="00C40679"/>
    <w:rsid w:val="00C43D5B"/>
    <w:rsid w:val="00C51BE5"/>
    <w:rsid w:val="00C5331F"/>
    <w:rsid w:val="00C578F0"/>
    <w:rsid w:val="00C61594"/>
    <w:rsid w:val="00C634AC"/>
    <w:rsid w:val="00C70D9F"/>
    <w:rsid w:val="00C75EBF"/>
    <w:rsid w:val="00C92EE1"/>
    <w:rsid w:val="00CB576E"/>
    <w:rsid w:val="00CC388E"/>
    <w:rsid w:val="00CD5307"/>
    <w:rsid w:val="00CD5DCD"/>
    <w:rsid w:val="00CD6226"/>
    <w:rsid w:val="00CE2846"/>
    <w:rsid w:val="00CE3C3A"/>
    <w:rsid w:val="00CE52DF"/>
    <w:rsid w:val="00CE6DA4"/>
    <w:rsid w:val="00CF3ADE"/>
    <w:rsid w:val="00D01A18"/>
    <w:rsid w:val="00D10B7D"/>
    <w:rsid w:val="00D161FC"/>
    <w:rsid w:val="00D16201"/>
    <w:rsid w:val="00D24F1A"/>
    <w:rsid w:val="00D33B29"/>
    <w:rsid w:val="00D5098D"/>
    <w:rsid w:val="00D53FFE"/>
    <w:rsid w:val="00D633CE"/>
    <w:rsid w:val="00D65285"/>
    <w:rsid w:val="00D706B7"/>
    <w:rsid w:val="00D77B36"/>
    <w:rsid w:val="00D8204D"/>
    <w:rsid w:val="00D85BF7"/>
    <w:rsid w:val="00DA5F42"/>
    <w:rsid w:val="00DB4309"/>
    <w:rsid w:val="00DC2A32"/>
    <w:rsid w:val="00DE1D7A"/>
    <w:rsid w:val="00DF59D9"/>
    <w:rsid w:val="00E122E2"/>
    <w:rsid w:val="00E2636D"/>
    <w:rsid w:val="00E3229C"/>
    <w:rsid w:val="00E37FFD"/>
    <w:rsid w:val="00E411BA"/>
    <w:rsid w:val="00E55375"/>
    <w:rsid w:val="00E55691"/>
    <w:rsid w:val="00E634A2"/>
    <w:rsid w:val="00E657FB"/>
    <w:rsid w:val="00E7638B"/>
    <w:rsid w:val="00E7708E"/>
    <w:rsid w:val="00E82959"/>
    <w:rsid w:val="00E847E4"/>
    <w:rsid w:val="00EA0E6D"/>
    <w:rsid w:val="00EC0A5A"/>
    <w:rsid w:val="00EC6A08"/>
    <w:rsid w:val="00F00AFC"/>
    <w:rsid w:val="00F02DAC"/>
    <w:rsid w:val="00F14313"/>
    <w:rsid w:val="00F200C3"/>
    <w:rsid w:val="00F31B92"/>
    <w:rsid w:val="00F50757"/>
    <w:rsid w:val="00F62F3D"/>
    <w:rsid w:val="00F715A3"/>
    <w:rsid w:val="00F83BA4"/>
    <w:rsid w:val="00F91F80"/>
    <w:rsid w:val="00F9470B"/>
    <w:rsid w:val="00FA61E2"/>
    <w:rsid w:val="00FB0508"/>
    <w:rsid w:val="00FB40AA"/>
    <w:rsid w:val="00FC656D"/>
    <w:rsid w:val="00FD216B"/>
    <w:rsid w:val="00FD4850"/>
    <w:rsid w:val="00FD7C9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6D8CCE"/>
  <w15:chartTrackingRefBased/>
  <w15:docId w15:val="{D49D6118-9BB7-4A85-B58C-467753810B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4DD4"/>
  </w:style>
  <w:style w:type="paragraph" w:styleId="Heading1">
    <w:name w:val="heading 1"/>
    <w:basedOn w:val="Normal"/>
    <w:link w:val="Heading1Char"/>
    <w:uiPriority w:val="9"/>
    <w:qFormat/>
    <w:rsid w:val="00217DE6"/>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14:ligatures w14:val="none"/>
    </w:rPr>
  </w:style>
  <w:style w:type="paragraph" w:styleId="Heading2">
    <w:name w:val="heading 2"/>
    <w:basedOn w:val="Normal"/>
    <w:link w:val="Heading2Char"/>
    <w:uiPriority w:val="9"/>
    <w:qFormat/>
    <w:rsid w:val="00217DE6"/>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n-IN"/>
      <w14:ligatures w14:val="none"/>
    </w:rPr>
  </w:style>
  <w:style w:type="paragraph" w:styleId="Heading3">
    <w:name w:val="heading 3"/>
    <w:basedOn w:val="Normal"/>
    <w:link w:val="Heading3Char"/>
    <w:uiPriority w:val="9"/>
    <w:qFormat/>
    <w:rsid w:val="00217DE6"/>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next w:val="Normal"/>
    <w:link w:val="Heading4Char"/>
    <w:uiPriority w:val="9"/>
    <w:semiHidden/>
    <w:unhideWhenUsed/>
    <w:qFormat/>
    <w:rsid w:val="00F5075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B2559"/>
    <w:pPr>
      <w:tabs>
        <w:tab w:val="center" w:pos="4513"/>
        <w:tab w:val="right" w:pos="9026"/>
      </w:tabs>
      <w:spacing w:after="0" w:line="240" w:lineRule="auto"/>
    </w:pPr>
  </w:style>
  <w:style w:type="character" w:customStyle="1" w:styleId="HeaderChar">
    <w:name w:val="Header Char"/>
    <w:basedOn w:val="DefaultParagraphFont"/>
    <w:link w:val="Header"/>
    <w:uiPriority w:val="99"/>
    <w:rsid w:val="004B2559"/>
  </w:style>
  <w:style w:type="paragraph" w:styleId="Footer">
    <w:name w:val="footer"/>
    <w:basedOn w:val="Normal"/>
    <w:link w:val="FooterChar"/>
    <w:uiPriority w:val="99"/>
    <w:unhideWhenUsed/>
    <w:rsid w:val="004B2559"/>
    <w:pPr>
      <w:tabs>
        <w:tab w:val="center" w:pos="4513"/>
        <w:tab w:val="right" w:pos="9026"/>
      </w:tabs>
      <w:spacing w:after="0" w:line="240" w:lineRule="auto"/>
    </w:pPr>
  </w:style>
  <w:style w:type="character" w:customStyle="1" w:styleId="FooterChar">
    <w:name w:val="Footer Char"/>
    <w:basedOn w:val="DefaultParagraphFont"/>
    <w:link w:val="Footer"/>
    <w:uiPriority w:val="99"/>
    <w:rsid w:val="004B2559"/>
  </w:style>
  <w:style w:type="paragraph" w:styleId="ListParagraph">
    <w:name w:val="List Paragraph"/>
    <w:basedOn w:val="Normal"/>
    <w:uiPriority w:val="34"/>
    <w:qFormat/>
    <w:rsid w:val="004B2559"/>
    <w:pPr>
      <w:ind w:left="720"/>
      <w:contextualSpacing/>
    </w:pPr>
  </w:style>
  <w:style w:type="character" w:styleId="Hyperlink">
    <w:name w:val="Hyperlink"/>
    <w:basedOn w:val="DefaultParagraphFont"/>
    <w:uiPriority w:val="99"/>
    <w:semiHidden/>
    <w:unhideWhenUsed/>
    <w:rsid w:val="00217DE6"/>
    <w:rPr>
      <w:color w:val="0000FF"/>
      <w:u w:val="single"/>
    </w:rPr>
  </w:style>
  <w:style w:type="character" w:customStyle="1" w:styleId="Heading1Char">
    <w:name w:val="Heading 1 Char"/>
    <w:basedOn w:val="DefaultParagraphFont"/>
    <w:link w:val="Heading1"/>
    <w:uiPriority w:val="9"/>
    <w:rsid w:val="00217DE6"/>
    <w:rPr>
      <w:rFonts w:ascii="Times New Roman" w:eastAsia="Times New Roman" w:hAnsi="Times New Roman" w:cs="Times New Roman"/>
      <w:b/>
      <w:bCs/>
      <w:kern w:val="36"/>
      <w:sz w:val="48"/>
      <w:szCs w:val="48"/>
      <w:lang w:eastAsia="en-IN"/>
      <w14:ligatures w14:val="none"/>
    </w:rPr>
  </w:style>
  <w:style w:type="character" w:customStyle="1" w:styleId="Heading2Char">
    <w:name w:val="Heading 2 Char"/>
    <w:basedOn w:val="DefaultParagraphFont"/>
    <w:link w:val="Heading2"/>
    <w:uiPriority w:val="9"/>
    <w:rsid w:val="00217DE6"/>
    <w:rPr>
      <w:rFonts w:ascii="Times New Roman" w:eastAsia="Times New Roman" w:hAnsi="Times New Roman" w:cs="Times New Roman"/>
      <w:b/>
      <w:bCs/>
      <w:kern w:val="0"/>
      <w:sz w:val="36"/>
      <w:szCs w:val="36"/>
      <w:lang w:eastAsia="en-IN"/>
      <w14:ligatures w14:val="none"/>
    </w:rPr>
  </w:style>
  <w:style w:type="character" w:customStyle="1" w:styleId="Heading3Char">
    <w:name w:val="Heading 3 Char"/>
    <w:basedOn w:val="DefaultParagraphFont"/>
    <w:link w:val="Heading3"/>
    <w:uiPriority w:val="9"/>
    <w:rsid w:val="00217DE6"/>
    <w:rPr>
      <w:rFonts w:ascii="Times New Roman" w:eastAsia="Times New Roman" w:hAnsi="Times New Roman" w:cs="Times New Roman"/>
      <w:b/>
      <w:bCs/>
      <w:kern w:val="0"/>
      <w:sz w:val="27"/>
      <w:szCs w:val="27"/>
      <w:lang w:eastAsia="en-IN"/>
      <w14:ligatures w14:val="none"/>
    </w:rPr>
  </w:style>
  <w:style w:type="character" w:customStyle="1" w:styleId="breadcrumblast">
    <w:name w:val="breadcrumb_last"/>
    <w:basedOn w:val="DefaultParagraphFont"/>
    <w:rsid w:val="00217DE6"/>
  </w:style>
  <w:style w:type="paragraph" w:customStyle="1" w:styleId="entry-meta">
    <w:name w:val="entry-meta"/>
    <w:basedOn w:val="Normal"/>
    <w:rsid w:val="00217DE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entry-author">
    <w:name w:val="entry-author"/>
    <w:basedOn w:val="DefaultParagraphFont"/>
    <w:rsid w:val="00217DE6"/>
  </w:style>
  <w:style w:type="character" w:customStyle="1" w:styleId="entry-author-name">
    <w:name w:val="entry-author-name"/>
    <w:basedOn w:val="DefaultParagraphFont"/>
    <w:rsid w:val="00217DE6"/>
  </w:style>
  <w:style w:type="paragraph" w:styleId="NormalWeb">
    <w:name w:val="Normal (Web)"/>
    <w:basedOn w:val="Normal"/>
    <w:uiPriority w:val="99"/>
    <w:unhideWhenUsed/>
    <w:rsid w:val="00217DE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217DE6"/>
    <w:rPr>
      <w:b/>
      <w:bCs/>
    </w:rPr>
  </w:style>
  <w:style w:type="paragraph" w:customStyle="1" w:styleId="ez-toc-title">
    <w:name w:val="ez-toc-title"/>
    <w:basedOn w:val="Normal"/>
    <w:rsid w:val="00217DE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ez-toc-page-1">
    <w:name w:val="ez-toc-page-1"/>
    <w:basedOn w:val="Normal"/>
    <w:rsid w:val="00217DE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customStyle="1" w:styleId="ez-toc-heading-level-3">
    <w:name w:val="ez-toc-heading-level-3"/>
    <w:basedOn w:val="Normal"/>
    <w:rsid w:val="00217DE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rpv-coretext-layer-text">
    <w:name w:val="rpv-core__text-layer-text"/>
    <w:basedOn w:val="DefaultParagraphFont"/>
    <w:rsid w:val="008D4C2C"/>
  </w:style>
  <w:style w:type="table" w:styleId="TableGrid">
    <w:name w:val="Table Grid"/>
    <w:basedOn w:val="TableNormal"/>
    <w:uiPriority w:val="39"/>
    <w:rsid w:val="00775F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76073D"/>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normaltextrun">
    <w:name w:val="normaltextrun"/>
    <w:basedOn w:val="DefaultParagraphFont"/>
    <w:rsid w:val="0076073D"/>
  </w:style>
  <w:style w:type="character" w:customStyle="1" w:styleId="eop">
    <w:name w:val="eop"/>
    <w:basedOn w:val="DefaultParagraphFont"/>
    <w:rsid w:val="0076073D"/>
  </w:style>
  <w:style w:type="character" w:customStyle="1" w:styleId="contextualspellingandgrammarerror">
    <w:name w:val="contextualspellingandgrammarerror"/>
    <w:basedOn w:val="DefaultParagraphFont"/>
    <w:rsid w:val="009D2839"/>
  </w:style>
  <w:style w:type="character" w:customStyle="1" w:styleId="spellingerror">
    <w:name w:val="spellingerror"/>
    <w:basedOn w:val="DefaultParagraphFont"/>
    <w:rsid w:val="009D2839"/>
  </w:style>
  <w:style w:type="character" w:customStyle="1" w:styleId="advancedproofingissue">
    <w:name w:val="advancedproofingissue"/>
    <w:basedOn w:val="DefaultParagraphFont"/>
    <w:rsid w:val="009D2839"/>
  </w:style>
  <w:style w:type="character" w:customStyle="1" w:styleId="Heading4Char">
    <w:name w:val="Heading 4 Char"/>
    <w:basedOn w:val="DefaultParagraphFont"/>
    <w:link w:val="Heading4"/>
    <w:uiPriority w:val="9"/>
    <w:semiHidden/>
    <w:rsid w:val="00F5075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117521">
      <w:bodyDiv w:val="1"/>
      <w:marLeft w:val="0"/>
      <w:marRight w:val="0"/>
      <w:marTop w:val="0"/>
      <w:marBottom w:val="0"/>
      <w:divBdr>
        <w:top w:val="none" w:sz="0" w:space="0" w:color="auto"/>
        <w:left w:val="none" w:sz="0" w:space="0" w:color="auto"/>
        <w:bottom w:val="none" w:sz="0" w:space="0" w:color="auto"/>
        <w:right w:val="none" w:sz="0" w:space="0" w:color="auto"/>
      </w:divBdr>
    </w:div>
    <w:div w:id="322975467">
      <w:bodyDiv w:val="1"/>
      <w:marLeft w:val="0"/>
      <w:marRight w:val="0"/>
      <w:marTop w:val="0"/>
      <w:marBottom w:val="0"/>
      <w:divBdr>
        <w:top w:val="none" w:sz="0" w:space="0" w:color="auto"/>
        <w:left w:val="none" w:sz="0" w:space="0" w:color="auto"/>
        <w:bottom w:val="none" w:sz="0" w:space="0" w:color="auto"/>
        <w:right w:val="none" w:sz="0" w:space="0" w:color="auto"/>
      </w:divBdr>
    </w:div>
    <w:div w:id="334308500">
      <w:bodyDiv w:val="1"/>
      <w:marLeft w:val="0"/>
      <w:marRight w:val="0"/>
      <w:marTop w:val="0"/>
      <w:marBottom w:val="0"/>
      <w:divBdr>
        <w:top w:val="none" w:sz="0" w:space="0" w:color="auto"/>
        <w:left w:val="none" w:sz="0" w:space="0" w:color="auto"/>
        <w:bottom w:val="none" w:sz="0" w:space="0" w:color="auto"/>
        <w:right w:val="none" w:sz="0" w:space="0" w:color="auto"/>
      </w:divBdr>
      <w:divsChild>
        <w:div w:id="276760286">
          <w:marLeft w:val="0"/>
          <w:marRight w:val="0"/>
          <w:marTop w:val="0"/>
          <w:marBottom w:val="0"/>
          <w:divBdr>
            <w:top w:val="none" w:sz="0" w:space="0" w:color="auto"/>
            <w:left w:val="none" w:sz="0" w:space="0" w:color="auto"/>
            <w:bottom w:val="none" w:sz="0" w:space="0" w:color="auto"/>
            <w:right w:val="none" w:sz="0" w:space="0" w:color="auto"/>
          </w:divBdr>
        </w:div>
        <w:div w:id="102498456">
          <w:marLeft w:val="0"/>
          <w:marRight w:val="0"/>
          <w:marTop w:val="0"/>
          <w:marBottom w:val="0"/>
          <w:divBdr>
            <w:top w:val="none" w:sz="0" w:space="0" w:color="auto"/>
            <w:left w:val="none" w:sz="0" w:space="0" w:color="auto"/>
            <w:bottom w:val="none" w:sz="0" w:space="0" w:color="auto"/>
            <w:right w:val="none" w:sz="0" w:space="0" w:color="auto"/>
          </w:divBdr>
        </w:div>
        <w:div w:id="10880989">
          <w:marLeft w:val="0"/>
          <w:marRight w:val="0"/>
          <w:marTop w:val="0"/>
          <w:marBottom w:val="0"/>
          <w:divBdr>
            <w:top w:val="none" w:sz="0" w:space="0" w:color="auto"/>
            <w:left w:val="none" w:sz="0" w:space="0" w:color="auto"/>
            <w:bottom w:val="none" w:sz="0" w:space="0" w:color="auto"/>
            <w:right w:val="none" w:sz="0" w:space="0" w:color="auto"/>
          </w:divBdr>
        </w:div>
        <w:div w:id="1876498507">
          <w:marLeft w:val="0"/>
          <w:marRight w:val="0"/>
          <w:marTop w:val="0"/>
          <w:marBottom w:val="0"/>
          <w:divBdr>
            <w:top w:val="none" w:sz="0" w:space="0" w:color="auto"/>
            <w:left w:val="none" w:sz="0" w:space="0" w:color="auto"/>
            <w:bottom w:val="none" w:sz="0" w:space="0" w:color="auto"/>
            <w:right w:val="none" w:sz="0" w:space="0" w:color="auto"/>
          </w:divBdr>
        </w:div>
        <w:div w:id="471212715">
          <w:marLeft w:val="0"/>
          <w:marRight w:val="0"/>
          <w:marTop w:val="0"/>
          <w:marBottom w:val="0"/>
          <w:divBdr>
            <w:top w:val="none" w:sz="0" w:space="0" w:color="auto"/>
            <w:left w:val="none" w:sz="0" w:space="0" w:color="auto"/>
            <w:bottom w:val="none" w:sz="0" w:space="0" w:color="auto"/>
            <w:right w:val="none" w:sz="0" w:space="0" w:color="auto"/>
          </w:divBdr>
        </w:div>
        <w:div w:id="323972966">
          <w:marLeft w:val="0"/>
          <w:marRight w:val="0"/>
          <w:marTop w:val="0"/>
          <w:marBottom w:val="0"/>
          <w:divBdr>
            <w:top w:val="none" w:sz="0" w:space="0" w:color="auto"/>
            <w:left w:val="none" w:sz="0" w:space="0" w:color="auto"/>
            <w:bottom w:val="none" w:sz="0" w:space="0" w:color="auto"/>
            <w:right w:val="none" w:sz="0" w:space="0" w:color="auto"/>
          </w:divBdr>
        </w:div>
        <w:div w:id="2110814507">
          <w:marLeft w:val="0"/>
          <w:marRight w:val="0"/>
          <w:marTop w:val="0"/>
          <w:marBottom w:val="0"/>
          <w:divBdr>
            <w:top w:val="none" w:sz="0" w:space="0" w:color="auto"/>
            <w:left w:val="none" w:sz="0" w:space="0" w:color="auto"/>
            <w:bottom w:val="none" w:sz="0" w:space="0" w:color="auto"/>
            <w:right w:val="none" w:sz="0" w:space="0" w:color="auto"/>
          </w:divBdr>
        </w:div>
        <w:div w:id="86856257">
          <w:marLeft w:val="0"/>
          <w:marRight w:val="0"/>
          <w:marTop w:val="0"/>
          <w:marBottom w:val="0"/>
          <w:divBdr>
            <w:top w:val="none" w:sz="0" w:space="0" w:color="auto"/>
            <w:left w:val="none" w:sz="0" w:space="0" w:color="auto"/>
            <w:bottom w:val="none" w:sz="0" w:space="0" w:color="auto"/>
            <w:right w:val="none" w:sz="0" w:space="0" w:color="auto"/>
          </w:divBdr>
        </w:div>
        <w:div w:id="1802260960">
          <w:marLeft w:val="0"/>
          <w:marRight w:val="0"/>
          <w:marTop w:val="0"/>
          <w:marBottom w:val="0"/>
          <w:divBdr>
            <w:top w:val="none" w:sz="0" w:space="0" w:color="auto"/>
            <w:left w:val="none" w:sz="0" w:space="0" w:color="auto"/>
            <w:bottom w:val="none" w:sz="0" w:space="0" w:color="auto"/>
            <w:right w:val="none" w:sz="0" w:space="0" w:color="auto"/>
          </w:divBdr>
        </w:div>
      </w:divsChild>
    </w:div>
    <w:div w:id="338626717">
      <w:bodyDiv w:val="1"/>
      <w:marLeft w:val="0"/>
      <w:marRight w:val="0"/>
      <w:marTop w:val="0"/>
      <w:marBottom w:val="0"/>
      <w:divBdr>
        <w:top w:val="none" w:sz="0" w:space="0" w:color="auto"/>
        <w:left w:val="none" w:sz="0" w:space="0" w:color="auto"/>
        <w:bottom w:val="none" w:sz="0" w:space="0" w:color="auto"/>
        <w:right w:val="none" w:sz="0" w:space="0" w:color="auto"/>
      </w:divBdr>
    </w:div>
    <w:div w:id="376272495">
      <w:bodyDiv w:val="1"/>
      <w:marLeft w:val="0"/>
      <w:marRight w:val="0"/>
      <w:marTop w:val="0"/>
      <w:marBottom w:val="0"/>
      <w:divBdr>
        <w:top w:val="none" w:sz="0" w:space="0" w:color="auto"/>
        <w:left w:val="none" w:sz="0" w:space="0" w:color="auto"/>
        <w:bottom w:val="none" w:sz="0" w:space="0" w:color="auto"/>
        <w:right w:val="none" w:sz="0" w:space="0" w:color="auto"/>
      </w:divBdr>
      <w:divsChild>
        <w:div w:id="913052232">
          <w:marLeft w:val="0"/>
          <w:marRight w:val="0"/>
          <w:marTop w:val="0"/>
          <w:marBottom w:val="0"/>
          <w:divBdr>
            <w:top w:val="none" w:sz="0" w:space="0" w:color="auto"/>
            <w:left w:val="none" w:sz="0" w:space="0" w:color="auto"/>
            <w:bottom w:val="none" w:sz="0" w:space="0" w:color="auto"/>
            <w:right w:val="none" w:sz="0" w:space="0" w:color="auto"/>
          </w:divBdr>
          <w:divsChild>
            <w:div w:id="90784676">
              <w:marLeft w:val="0"/>
              <w:marRight w:val="0"/>
              <w:marTop w:val="0"/>
              <w:marBottom w:val="0"/>
              <w:divBdr>
                <w:top w:val="none" w:sz="0" w:space="0" w:color="auto"/>
                <w:left w:val="none" w:sz="0" w:space="0" w:color="auto"/>
                <w:bottom w:val="none" w:sz="0" w:space="0" w:color="auto"/>
                <w:right w:val="none" w:sz="0" w:space="0" w:color="auto"/>
              </w:divBdr>
            </w:div>
            <w:div w:id="22050950">
              <w:marLeft w:val="0"/>
              <w:marRight w:val="0"/>
              <w:marTop w:val="0"/>
              <w:marBottom w:val="0"/>
              <w:divBdr>
                <w:top w:val="none" w:sz="0" w:space="0" w:color="auto"/>
                <w:left w:val="none" w:sz="0" w:space="0" w:color="auto"/>
                <w:bottom w:val="none" w:sz="0" w:space="0" w:color="auto"/>
                <w:right w:val="none" w:sz="0" w:space="0" w:color="auto"/>
              </w:divBdr>
            </w:div>
          </w:divsChild>
        </w:div>
        <w:div w:id="2068723459">
          <w:marLeft w:val="0"/>
          <w:marRight w:val="0"/>
          <w:marTop w:val="0"/>
          <w:marBottom w:val="0"/>
          <w:divBdr>
            <w:top w:val="none" w:sz="0" w:space="0" w:color="auto"/>
            <w:left w:val="none" w:sz="0" w:space="0" w:color="auto"/>
            <w:bottom w:val="none" w:sz="0" w:space="0" w:color="auto"/>
            <w:right w:val="none" w:sz="0" w:space="0" w:color="auto"/>
          </w:divBdr>
          <w:divsChild>
            <w:div w:id="1759978447">
              <w:marLeft w:val="0"/>
              <w:marRight w:val="0"/>
              <w:marTop w:val="0"/>
              <w:marBottom w:val="0"/>
              <w:divBdr>
                <w:top w:val="none" w:sz="0" w:space="0" w:color="auto"/>
                <w:left w:val="none" w:sz="0" w:space="0" w:color="auto"/>
                <w:bottom w:val="none" w:sz="0" w:space="0" w:color="auto"/>
                <w:right w:val="none" w:sz="0" w:space="0" w:color="auto"/>
              </w:divBdr>
            </w:div>
            <w:div w:id="109493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148590">
      <w:bodyDiv w:val="1"/>
      <w:marLeft w:val="0"/>
      <w:marRight w:val="0"/>
      <w:marTop w:val="0"/>
      <w:marBottom w:val="0"/>
      <w:divBdr>
        <w:top w:val="none" w:sz="0" w:space="0" w:color="auto"/>
        <w:left w:val="none" w:sz="0" w:space="0" w:color="auto"/>
        <w:bottom w:val="none" w:sz="0" w:space="0" w:color="auto"/>
        <w:right w:val="none" w:sz="0" w:space="0" w:color="auto"/>
      </w:divBdr>
    </w:div>
    <w:div w:id="569316257">
      <w:bodyDiv w:val="1"/>
      <w:marLeft w:val="0"/>
      <w:marRight w:val="0"/>
      <w:marTop w:val="0"/>
      <w:marBottom w:val="0"/>
      <w:divBdr>
        <w:top w:val="none" w:sz="0" w:space="0" w:color="auto"/>
        <w:left w:val="none" w:sz="0" w:space="0" w:color="auto"/>
        <w:bottom w:val="none" w:sz="0" w:space="0" w:color="auto"/>
        <w:right w:val="none" w:sz="0" w:space="0" w:color="auto"/>
      </w:divBdr>
      <w:divsChild>
        <w:div w:id="757096769">
          <w:marLeft w:val="0"/>
          <w:marRight w:val="0"/>
          <w:marTop w:val="0"/>
          <w:marBottom w:val="0"/>
          <w:divBdr>
            <w:top w:val="none" w:sz="0" w:space="0" w:color="auto"/>
            <w:left w:val="none" w:sz="0" w:space="0" w:color="auto"/>
            <w:bottom w:val="none" w:sz="0" w:space="0" w:color="auto"/>
            <w:right w:val="none" w:sz="0" w:space="0" w:color="auto"/>
          </w:divBdr>
          <w:divsChild>
            <w:div w:id="621883281">
              <w:marLeft w:val="0"/>
              <w:marRight w:val="0"/>
              <w:marTop w:val="0"/>
              <w:marBottom w:val="0"/>
              <w:divBdr>
                <w:top w:val="none" w:sz="0" w:space="0" w:color="auto"/>
                <w:left w:val="none" w:sz="0" w:space="0" w:color="auto"/>
                <w:bottom w:val="none" w:sz="0" w:space="0" w:color="auto"/>
                <w:right w:val="none" w:sz="0" w:space="0" w:color="auto"/>
              </w:divBdr>
            </w:div>
            <w:div w:id="1702242427">
              <w:marLeft w:val="0"/>
              <w:marRight w:val="0"/>
              <w:marTop w:val="0"/>
              <w:marBottom w:val="0"/>
              <w:divBdr>
                <w:top w:val="none" w:sz="0" w:space="0" w:color="auto"/>
                <w:left w:val="none" w:sz="0" w:space="0" w:color="auto"/>
                <w:bottom w:val="none" w:sz="0" w:space="0" w:color="auto"/>
                <w:right w:val="none" w:sz="0" w:space="0" w:color="auto"/>
              </w:divBdr>
            </w:div>
          </w:divsChild>
        </w:div>
        <w:div w:id="783229365">
          <w:marLeft w:val="0"/>
          <w:marRight w:val="0"/>
          <w:marTop w:val="0"/>
          <w:marBottom w:val="0"/>
          <w:divBdr>
            <w:top w:val="none" w:sz="0" w:space="0" w:color="auto"/>
            <w:left w:val="none" w:sz="0" w:space="0" w:color="auto"/>
            <w:bottom w:val="none" w:sz="0" w:space="0" w:color="auto"/>
            <w:right w:val="none" w:sz="0" w:space="0" w:color="auto"/>
          </w:divBdr>
          <w:divsChild>
            <w:div w:id="358967079">
              <w:marLeft w:val="0"/>
              <w:marRight w:val="0"/>
              <w:marTop w:val="0"/>
              <w:marBottom w:val="0"/>
              <w:divBdr>
                <w:top w:val="none" w:sz="0" w:space="0" w:color="auto"/>
                <w:left w:val="none" w:sz="0" w:space="0" w:color="auto"/>
                <w:bottom w:val="none" w:sz="0" w:space="0" w:color="auto"/>
                <w:right w:val="none" w:sz="0" w:space="0" w:color="auto"/>
              </w:divBdr>
            </w:div>
            <w:div w:id="1711416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825257">
      <w:bodyDiv w:val="1"/>
      <w:marLeft w:val="0"/>
      <w:marRight w:val="0"/>
      <w:marTop w:val="0"/>
      <w:marBottom w:val="0"/>
      <w:divBdr>
        <w:top w:val="none" w:sz="0" w:space="0" w:color="auto"/>
        <w:left w:val="none" w:sz="0" w:space="0" w:color="auto"/>
        <w:bottom w:val="none" w:sz="0" w:space="0" w:color="auto"/>
        <w:right w:val="none" w:sz="0" w:space="0" w:color="auto"/>
      </w:divBdr>
    </w:div>
    <w:div w:id="717435381">
      <w:bodyDiv w:val="1"/>
      <w:marLeft w:val="0"/>
      <w:marRight w:val="0"/>
      <w:marTop w:val="0"/>
      <w:marBottom w:val="0"/>
      <w:divBdr>
        <w:top w:val="none" w:sz="0" w:space="0" w:color="auto"/>
        <w:left w:val="none" w:sz="0" w:space="0" w:color="auto"/>
        <w:bottom w:val="none" w:sz="0" w:space="0" w:color="auto"/>
        <w:right w:val="none" w:sz="0" w:space="0" w:color="auto"/>
      </w:divBdr>
    </w:div>
    <w:div w:id="737437329">
      <w:bodyDiv w:val="1"/>
      <w:marLeft w:val="0"/>
      <w:marRight w:val="0"/>
      <w:marTop w:val="0"/>
      <w:marBottom w:val="0"/>
      <w:divBdr>
        <w:top w:val="none" w:sz="0" w:space="0" w:color="auto"/>
        <w:left w:val="none" w:sz="0" w:space="0" w:color="auto"/>
        <w:bottom w:val="none" w:sz="0" w:space="0" w:color="auto"/>
        <w:right w:val="none" w:sz="0" w:space="0" w:color="auto"/>
      </w:divBdr>
    </w:div>
    <w:div w:id="827285764">
      <w:bodyDiv w:val="1"/>
      <w:marLeft w:val="0"/>
      <w:marRight w:val="0"/>
      <w:marTop w:val="0"/>
      <w:marBottom w:val="0"/>
      <w:divBdr>
        <w:top w:val="none" w:sz="0" w:space="0" w:color="auto"/>
        <w:left w:val="none" w:sz="0" w:space="0" w:color="auto"/>
        <w:bottom w:val="none" w:sz="0" w:space="0" w:color="auto"/>
        <w:right w:val="none" w:sz="0" w:space="0" w:color="auto"/>
      </w:divBdr>
      <w:divsChild>
        <w:div w:id="646864457">
          <w:marLeft w:val="0"/>
          <w:marRight w:val="0"/>
          <w:marTop w:val="0"/>
          <w:marBottom w:val="0"/>
          <w:divBdr>
            <w:top w:val="none" w:sz="0" w:space="0" w:color="auto"/>
            <w:left w:val="none" w:sz="0" w:space="0" w:color="auto"/>
            <w:bottom w:val="none" w:sz="0" w:space="0" w:color="auto"/>
            <w:right w:val="none" w:sz="0" w:space="0" w:color="auto"/>
          </w:divBdr>
          <w:divsChild>
            <w:div w:id="1128936656">
              <w:marLeft w:val="0"/>
              <w:marRight w:val="0"/>
              <w:marTop w:val="0"/>
              <w:marBottom w:val="0"/>
              <w:divBdr>
                <w:top w:val="none" w:sz="0" w:space="0" w:color="auto"/>
                <w:left w:val="none" w:sz="0" w:space="0" w:color="auto"/>
                <w:bottom w:val="none" w:sz="0" w:space="0" w:color="auto"/>
                <w:right w:val="none" w:sz="0" w:space="0" w:color="auto"/>
              </w:divBdr>
              <w:divsChild>
                <w:div w:id="596524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986038">
      <w:bodyDiv w:val="1"/>
      <w:marLeft w:val="0"/>
      <w:marRight w:val="0"/>
      <w:marTop w:val="0"/>
      <w:marBottom w:val="0"/>
      <w:divBdr>
        <w:top w:val="none" w:sz="0" w:space="0" w:color="auto"/>
        <w:left w:val="none" w:sz="0" w:space="0" w:color="auto"/>
        <w:bottom w:val="none" w:sz="0" w:space="0" w:color="auto"/>
        <w:right w:val="none" w:sz="0" w:space="0" w:color="auto"/>
      </w:divBdr>
    </w:div>
    <w:div w:id="991256110">
      <w:bodyDiv w:val="1"/>
      <w:marLeft w:val="0"/>
      <w:marRight w:val="0"/>
      <w:marTop w:val="0"/>
      <w:marBottom w:val="0"/>
      <w:divBdr>
        <w:top w:val="none" w:sz="0" w:space="0" w:color="auto"/>
        <w:left w:val="none" w:sz="0" w:space="0" w:color="auto"/>
        <w:bottom w:val="none" w:sz="0" w:space="0" w:color="auto"/>
        <w:right w:val="none" w:sz="0" w:space="0" w:color="auto"/>
      </w:divBdr>
    </w:div>
    <w:div w:id="1030913364">
      <w:bodyDiv w:val="1"/>
      <w:marLeft w:val="0"/>
      <w:marRight w:val="0"/>
      <w:marTop w:val="0"/>
      <w:marBottom w:val="0"/>
      <w:divBdr>
        <w:top w:val="none" w:sz="0" w:space="0" w:color="auto"/>
        <w:left w:val="none" w:sz="0" w:space="0" w:color="auto"/>
        <w:bottom w:val="none" w:sz="0" w:space="0" w:color="auto"/>
        <w:right w:val="none" w:sz="0" w:space="0" w:color="auto"/>
      </w:divBdr>
    </w:div>
    <w:div w:id="1128160258">
      <w:bodyDiv w:val="1"/>
      <w:marLeft w:val="0"/>
      <w:marRight w:val="0"/>
      <w:marTop w:val="0"/>
      <w:marBottom w:val="0"/>
      <w:divBdr>
        <w:top w:val="none" w:sz="0" w:space="0" w:color="auto"/>
        <w:left w:val="none" w:sz="0" w:space="0" w:color="auto"/>
        <w:bottom w:val="none" w:sz="0" w:space="0" w:color="auto"/>
        <w:right w:val="none" w:sz="0" w:space="0" w:color="auto"/>
      </w:divBdr>
    </w:div>
    <w:div w:id="1213931054">
      <w:bodyDiv w:val="1"/>
      <w:marLeft w:val="0"/>
      <w:marRight w:val="0"/>
      <w:marTop w:val="0"/>
      <w:marBottom w:val="0"/>
      <w:divBdr>
        <w:top w:val="none" w:sz="0" w:space="0" w:color="auto"/>
        <w:left w:val="none" w:sz="0" w:space="0" w:color="auto"/>
        <w:bottom w:val="none" w:sz="0" w:space="0" w:color="auto"/>
        <w:right w:val="none" w:sz="0" w:space="0" w:color="auto"/>
      </w:divBdr>
      <w:divsChild>
        <w:div w:id="1825275749">
          <w:marLeft w:val="0"/>
          <w:marRight w:val="0"/>
          <w:marTop w:val="0"/>
          <w:marBottom w:val="0"/>
          <w:divBdr>
            <w:top w:val="none" w:sz="0" w:space="0" w:color="auto"/>
            <w:left w:val="none" w:sz="0" w:space="0" w:color="auto"/>
            <w:bottom w:val="none" w:sz="0" w:space="0" w:color="auto"/>
            <w:right w:val="none" w:sz="0" w:space="0" w:color="auto"/>
          </w:divBdr>
          <w:divsChild>
            <w:div w:id="228424072">
              <w:marLeft w:val="0"/>
              <w:marRight w:val="0"/>
              <w:marTop w:val="0"/>
              <w:marBottom w:val="0"/>
              <w:divBdr>
                <w:top w:val="none" w:sz="0" w:space="0" w:color="auto"/>
                <w:left w:val="none" w:sz="0" w:space="0" w:color="auto"/>
                <w:bottom w:val="none" w:sz="0" w:space="0" w:color="auto"/>
                <w:right w:val="none" w:sz="0" w:space="0" w:color="auto"/>
              </w:divBdr>
            </w:div>
          </w:divsChild>
        </w:div>
        <w:div w:id="1140659357">
          <w:marLeft w:val="0"/>
          <w:marRight w:val="0"/>
          <w:marTop w:val="0"/>
          <w:marBottom w:val="0"/>
          <w:divBdr>
            <w:top w:val="none" w:sz="0" w:space="0" w:color="auto"/>
            <w:left w:val="none" w:sz="0" w:space="0" w:color="auto"/>
            <w:bottom w:val="none" w:sz="0" w:space="0" w:color="auto"/>
            <w:right w:val="none" w:sz="0" w:space="0" w:color="auto"/>
          </w:divBdr>
          <w:divsChild>
            <w:div w:id="3455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869840">
      <w:bodyDiv w:val="1"/>
      <w:marLeft w:val="0"/>
      <w:marRight w:val="0"/>
      <w:marTop w:val="0"/>
      <w:marBottom w:val="0"/>
      <w:divBdr>
        <w:top w:val="none" w:sz="0" w:space="0" w:color="auto"/>
        <w:left w:val="none" w:sz="0" w:space="0" w:color="auto"/>
        <w:bottom w:val="none" w:sz="0" w:space="0" w:color="auto"/>
        <w:right w:val="none" w:sz="0" w:space="0" w:color="auto"/>
      </w:divBdr>
    </w:div>
    <w:div w:id="1249078714">
      <w:bodyDiv w:val="1"/>
      <w:marLeft w:val="0"/>
      <w:marRight w:val="0"/>
      <w:marTop w:val="0"/>
      <w:marBottom w:val="0"/>
      <w:divBdr>
        <w:top w:val="none" w:sz="0" w:space="0" w:color="auto"/>
        <w:left w:val="none" w:sz="0" w:space="0" w:color="auto"/>
        <w:bottom w:val="none" w:sz="0" w:space="0" w:color="auto"/>
        <w:right w:val="none" w:sz="0" w:space="0" w:color="auto"/>
      </w:divBdr>
    </w:div>
    <w:div w:id="1289973341">
      <w:bodyDiv w:val="1"/>
      <w:marLeft w:val="0"/>
      <w:marRight w:val="0"/>
      <w:marTop w:val="0"/>
      <w:marBottom w:val="0"/>
      <w:divBdr>
        <w:top w:val="none" w:sz="0" w:space="0" w:color="auto"/>
        <w:left w:val="none" w:sz="0" w:space="0" w:color="auto"/>
        <w:bottom w:val="none" w:sz="0" w:space="0" w:color="auto"/>
        <w:right w:val="none" w:sz="0" w:space="0" w:color="auto"/>
      </w:divBdr>
    </w:div>
    <w:div w:id="1332103625">
      <w:bodyDiv w:val="1"/>
      <w:marLeft w:val="0"/>
      <w:marRight w:val="0"/>
      <w:marTop w:val="0"/>
      <w:marBottom w:val="0"/>
      <w:divBdr>
        <w:top w:val="none" w:sz="0" w:space="0" w:color="auto"/>
        <w:left w:val="none" w:sz="0" w:space="0" w:color="auto"/>
        <w:bottom w:val="none" w:sz="0" w:space="0" w:color="auto"/>
        <w:right w:val="none" w:sz="0" w:space="0" w:color="auto"/>
      </w:divBdr>
    </w:div>
    <w:div w:id="1360624188">
      <w:bodyDiv w:val="1"/>
      <w:marLeft w:val="0"/>
      <w:marRight w:val="0"/>
      <w:marTop w:val="0"/>
      <w:marBottom w:val="0"/>
      <w:divBdr>
        <w:top w:val="none" w:sz="0" w:space="0" w:color="auto"/>
        <w:left w:val="none" w:sz="0" w:space="0" w:color="auto"/>
        <w:bottom w:val="none" w:sz="0" w:space="0" w:color="auto"/>
        <w:right w:val="none" w:sz="0" w:space="0" w:color="auto"/>
      </w:divBdr>
    </w:div>
    <w:div w:id="1398093804">
      <w:bodyDiv w:val="1"/>
      <w:marLeft w:val="0"/>
      <w:marRight w:val="0"/>
      <w:marTop w:val="0"/>
      <w:marBottom w:val="0"/>
      <w:divBdr>
        <w:top w:val="none" w:sz="0" w:space="0" w:color="auto"/>
        <w:left w:val="none" w:sz="0" w:space="0" w:color="auto"/>
        <w:bottom w:val="none" w:sz="0" w:space="0" w:color="auto"/>
        <w:right w:val="none" w:sz="0" w:space="0" w:color="auto"/>
      </w:divBdr>
      <w:divsChild>
        <w:div w:id="445276564">
          <w:marLeft w:val="0"/>
          <w:marRight w:val="0"/>
          <w:marTop w:val="0"/>
          <w:marBottom w:val="0"/>
          <w:divBdr>
            <w:top w:val="none" w:sz="0" w:space="0" w:color="auto"/>
            <w:left w:val="none" w:sz="0" w:space="0" w:color="auto"/>
            <w:bottom w:val="none" w:sz="0" w:space="0" w:color="auto"/>
            <w:right w:val="none" w:sz="0" w:space="0" w:color="auto"/>
          </w:divBdr>
          <w:divsChild>
            <w:div w:id="319507061">
              <w:marLeft w:val="0"/>
              <w:marRight w:val="0"/>
              <w:marTop w:val="0"/>
              <w:marBottom w:val="0"/>
              <w:divBdr>
                <w:top w:val="none" w:sz="0" w:space="0" w:color="auto"/>
                <w:left w:val="none" w:sz="0" w:space="0" w:color="auto"/>
                <w:bottom w:val="none" w:sz="0" w:space="0" w:color="auto"/>
                <w:right w:val="none" w:sz="0" w:space="0" w:color="auto"/>
              </w:divBdr>
              <w:divsChild>
                <w:div w:id="2073111595">
                  <w:marLeft w:val="0"/>
                  <w:marRight w:val="0"/>
                  <w:marTop w:val="0"/>
                  <w:marBottom w:val="0"/>
                  <w:divBdr>
                    <w:top w:val="none" w:sz="0" w:space="0" w:color="auto"/>
                    <w:left w:val="none" w:sz="0" w:space="0" w:color="auto"/>
                    <w:bottom w:val="none" w:sz="0" w:space="0" w:color="auto"/>
                    <w:right w:val="none" w:sz="0" w:space="0" w:color="auto"/>
                  </w:divBdr>
                  <w:divsChild>
                    <w:div w:id="147202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023302">
          <w:marLeft w:val="0"/>
          <w:marRight w:val="0"/>
          <w:marTop w:val="0"/>
          <w:marBottom w:val="0"/>
          <w:divBdr>
            <w:top w:val="none" w:sz="0" w:space="0" w:color="auto"/>
            <w:left w:val="none" w:sz="0" w:space="0" w:color="auto"/>
            <w:bottom w:val="none" w:sz="0" w:space="0" w:color="auto"/>
            <w:right w:val="none" w:sz="0" w:space="0" w:color="auto"/>
          </w:divBdr>
          <w:divsChild>
            <w:div w:id="1140532543">
              <w:marLeft w:val="0"/>
              <w:marRight w:val="0"/>
              <w:marTop w:val="0"/>
              <w:marBottom w:val="0"/>
              <w:divBdr>
                <w:top w:val="none" w:sz="0" w:space="0" w:color="auto"/>
                <w:left w:val="none" w:sz="0" w:space="0" w:color="auto"/>
                <w:bottom w:val="none" w:sz="0" w:space="0" w:color="auto"/>
                <w:right w:val="none" w:sz="0" w:space="0" w:color="auto"/>
              </w:divBdr>
              <w:divsChild>
                <w:div w:id="980502721">
                  <w:marLeft w:val="0"/>
                  <w:marRight w:val="0"/>
                  <w:marTop w:val="0"/>
                  <w:marBottom w:val="0"/>
                  <w:divBdr>
                    <w:top w:val="none" w:sz="0" w:space="0" w:color="auto"/>
                    <w:left w:val="none" w:sz="0" w:space="0" w:color="auto"/>
                    <w:bottom w:val="none" w:sz="0" w:space="0" w:color="auto"/>
                    <w:right w:val="none" w:sz="0" w:space="0" w:color="auto"/>
                  </w:divBdr>
                  <w:divsChild>
                    <w:div w:id="476344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9926495">
          <w:marLeft w:val="0"/>
          <w:marRight w:val="0"/>
          <w:marTop w:val="0"/>
          <w:marBottom w:val="0"/>
          <w:divBdr>
            <w:top w:val="none" w:sz="0" w:space="0" w:color="auto"/>
            <w:left w:val="none" w:sz="0" w:space="0" w:color="auto"/>
            <w:bottom w:val="none" w:sz="0" w:space="0" w:color="auto"/>
            <w:right w:val="none" w:sz="0" w:space="0" w:color="auto"/>
          </w:divBdr>
          <w:divsChild>
            <w:div w:id="23946232">
              <w:marLeft w:val="0"/>
              <w:marRight w:val="0"/>
              <w:marTop w:val="0"/>
              <w:marBottom w:val="0"/>
              <w:divBdr>
                <w:top w:val="none" w:sz="0" w:space="0" w:color="auto"/>
                <w:left w:val="none" w:sz="0" w:space="0" w:color="auto"/>
                <w:bottom w:val="none" w:sz="0" w:space="0" w:color="auto"/>
                <w:right w:val="none" w:sz="0" w:space="0" w:color="auto"/>
              </w:divBdr>
              <w:divsChild>
                <w:div w:id="42410123">
                  <w:marLeft w:val="0"/>
                  <w:marRight w:val="0"/>
                  <w:marTop w:val="0"/>
                  <w:marBottom w:val="0"/>
                  <w:divBdr>
                    <w:top w:val="none" w:sz="0" w:space="0" w:color="auto"/>
                    <w:left w:val="none" w:sz="0" w:space="0" w:color="auto"/>
                    <w:bottom w:val="none" w:sz="0" w:space="0" w:color="auto"/>
                    <w:right w:val="none" w:sz="0" w:space="0" w:color="auto"/>
                  </w:divBdr>
                  <w:divsChild>
                    <w:div w:id="141069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2394136">
          <w:marLeft w:val="0"/>
          <w:marRight w:val="0"/>
          <w:marTop w:val="0"/>
          <w:marBottom w:val="0"/>
          <w:divBdr>
            <w:top w:val="none" w:sz="0" w:space="0" w:color="auto"/>
            <w:left w:val="none" w:sz="0" w:space="0" w:color="auto"/>
            <w:bottom w:val="none" w:sz="0" w:space="0" w:color="auto"/>
            <w:right w:val="none" w:sz="0" w:space="0" w:color="auto"/>
          </w:divBdr>
          <w:divsChild>
            <w:div w:id="451560800">
              <w:marLeft w:val="0"/>
              <w:marRight w:val="0"/>
              <w:marTop w:val="0"/>
              <w:marBottom w:val="0"/>
              <w:divBdr>
                <w:top w:val="none" w:sz="0" w:space="0" w:color="auto"/>
                <w:left w:val="none" w:sz="0" w:space="0" w:color="auto"/>
                <w:bottom w:val="none" w:sz="0" w:space="0" w:color="auto"/>
                <w:right w:val="none" w:sz="0" w:space="0" w:color="auto"/>
              </w:divBdr>
              <w:divsChild>
                <w:div w:id="477692996">
                  <w:marLeft w:val="0"/>
                  <w:marRight w:val="0"/>
                  <w:marTop w:val="0"/>
                  <w:marBottom w:val="0"/>
                  <w:divBdr>
                    <w:top w:val="none" w:sz="0" w:space="0" w:color="auto"/>
                    <w:left w:val="none" w:sz="0" w:space="0" w:color="auto"/>
                    <w:bottom w:val="none" w:sz="0" w:space="0" w:color="auto"/>
                    <w:right w:val="none" w:sz="0" w:space="0" w:color="auto"/>
                  </w:divBdr>
                  <w:divsChild>
                    <w:div w:id="1402290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204192">
          <w:marLeft w:val="0"/>
          <w:marRight w:val="0"/>
          <w:marTop w:val="0"/>
          <w:marBottom w:val="0"/>
          <w:divBdr>
            <w:top w:val="none" w:sz="0" w:space="0" w:color="auto"/>
            <w:left w:val="none" w:sz="0" w:space="0" w:color="auto"/>
            <w:bottom w:val="none" w:sz="0" w:space="0" w:color="auto"/>
            <w:right w:val="none" w:sz="0" w:space="0" w:color="auto"/>
          </w:divBdr>
          <w:divsChild>
            <w:div w:id="1543203776">
              <w:marLeft w:val="0"/>
              <w:marRight w:val="0"/>
              <w:marTop w:val="0"/>
              <w:marBottom w:val="0"/>
              <w:divBdr>
                <w:top w:val="none" w:sz="0" w:space="0" w:color="auto"/>
                <w:left w:val="none" w:sz="0" w:space="0" w:color="auto"/>
                <w:bottom w:val="none" w:sz="0" w:space="0" w:color="auto"/>
                <w:right w:val="none" w:sz="0" w:space="0" w:color="auto"/>
              </w:divBdr>
              <w:divsChild>
                <w:div w:id="986324216">
                  <w:marLeft w:val="0"/>
                  <w:marRight w:val="0"/>
                  <w:marTop w:val="0"/>
                  <w:marBottom w:val="0"/>
                  <w:divBdr>
                    <w:top w:val="none" w:sz="0" w:space="0" w:color="auto"/>
                    <w:left w:val="none" w:sz="0" w:space="0" w:color="auto"/>
                    <w:bottom w:val="none" w:sz="0" w:space="0" w:color="auto"/>
                    <w:right w:val="none" w:sz="0" w:space="0" w:color="auto"/>
                  </w:divBdr>
                  <w:divsChild>
                    <w:div w:id="1124806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4447420">
      <w:bodyDiv w:val="1"/>
      <w:marLeft w:val="0"/>
      <w:marRight w:val="0"/>
      <w:marTop w:val="0"/>
      <w:marBottom w:val="0"/>
      <w:divBdr>
        <w:top w:val="none" w:sz="0" w:space="0" w:color="auto"/>
        <w:left w:val="none" w:sz="0" w:space="0" w:color="auto"/>
        <w:bottom w:val="none" w:sz="0" w:space="0" w:color="auto"/>
        <w:right w:val="none" w:sz="0" w:space="0" w:color="auto"/>
      </w:divBdr>
      <w:divsChild>
        <w:div w:id="1631395691">
          <w:marLeft w:val="0"/>
          <w:marRight w:val="0"/>
          <w:marTop w:val="0"/>
          <w:marBottom w:val="0"/>
          <w:divBdr>
            <w:top w:val="none" w:sz="0" w:space="0" w:color="auto"/>
            <w:left w:val="none" w:sz="0" w:space="0" w:color="auto"/>
            <w:bottom w:val="none" w:sz="0" w:space="0" w:color="auto"/>
            <w:right w:val="none" w:sz="0" w:space="0" w:color="auto"/>
          </w:divBdr>
        </w:div>
        <w:div w:id="1424840151">
          <w:marLeft w:val="0"/>
          <w:marRight w:val="0"/>
          <w:marTop w:val="0"/>
          <w:marBottom w:val="0"/>
          <w:divBdr>
            <w:top w:val="none" w:sz="0" w:space="0" w:color="auto"/>
            <w:left w:val="none" w:sz="0" w:space="0" w:color="auto"/>
            <w:bottom w:val="none" w:sz="0" w:space="0" w:color="auto"/>
            <w:right w:val="none" w:sz="0" w:space="0" w:color="auto"/>
          </w:divBdr>
        </w:div>
        <w:div w:id="223834702">
          <w:marLeft w:val="0"/>
          <w:marRight w:val="0"/>
          <w:marTop w:val="0"/>
          <w:marBottom w:val="0"/>
          <w:divBdr>
            <w:top w:val="none" w:sz="0" w:space="0" w:color="auto"/>
            <w:left w:val="none" w:sz="0" w:space="0" w:color="auto"/>
            <w:bottom w:val="none" w:sz="0" w:space="0" w:color="auto"/>
            <w:right w:val="none" w:sz="0" w:space="0" w:color="auto"/>
          </w:divBdr>
        </w:div>
        <w:div w:id="43716755">
          <w:marLeft w:val="0"/>
          <w:marRight w:val="0"/>
          <w:marTop w:val="0"/>
          <w:marBottom w:val="0"/>
          <w:divBdr>
            <w:top w:val="none" w:sz="0" w:space="0" w:color="auto"/>
            <w:left w:val="none" w:sz="0" w:space="0" w:color="auto"/>
            <w:bottom w:val="none" w:sz="0" w:space="0" w:color="auto"/>
            <w:right w:val="none" w:sz="0" w:space="0" w:color="auto"/>
          </w:divBdr>
        </w:div>
        <w:div w:id="284774885">
          <w:marLeft w:val="0"/>
          <w:marRight w:val="0"/>
          <w:marTop w:val="0"/>
          <w:marBottom w:val="0"/>
          <w:divBdr>
            <w:top w:val="none" w:sz="0" w:space="0" w:color="auto"/>
            <w:left w:val="none" w:sz="0" w:space="0" w:color="auto"/>
            <w:bottom w:val="none" w:sz="0" w:space="0" w:color="auto"/>
            <w:right w:val="none" w:sz="0" w:space="0" w:color="auto"/>
          </w:divBdr>
        </w:div>
        <w:div w:id="1384524068">
          <w:marLeft w:val="0"/>
          <w:marRight w:val="0"/>
          <w:marTop w:val="0"/>
          <w:marBottom w:val="0"/>
          <w:divBdr>
            <w:top w:val="none" w:sz="0" w:space="0" w:color="auto"/>
            <w:left w:val="none" w:sz="0" w:space="0" w:color="auto"/>
            <w:bottom w:val="none" w:sz="0" w:space="0" w:color="auto"/>
            <w:right w:val="none" w:sz="0" w:space="0" w:color="auto"/>
          </w:divBdr>
        </w:div>
        <w:div w:id="1642810296">
          <w:marLeft w:val="0"/>
          <w:marRight w:val="0"/>
          <w:marTop w:val="0"/>
          <w:marBottom w:val="0"/>
          <w:divBdr>
            <w:top w:val="none" w:sz="0" w:space="0" w:color="auto"/>
            <w:left w:val="none" w:sz="0" w:space="0" w:color="auto"/>
            <w:bottom w:val="none" w:sz="0" w:space="0" w:color="auto"/>
            <w:right w:val="none" w:sz="0" w:space="0" w:color="auto"/>
          </w:divBdr>
        </w:div>
        <w:div w:id="962735331">
          <w:marLeft w:val="0"/>
          <w:marRight w:val="0"/>
          <w:marTop w:val="0"/>
          <w:marBottom w:val="0"/>
          <w:divBdr>
            <w:top w:val="none" w:sz="0" w:space="0" w:color="auto"/>
            <w:left w:val="none" w:sz="0" w:space="0" w:color="auto"/>
            <w:bottom w:val="none" w:sz="0" w:space="0" w:color="auto"/>
            <w:right w:val="none" w:sz="0" w:space="0" w:color="auto"/>
          </w:divBdr>
        </w:div>
        <w:div w:id="2098672192">
          <w:marLeft w:val="0"/>
          <w:marRight w:val="0"/>
          <w:marTop w:val="0"/>
          <w:marBottom w:val="0"/>
          <w:divBdr>
            <w:top w:val="none" w:sz="0" w:space="0" w:color="auto"/>
            <w:left w:val="none" w:sz="0" w:space="0" w:color="auto"/>
            <w:bottom w:val="none" w:sz="0" w:space="0" w:color="auto"/>
            <w:right w:val="none" w:sz="0" w:space="0" w:color="auto"/>
          </w:divBdr>
        </w:div>
      </w:divsChild>
    </w:div>
    <w:div w:id="1453745055">
      <w:bodyDiv w:val="1"/>
      <w:marLeft w:val="0"/>
      <w:marRight w:val="0"/>
      <w:marTop w:val="0"/>
      <w:marBottom w:val="0"/>
      <w:divBdr>
        <w:top w:val="none" w:sz="0" w:space="0" w:color="auto"/>
        <w:left w:val="none" w:sz="0" w:space="0" w:color="auto"/>
        <w:bottom w:val="none" w:sz="0" w:space="0" w:color="auto"/>
        <w:right w:val="none" w:sz="0" w:space="0" w:color="auto"/>
      </w:divBdr>
    </w:div>
    <w:div w:id="1516382267">
      <w:bodyDiv w:val="1"/>
      <w:marLeft w:val="0"/>
      <w:marRight w:val="0"/>
      <w:marTop w:val="0"/>
      <w:marBottom w:val="0"/>
      <w:divBdr>
        <w:top w:val="none" w:sz="0" w:space="0" w:color="auto"/>
        <w:left w:val="none" w:sz="0" w:space="0" w:color="auto"/>
        <w:bottom w:val="none" w:sz="0" w:space="0" w:color="auto"/>
        <w:right w:val="none" w:sz="0" w:space="0" w:color="auto"/>
      </w:divBdr>
      <w:divsChild>
        <w:div w:id="746879906">
          <w:marLeft w:val="0"/>
          <w:marRight w:val="0"/>
          <w:marTop w:val="0"/>
          <w:marBottom w:val="0"/>
          <w:divBdr>
            <w:top w:val="none" w:sz="0" w:space="0" w:color="auto"/>
            <w:left w:val="none" w:sz="0" w:space="0" w:color="auto"/>
            <w:bottom w:val="none" w:sz="0" w:space="0" w:color="auto"/>
            <w:right w:val="none" w:sz="0" w:space="0" w:color="auto"/>
          </w:divBdr>
          <w:divsChild>
            <w:div w:id="1864517912">
              <w:marLeft w:val="0"/>
              <w:marRight w:val="0"/>
              <w:marTop w:val="0"/>
              <w:marBottom w:val="0"/>
              <w:divBdr>
                <w:top w:val="none" w:sz="0" w:space="0" w:color="auto"/>
                <w:left w:val="none" w:sz="0" w:space="0" w:color="auto"/>
                <w:bottom w:val="none" w:sz="0" w:space="0" w:color="auto"/>
                <w:right w:val="none" w:sz="0" w:space="0" w:color="auto"/>
              </w:divBdr>
            </w:div>
          </w:divsChild>
        </w:div>
        <w:div w:id="927618459">
          <w:marLeft w:val="0"/>
          <w:marRight w:val="0"/>
          <w:marTop w:val="0"/>
          <w:marBottom w:val="0"/>
          <w:divBdr>
            <w:top w:val="none" w:sz="0" w:space="0" w:color="auto"/>
            <w:left w:val="none" w:sz="0" w:space="0" w:color="auto"/>
            <w:bottom w:val="none" w:sz="0" w:space="0" w:color="auto"/>
            <w:right w:val="none" w:sz="0" w:space="0" w:color="auto"/>
          </w:divBdr>
          <w:divsChild>
            <w:div w:id="780419752">
              <w:marLeft w:val="0"/>
              <w:marRight w:val="0"/>
              <w:marTop w:val="0"/>
              <w:marBottom w:val="0"/>
              <w:divBdr>
                <w:top w:val="none" w:sz="0" w:space="0" w:color="auto"/>
                <w:left w:val="none" w:sz="0" w:space="0" w:color="auto"/>
                <w:bottom w:val="none" w:sz="0" w:space="0" w:color="auto"/>
                <w:right w:val="none" w:sz="0" w:space="0" w:color="auto"/>
              </w:divBdr>
            </w:div>
          </w:divsChild>
        </w:div>
        <w:div w:id="1649631838">
          <w:marLeft w:val="0"/>
          <w:marRight w:val="0"/>
          <w:marTop w:val="0"/>
          <w:marBottom w:val="0"/>
          <w:divBdr>
            <w:top w:val="none" w:sz="0" w:space="0" w:color="auto"/>
            <w:left w:val="none" w:sz="0" w:space="0" w:color="auto"/>
            <w:bottom w:val="none" w:sz="0" w:space="0" w:color="auto"/>
            <w:right w:val="none" w:sz="0" w:space="0" w:color="auto"/>
          </w:divBdr>
        </w:div>
        <w:div w:id="837892649">
          <w:marLeft w:val="0"/>
          <w:marRight w:val="0"/>
          <w:marTop w:val="0"/>
          <w:marBottom w:val="0"/>
          <w:divBdr>
            <w:top w:val="none" w:sz="0" w:space="0" w:color="auto"/>
            <w:left w:val="none" w:sz="0" w:space="0" w:color="auto"/>
            <w:bottom w:val="none" w:sz="0" w:space="0" w:color="auto"/>
            <w:right w:val="none" w:sz="0" w:space="0" w:color="auto"/>
          </w:divBdr>
          <w:divsChild>
            <w:div w:id="126885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466958">
      <w:bodyDiv w:val="1"/>
      <w:marLeft w:val="0"/>
      <w:marRight w:val="0"/>
      <w:marTop w:val="0"/>
      <w:marBottom w:val="0"/>
      <w:divBdr>
        <w:top w:val="none" w:sz="0" w:space="0" w:color="auto"/>
        <w:left w:val="none" w:sz="0" w:space="0" w:color="auto"/>
        <w:bottom w:val="none" w:sz="0" w:space="0" w:color="auto"/>
        <w:right w:val="none" w:sz="0" w:space="0" w:color="auto"/>
      </w:divBdr>
    </w:div>
    <w:div w:id="1754621254">
      <w:bodyDiv w:val="1"/>
      <w:marLeft w:val="0"/>
      <w:marRight w:val="0"/>
      <w:marTop w:val="0"/>
      <w:marBottom w:val="0"/>
      <w:divBdr>
        <w:top w:val="none" w:sz="0" w:space="0" w:color="auto"/>
        <w:left w:val="none" w:sz="0" w:space="0" w:color="auto"/>
        <w:bottom w:val="none" w:sz="0" w:space="0" w:color="auto"/>
        <w:right w:val="none" w:sz="0" w:space="0" w:color="auto"/>
      </w:divBdr>
      <w:divsChild>
        <w:div w:id="622732505">
          <w:marLeft w:val="0"/>
          <w:marRight w:val="0"/>
          <w:marTop w:val="0"/>
          <w:marBottom w:val="15"/>
          <w:divBdr>
            <w:top w:val="none" w:sz="0" w:space="0" w:color="auto"/>
            <w:left w:val="none" w:sz="0" w:space="0" w:color="auto"/>
            <w:bottom w:val="none" w:sz="0" w:space="0" w:color="auto"/>
            <w:right w:val="none" w:sz="0" w:space="0" w:color="auto"/>
          </w:divBdr>
        </w:div>
        <w:div w:id="1086997958">
          <w:marLeft w:val="0"/>
          <w:marRight w:val="0"/>
          <w:marTop w:val="0"/>
          <w:marBottom w:val="0"/>
          <w:divBdr>
            <w:top w:val="none" w:sz="0" w:space="0" w:color="auto"/>
            <w:left w:val="none" w:sz="0" w:space="0" w:color="auto"/>
            <w:bottom w:val="none" w:sz="0" w:space="0" w:color="auto"/>
            <w:right w:val="none" w:sz="0" w:space="0" w:color="auto"/>
          </w:divBdr>
          <w:divsChild>
            <w:div w:id="2082217964">
              <w:marLeft w:val="0"/>
              <w:marRight w:val="0"/>
              <w:marTop w:val="0"/>
              <w:marBottom w:val="0"/>
              <w:divBdr>
                <w:top w:val="none" w:sz="0" w:space="0" w:color="auto"/>
                <w:left w:val="none" w:sz="0" w:space="0" w:color="auto"/>
                <w:bottom w:val="none" w:sz="0" w:space="0" w:color="auto"/>
                <w:right w:val="none" w:sz="0" w:space="0" w:color="auto"/>
              </w:divBdr>
              <w:divsChild>
                <w:div w:id="155535552">
                  <w:marLeft w:val="0"/>
                  <w:marRight w:val="0"/>
                  <w:marTop w:val="0"/>
                  <w:marBottom w:val="240"/>
                  <w:divBdr>
                    <w:top w:val="single" w:sz="6" w:space="8" w:color="AAAAAA"/>
                    <w:left w:val="single" w:sz="6" w:space="8" w:color="AAAAAA"/>
                    <w:bottom w:val="single" w:sz="6" w:space="8" w:color="AAAAAA"/>
                    <w:right w:val="single" w:sz="6" w:space="15" w:color="AAAAAA"/>
                  </w:divBdr>
                  <w:divsChild>
                    <w:div w:id="524249471">
                      <w:marLeft w:val="0"/>
                      <w:marRight w:val="0"/>
                      <w:marTop w:val="0"/>
                      <w:marBottom w:val="0"/>
                      <w:divBdr>
                        <w:top w:val="none" w:sz="0" w:space="0" w:color="auto"/>
                        <w:left w:val="none" w:sz="0" w:space="0" w:color="auto"/>
                        <w:bottom w:val="none" w:sz="0" w:space="0" w:color="auto"/>
                        <w:right w:val="none" w:sz="0" w:space="0" w:color="auto"/>
                      </w:divBdr>
                    </w:div>
                  </w:divsChild>
                </w:div>
                <w:div w:id="1689941093">
                  <w:marLeft w:val="0"/>
                  <w:marRight w:val="0"/>
                  <w:marTop w:val="120"/>
                  <w:marBottom w:val="120"/>
                  <w:divBdr>
                    <w:top w:val="none" w:sz="0" w:space="0" w:color="auto"/>
                    <w:left w:val="none" w:sz="0" w:space="0" w:color="auto"/>
                    <w:bottom w:val="none" w:sz="0" w:space="0" w:color="auto"/>
                    <w:right w:val="none" w:sz="0" w:space="0" w:color="auto"/>
                  </w:divBdr>
                  <w:divsChild>
                    <w:div w:id="1760100381">
                      <w:marLeft w:val="0"/>
                      <w:marRight w:val="0"/>
                      <w:marTop w:val="0"/>
                      <w:marBottom w:val="0"/>
                      <w:divBdr>
                        <w:top w:val="none" w:sz="0" w:space="0" w:color="auto"/>
                        <w:left w:val="none" w:sz="0" w:space="0" w:color="auto"/>
                        <w:bottom w:val="none" w:sz="0" w:space="0" w:color="auto"/>
                        <w:right w:val="none" w:sz="0" w:space="0" w:color="auto"/>
                      </w:divBdr>
                      <w:divsChild>
                        <w:div w:id="504713808">
                          <w:marLeft w:val="15"/>
                          <w:marRight w:val="15"/>
                          <w:marTop w:val="15"/>
                          <w:marBottom w:val="15"/>
                          <w:divBdr>
                            <w:top w:val="single" w:sz="12" w:space="15" w:color="C9C299"/>
                            <w:left w:val="single" w:sz="12" w:space="15" w:color="C9C299"/>
                            <w:bottom w:val="single" w:sz="12" w:space="15" w:color="C9C299"/>
                            <w:right w:val="single" w:sz="12" w:space="15" w:color="C9C299"/>
                          </w:divBdr>
                        </w:div>
                      </w:divsChild>
                    </w:div>
                  </w:divsChild>
                </w:div>
                <w:div w:id="1552884676">
                  <w:marLeft w:val="0"/>
                  <w:marRight w:val="0"/>
                  <w:marTop w:val="120"/>
                  <w:marBottom w:val="120"/>
                  <w:divBdr>
                    <w:top w:val="none" w:sz="0" w:space="0" w:color="auto"/>
                    <w:left w:val="none" w:sz="0" w:space="0" w:color="auto"/>
                    <w:bottom w:val="none" w:sz="0" w:space="0" w:color="auto"/>
                    <w:right w:val="none" w:sz="0" w:space="0" w:color="auto"/>
                  </w:divBdr>
                  <w:divsChild>
                    <w:div w:id="589973735">
                      <w:marLeft w:val="0"/>
                      <w:marRight w:val="0"/>
                      <w:marTop w:val="0"/>
                      <w:marBottom w:val="0"/>
                      <w:divBdr>
                        <w:top w:val="none" w:sz="0" w:space="0" w:color="auto"/>
                        <w:left w:val="none" w:sz="0" w:space="0" w:color="auto"/>
                        <w:bottom w:val="none" w:sz="0" w:space="0" w:color="auto"/>
                        <w:right w:val="none" w:sz="0" w:space="0" w:color="auto"/>
                      </w:divBdr>
                      <w:divsChild>
                        <w:div w:id="39061132">
                          <w:marLeft w:val="15"/>
                          <w:marRight w:val="15"/>
                          <w:marTop w:val="15"/>
                          <w:marBottom w:val="15"/>
                          <w:divBdr>
                            <w:top w:val="single" w:sz="12" w:space="15" w:color="C9C299"/>
                            <w:left w:val="single" w:sz="12" w:space="15" w:color="C9C299"/>
                            <w:bottom w:val="single" w:sz="12" w:space="15" w:color="C9C299"/>
                            <w:right w:val="single" w:sz="12" w:space="15" w:color="C9C299"/>
                          </w:divBdr>
                        </w:div>
                      </w:divsChild>
                    </w:div>
                  </w:divsChild>
                </w:div>
                <w:div w:id="385573549">
                  <w:marLeft w:val="0"/>
                  <w:marRight w:val="0"/>
                  <w:marTop w:val="120"/>
                  <w:marBottom w:val="120"/>
                  <w:divBdr>
                    <w:top w:val="none" w:sz="0" w:space="0" w:color="auto"/>
                    <w:left w:val="none" w:sz="0" w:space="0" w:color="auto"/>
                    <w:bottom w:val="none" w:sz="0" w:space="0" w:color="auto"/>
                    <w:right w:val="none" w:sz="0" w:space="0" w:color="auto"/>
                  </w:divBdr>
                  <w:divsChild>
                    <w:div w:id="1578978710">
                      <w:marLeft w:val="0"/>
                      <w:marRight w:val="0"/>
                      <w:marTop w:val="0"/>
                      <w:marBottom w:val="0"/>
                      <w:divBdr>
                        <w:top w:val="none" w:sz="0" w:space="0" w:color="auto"/>
                        <w:left w:val="none" w:sz="0" w:space="0" w:color="auto"/>
                        <w:bottom w:val="none" w:sz="0" w:space="0" w:color="auto"/>
                        <w:right w:val="none" w:sz="0" w:space="0" w:color="auto"/>
                      </w:divBdr>
                      <w:divsChild>
                        <w:div w:id="2044482041">
                          <w:marLeft w:val="15"/>
                          <w:marRight w:val="15"/>
                          <w:marTop w:val="15"/>
                          <w:marBottom w:val="15"/>
                          <w:divBdr>
                            <w:top w:val="single" w:sz="12" w:space="15" w:color="C9C299"/>
                            <w:left w:val="single" w:sz="12" w:space="15" w:color="C9C299"/>
                            <w:bottom w:val="single" w:sz="12" w:space="15" w:color="C9C299"/>
                            <w:right w:val="single" w:sz="12" w:space="15" w:color="C9C299"/>
                          </w:divBdr>
                        </w:div>
                      </w:divsChild>
                    </w:div>
                  </w:divsChild>
                </w:div>
              </w:divsChild>
            </w:div>
          </w:divsChild>
        </w:div>
      </w:divsChild>
    </w:div>
    <w:div w:id="1793479416">
      <w:bodyDiv w:val="1"/>
      <w:marLeft w:val="0"/>
      <w:marRight w:val="0"/>
      <w:marTop w:val="0"/>
      <w:marBottom w:val="0"/>
      <w:divBdr>
        <w:top w:val="none" w:sz="0" w:space="0" w:color="auto"/>
        <w:left w:val="none" w:sz="0" w:space="0" w:color="auto"/>
        <w:bottom w:val="none" w:sz="0" w:space="0" w:color="auto"/>
        <w:right w:val="none" w:sz="0" w:space="0" w:color="auto"/>
      </w:divBdr>
    </w:div>
    <w:div w:id="1877306408">
      <w:bodyDiv w:val="1"/>
      <w:marLeft w:val="0"/>
      <w:marRight w:val="0"/>
      <w:marTop w:val="0"/>
      <w:marBottom w:val="0"/>
      <w:divBdr>
        <w:top w:val="none" w:sz="0" w:space="0" w:color="auto"/>
        <w:left w:val="none" w:sz="0" w:space="0" w:color="auto"/>
        <w:bottom w:val="none" w:sz="0" w:space="0" w:color="auto"/>
        <w:right w:val="none" w:sz="0" w:space="0" w:color="auto"/>
      </w:divBdr>
    </w:div>
    <w:div w:id="1935478388">
      <w:bodyDiv w:val="1"/>
      <w:marLeft w:val="0"/>
      <w:marRight w:val="0"/>
      <w:marTop w:val="0"/>
      <w:marBottom w:val="0"/>
      <w:divBdr>
        <w:top w:val="none" w:sz="0" w:space="0" w:color="auto"/>
        <w:left w:val="none" w:sz="0" w:space="0" w:color="auto"/>
        <w:bottom w:val="none" w:sz="0" w:space="0" w:color="auto"/>
        <w:right w:val="none" w:sz="0" w:space="0" w:color="auto"/>
      </w:divBdr>
    </w:div>
    <w:div w:id="1995139728">
      <w:bodyDiv w:val="1"/>
      <w:marLeft w:val="0"/>
      <w:marRight w:val="0"/>
      <w:marTop w:val="0"/>
      <w:marBottom w:val="0"/>
      <w:divBdr>
        <w:top w:val="none" w:sz="0" w:space="0" w:color="auto"/>
        <w:left w:val="none" w:sz="0" w:space="0" w:color="auto"/>
        <w:bottom w:val="none" w:sz="0" w:space="0" w:color="auto"/>
        <w:right w:val="none" w:sz="0" w:space="0" w:color="auto"/>
      </w:divBdr>
      <w:divsChild>
        <w:div w:id="1401100323">
          <w:marLeft w:val="0"/>
          <w:marRight w:val="0"/>
          <w:marTop w:val="0"/>
          <w:marBottom w:val="0"/>
          <w:divBdr>
            <w:top w:val="none" w:sz="0" w:space="0" w:color="auto"/>
            <w:left w:val="none" w:sz="0" w:space="0" w:color="auto"/>
            <w:bottom w:val="none" w:sz="0" w:space="0" w:color="auto"/>
            <w:right w:val="none" w:sz="0" w:space="0" w:color="auto"/>
          </w:divBdr>
        </w:div>
        <w:div w:id="677388311">
          <w:marLeft w:val="0"/>
          <w:marRight w:val="0"/>
          <w:marTop w:val="0"/>
          <w:marBottom w:val="0"/>
          <w:divBdr>
            <w:top w:val="none" w:sz="0" w:space="0" w:color="auto"/>
            <w:left w:val="none" w:sz="0" w:space="0" w:color="auto"/>
            <w:bottom w:val="none" w:sz="0" w:space="0" w:color="auto"/>
            <w:right w:val="none" w:sz="0" w:space="0" w:color="auto"/>
          </w:divBdr>
        </w:div>
        <w:div w:id="1822693856">
          <w:marLeft w:val="0"/>
          <w:marRight w:val="0"/>
          <w:marTop w:val="0"/>
          <w:marBottom w:val="0"/>
          <w:divBdr>
            <w:top w:val="none" w:sz="0" w:space="0" w:color="auto"/>
            <w:left w:val="none" w:sz="0" w:space="0" w:color="auto"/>
            <w:bottom w:val="none" w:sz="0" w:space="0" w:color="auto"/>
            <w:right w:val="none" w:sz="0" w:space="0" w:color="auto"/>
          </w:divBdr>
        </w:div>
        <w:div w:id="2053453430">
          <w:marLeft w:val="0"/>
          <w:marRight w:val="0"/>
          <w:marTop w:val="0"/>
          <w:marBottom w:val="0"/>
          <w:divBdr>
            <w:top w:val="none" w:sz="0" w:space="0" w:color="auto"/>
            <w:left w:val="none" w:sz="0" w:space="0" w:color="auto"/>
            <w:bottom w:val="none" w:sz="0" w:space="0" w:color="auto"/>
            <w:right w:val="none" w:sz="0" w:space="0" w:color="auto"/>
          </w:divBdr>
        </w:div>
        <w:div w:id="303702520">
          <w:marLeft w:val="0"/>
          <w:marRight w:val="0"/>
          <w:marTop w:val="0"/>
          <w:marBottom w:val="0"/>
          <w:divBdr>
            <w:top w:val="none" w:sz="0" w:space="0" w:color="auto"/>
            <w:left w:val="none" w:sz="0" w:space="0" w:color="auto"/>
            <w:bottom w:val="none" w:sz="0" w:space="0" w:color="auto"/>
            <w:right w:val="none" w:sz="0" w:space="0" w:color="auto"/>
          </w:divBdr>
        </w:div>
        <w:div w:id="359749102">
          <w:marLeft w:val="0"/>
          <w:marRight w:val="0"/>
          <w:marTop w:val="0"/>
          <w:marBottom w:val="0"/>
          <w:divBdr>
            <w:top w:val="none" w:sz="0" w:space="0" w:color="auto"/>
            <w:left w:val="none" w:sz="0" w:space="0" w:color="auto"/>
            <w:bottom w:val="none" w:sz="0" w:space="0" w:color="auto"/>
            <w:right w:val="none" w:sz="0" w:space="0" w:color="auto"/>
          </w:divBdr>
        </w:div>
        <w:div w:id="923689690">
          <w:marLeft w:val="0"/>
          <w:marRight w:val="0"/>
          <w:marTop w:val="0"/>
          <w:marBottom w:val="0"/>
          <w:divBdr>
            <w:top w:val="none" w:sz="0" w:space="0" w:color="auto"/>
            <w:left w:val="none" w:sz="0" w:space="0" w:color="auto"/>
            <w:bottom w:val="none" w:sz="0" w:space="0" w:color="auto"/>
            <w:right w:val="none" w:sz="0" w:space="0" w:color="auto"/>
          </w:divBdr>
        </w:div>
      </w:divsChild>
    </w:div>
    <w:div w:id="2136898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e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5.png"/><Relationship Id="rId20" Type="http://schemas.openxmlformats.org/officeDocument/2006/relationships/image" Target="media/image10.jpeg"/><Relationship Id="rId41" Type="http://schemas.openxmlformats.org/officeDocument/2006/relationships/hyperlink" Target="https://www.paisabazaar.com/aadhar-card/" TargetMode="External"/><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png"/><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3.png"/><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activity xmlns="a24d318f-7f28-413d-b87d-e2be495e1c62"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6E792B876F863946A4AA75EC17563B55" ma:contentTypeVersion="7" ma:contentTypeDescription="Create a new document." ma:contentTypeScope="" ma:versionID="2be473b43b9dd7b848eaa94385f8885b">
  <xsd:schema xmlns:xsd="http://www.w3.org/2001/XMLSchema" xmlns:xs="http://www.w3.org/2001/XMLSchema" xmlns:p="http://schemas.microsoft.com/office/2006/metadata/properties" xmlns:ns3="a24d318f-7f28-413d-b87d-e2be495e1c62" xmlns:ns4="ba713848-8e3e-45dc-b0a0-08cb98599a9c" targetNamespace="http://schemas.microsoft.com/office/2006/metadata/properties" ma:root="true" ma:fieldsID="05010b41b711c27080f132698a58cccd" ns3:_="" ns4:_="">
    <xsd:import namespace="a24d318f-7f28-413d-b87d-e2be495e1c62"/>
    <xsd:import namespace="ba713848-8e3e-45dc-b0a0-08cb98599a9c"/>
    <xsd:element name="properties">
      <xsd:complexType>
        <xsd:sequence>
          <xsd:element name="documentManagement">
            <xsd:complexType>
              <xsd:all>
                <xsd:element ref="ns3:_activity" minOccurs="0"/>
                <xsd:element ref="ns3:MediaServiceMetadata" minOccurs="0"/>
                <xsd:element ref="ns3:MediaServiceFastMetadata" minOccurs="0"/>
                <xsd:element ref="ns3:MediaServiceObjectDetectorVersion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24d318f-7f28-413d-b87d-e2be495e1c62"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a713848-8e3e-45dc-b0a0-08cb98599a9c"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2F0E321-AEC8-4363-B517-F639EEE4CC27}">
  <ds:schemaRefs>
    <ds:schemaRef ds:uri="http://schemas.microsoft.com/sharepoint/v3/contenttype/forms"/>
  </ds:schemaRefs>
</ds:datastoreItem>
</file>

<file path=customXml/itemProps2.xml><?xml version="1.0" encoding="utf-8"?>
<ds:datastoreItem xmlns:ds="http://schemas.openxmlformats.org/officeDocument/2006/customXml" ds:itemID="{B0B5DC9A-D924-483D-BBCA-4B00443A6FAA}">
  <ds:schemaRefs>
    <ds:schemaRef ds:uri="http://schemas.microsoft.com/office/2006/metadata/properties"/>
    <ds:schemaRef ds:uri="http://schemas.microsoft.com/office/infopath/2007/PartnerControls"/>
    <ds:schemaRef ds:uri="a24d318f-7f28-413d-b87d-e2be495e1c62"/>
  </ds:schemaRefs>
</ds:datastoreItem>
</file>

<file path=customXml/itemProps3.xml><?xml version="1.0" encoding="utf-8"?>
<ds:datastoreItem xmlns:ds="http://schemas.openxmlformats.org/officeDocument/2006/customXml" ds:itemID="{ABD39631-88FE-4D04-B9D8-AE8ECE83B1A3}">
  <ds:schemaRefs>
    <ds:schemaRef ds:uri="http://schemas.openxmlformats.org/officeDocument/2006/bibliography"/>
  </ds:schemaRefs>
</ds:datastoreItem>
</file>

<file path=customXml/itemProps4.xml><?xml version="1.0" encoding="utf-8"?>
<ds:datastoreItem xmlns:ds="http://schemas.openxmlformats.org/officeDocument/2006/customXml" ds:itemID="{D3039AF4-6581-4EB2-A9D4-7EF74AA701D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24d318f-7f28-413d-b87d-e2be495e1c62"/>
    <ds:schemaRef ds:uri="ba713848-8e3e-45dc-b0a0-08cb98599a9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3904</TotalTime>
  <Pages>50</Pages>
  <Words>8222</Words>
  <Characters>46869</Characters>
  <Application>Microsoft Office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Tanishq Mitra</dc:creator>
  <cp:keywords/>
  <dc:description/>
  <cp:lastModifiedBy>Tanishq Mitra</cp:lastModifiedBy>
  <cp:revision>5</cp:revision>
  <dcterms:created xsi:type="dcterms:W3CDTF">2023-12-01T12:16:00Z</dcterms:created>
  <dcterms:modified xsi:type="dcterms:W3CDTF">2023-12-04T05:19:00Z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0x0101006E792B876F863946A4AA75EC17563B55</vt:lpwstr>
  </property>
</Properties>
</file>